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70" w:rsidRDefault="00544D70" w:rsidP="00544D7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стационарное учреждение социального обслуживания «Социально-реабилитационный центр для несовершеннолетних «Надежда» Забайкальского края</w:t>
      </w: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Pr="00544D70" w:rsidRDefault="00544D70" w:rsidP="00544D70">
      <w:pPr>
        <w:spacing w:after="0" w:line="240" w:lineRule="auto"/>
        <w:ind w:left="5670"/>
        <w:rPr>
          <w:rFonts w:ascii="Times New Roman" w:hAnsi="Times New Roman" w:cs="Times New Roman"/>
          <w:sz w:val="28"/>
          <w:szCs w:val="28"/>
        </w:rPr>
      </w:pPr>
      <w:r w:rsidRPr="00544D70">
        <w:rPr>
          <w:rFonts w:ascii="Times New Roman" w:hAnsi="Times New Roman" w:cs="Times New Roman"/>
          <w:sz w:val="28"/>
          <w:szCs w:val="28"/>
        </w:rPr>
        <w:t>УТВЕРЖДАЮ</w:t>
      </w:r>
    </w:p>
    <w:p w:rsidR="00544D70" w:rsidRPr="00544D70" w:rsidRDefault="00551072" w:rsidP="00544D70">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директор</w:t>
      </w:r>
      <w:r w:rsidR="00544D70" w:rsidRPr="00544D70">
        <w:rPr>
          <w:rFonts w:ascii="Times New Roman" w:hAnsi="Times New Roman" w:cs="Times New Roman"/>
          <w:sz w:val="28"/>
          <w:szCs w:val="28"/>
        </w:rPr>
        <w:t xml:space="preserve"> ГБСУ</w:t>
      </w:r>
    </w:p>
    <w:p w:rsidR="00544D70" w:rsidRPr="00544D70" w:rsidRDefault="00544D70" w:rsidP="00544D70">
      <w:pPr>
        <w:spacing w:after="0" w:line="240" w:lineRule="auto"/>
        <w:ind w:left="5670"/>
        <w:rPr>
          <w:rFonts w:ascii="Times New Roman" w:hAnsi="Times New Roman" w:cs="Times New Roman"/>
          <w:sz w:val="28"/>
          <w:szCs w:val="28"/>
        </w:rPr>
      </w:pPr>
      <w:r w:rsidRPr="00544D70">
        <w:rPr>
          <w:rFonts w:ascii="Times New Roman" w:hAnsi="Times New Roman" w:cs="Times New Roman"/>
          <w:sz w:val="28"/>
          <w:szCs w:val="28"/>
        </w:rPr>
        <w:t>СО СРЦ «Надежда»</w:t>
      </w:r>
    </w:p>
    <w:p w:rsidR="00544D70" w:rsidRPr="00544D70" w:rsidRDefault="00544D70" w:rsidP="00544D70">
      <w:pPr>
        <w:spacing w:after="0" w:line="240" w:lineRule="auto"/>
        <w:ind w:left="5670"/>
        <w:rPr>
          <w:rFonts w:ascii="Times New Roman" w:hAnsi="Times New Roman" w:cs="Times New Roman"/>
          <w:sz w:val="28"/>
          <w:szCs w:val="28"/>
        </w:rPr>
      </w:pPr>
      <w:r w:rsidRPr="00544D70">
        <w:rPr>
          <w:rFonts w:ascii="Times New Roman" w:hAnsi="Times New Roman" w:cs="Times New Roman"/>
          <w:sz w:val="28"/>
          <w:szCs w:val="28"/>
        </w:rPr>
        <w:t xml:space="preserve">_______ </w:t>
      </w:r>
      <w:r w:rsidR="00551072">
        <w:rPr>
          <w:rFonts w:ascii="Times New Roman" w:hAnsi="Times New Roman" w:cs="Times New Roman"/>
          <w:sz w:val="28"/>
          <w:szCs w:val="28"/>
        </w:rPr>
        <w:t>А.В. Луговская</w:t>
      </w:r>
    </w:p>
    <w:p w:rsidR="00544D70" w:rsidRPr="00544D70" w:rsidRDefault="00544D70" w:rsidP="00544D70">
      <w:pPr>
        <w:spacing w:after="0" w:line="240" w:lineRule="auto"/>
        <w:ind w:left="5670"/>
        <w:rPr>
          <w:rFonts w:ascii="Times New Roman" w:hAnsi="Times New Roman" w:cs="Times New Roman"/>
          <w:sz w:val="28"/>
          <w:szCs w:val="28"/>
        </w:rPr>
      </w:pPr>
      <w:r w:rsidRPr="00544D70">
        <w:rPr>
          <w:rFonts w:ascii="Times New Roman" w:hAnsi="Times New Roman" w:cs="Times New Roman"/>
          <w:sz w:val="28"/>
          <w:szCs w:val="28"/>
        </w:rPr>
        <w:t>«__»________ 20</w:t>
      </w:r>
      <w:r w:rsidR="00DE7EEE">
        <w:rPr>
          <w:rFonts w:ascii="Times New Roman" w:hAnsi="Times New Roman" w:cs="Times New Roman"/>
          <w:sz w:val="28"/>
          <w:szCs w:val="28"/>
        </w:rPr>
        <w:t>20</w:t>
      </w:r>
      <w:r w:rsidRPr="00544D70">
        <w:rPr>
          <w:rFonts w:ascii="Times New Roman" w:hAnsi="Times New Roman" w:cs="Times New Roman"/>
          <w:sz w:val="28"/>
          <w:szCs w:val="28"/>
        </w:rPr>
        <w:t xml:space="preserve"> г.</w:t>
      </w: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Pr="00544D70" w:rsidRDefault="00544D70" w:rsidP="00544D70">
      <w:pPr>
        <w:spacing w:after="0" w:line="240" w:lineRule="auto"/>
        <w:ind w:firstLine="567"/>
        <w:jc w:val="center"/>
        <w:rPr>
          <w:rFonts w:ascii="Times New Roman" w:hAnsi="Times New Roman" w:cs="Times New Roman"/>
          <w:b/>
          <w:sz w:val="32"/>
          <w:szCs w:val="32"/>
        </w:rPr>
      </w:pPr>
    </w:p>
    <w:p w:rsidR="00544D70" w:rsidRPr="00544D70" w:rsidRDefault="00544D70" w:rsidP="00544D70">
      <w:pPr>
        <w:spacing w:after="0" w:line="240" w:lineRule="auto"/>
        <w:jc w:val="center"/>
        <w:rPr>
          <w:rFonts w:ascii="Times New Roman" w:hAnsi="Times New Roman" w:cs="Times New Roman"/>
          <w:b/>
          <w:sz w:val="32"/>
          <w:szCs w:val="32"/>
        </w:rPr>
      </w:pPr>
      <w:r w:rsidRPr="00544D70">
        <w:rPr>
          <w:rFonts w:ascii="Times New Roman" w:hAnsi="Times New Roman" w:cs="Times New Roman"/>
          <w:b/>
          <w:sz w:val="32"/>
          <w:szCs w:val="32"/>
        </w:rPr>
        <w:t>ОТЧЁТ</w:t>
      </w:r>
    </w:p>
    <w:p w:rsidR="00544D70" w:rsidRPr="00544D70" w:rsidRDefault="00544D70" w:rsidP="00544D70">
      <w:pPr>
        <w:spacing w:after="0" w:line="240" w:lineRule="auto"/>
        <w:jc w:val="center"/>
        <w:rPr>
          <w:rFonts w:ascii="Times New Roman" w:hAnsi="Times New Roman" w:cs="Times New Roman"/>
          <w:b/>
          <w:sz w:val="32"/>
          <w:szCs w:val="32"/>
        </w:rPr>
      </w:pPr>
      <w:r w:rsidRPr="00544D70">
        <w:rPr>
          <w:rFonts w:ascii="Times New Roman" w:hAnsi="Times New Roman" w:cs="Times New Roman"/>
          <w:b/>
          <w:sz w:val="32"/>
          <w:szCs w:val="32"/>
        </w:rPr>
        <w:t>о работе учреждения за 20</w:t>
      </w:r>
      <w:r w:rsidR="00DE7EEE">
        <w:rPr>
          <w:rFonts w:ascii="Times New Roman" w:hAnsi="Times New Roman" w:cs="Times New Roman"/>
          <w:b/>
          <w:sz w:val="32"/>
          <w:szCs w:val="32"/>
        </w:rPr>
        <w:t>20</w:t>
      </w:r>
      <w:r w:rsidRPr="00544D70">
        <w:rPr>
          <w:rFonts w:ascii="Times New Roman" w:hAnsi="Times New Roman" w:cs="Times New Roman"/>
          <w:b/>
          <w:sz w:val="32"/>
          <w:szCs w:val="32"/>
        </w:rPr>
        <w:t xml:space="preserve"> г.</w:t>
      </w: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44D70" w:rsidP="00544D70">
      <w:pPr>
        <w:spacing w:after="0" w:line="240" w:lineRule="auto"/>
        <w:ind w:firstLine="567"/>
        <w:jc w:val="center"/>
        <w:rPr>
          <w:rFonts w:ascii="Times New Roman" w:hAnsi="Times New Roman" w:cs="Times New Roman"/>
          <w:b/>
          <w:i/>
          <w:sz w:val="28"/>
          <w:szCs w:val="28"/>
        </w:rPr>
      </w:pPr>
    </w:p>
    <w:p w:rsidR="00544D70" w:rsidRDefault="00551072" w:rsidP="00544D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Чита 20</w:t>
      </w:r>
      <w:r w:rsidR="00DE7EEE">
        <w:rPr>
          <w:rFonts w:ascii="Times New Roman" w:hAnsi="Times New Roman" w:cs="Times New Roman"/>
          <w:sz w:val="28"/>
          <w:szCs w:val="28"/>
        </w:rPr>
        <w:t>20</w:t>
      </w:r>
    </w:p>
    <w:p w:rsidR="00544D70" w:rsidRDefault="00544D70" w:rsidP="00544D70">
      <w:pPr>
        <w:spacing w:after="0" w:line="240" w:lineRule="auto"/>
        <w:ind w:firstLine="567"/>
        <w:jc w:val="center"/>
        <w:rPr>
          <w:rFonts w:ascii="Times New Roman" w:hAnsi="Times New Roman" w:cs="Times New Roman"/>
          <w:sz w:val="28"/>
          <w:szCs w:val="28"/>
        </w:rPr>
      </w:pPr>
    </w:p>
    <w:p w:rsidR="00544D70" w:rsidRDefault="00544D70" w:rsidP="00544D70">
      <w:pPr>
        <w:spacing w:after="0" w:line="240" w:lineRule="auto"/>
        <w:ind w:firstLine="567"/>
        <w:jc w:val="both"/>
        <w:rPr>
          <w:rFonts w:ascii="Times New Roman" w:eastAsia="Times New Roman" w:hAnsi="Times New Roman" w:cs="Times New Roman"/>
          <w:sz w:val="28"/>
          <w:szCs w:val="28"/>
          <w:lang w:eastAsia="ru-RU"/>
        </w:rPr>
      </w:pPr>
    </w:p>
    <w:p w:rsidR="00544D70" w:rsidRDefault="00544D70" w:rsidP="00544D7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Государственное бюджетное стационарное учреждение социального обслуживания «Социально-реабилитационный центр для несовершеннолетних «Надежда» Забайкальского края (далее – учреждение) является учреждением системы профилактики безнадзорности и беспризорности несовершеннолетних.</w:t>
      </w:r>
    </w:p>
    <w:p w:rsidR="00544D70" w:rsidRDefault="00544D70" w:rsidP="00544D70">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44D70" w:rsidRDefault="00544D70" w:rsidP="00544D70">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 структуру учреждения входят:</w:t>
      </w:r>
    </w:p>
    <w:p w:rsidR="00544D70" w:rsidRDefault="00544D70" w:rsidP="00544D70">
      <w:pPr>
        <w:spacing w:after="0" w:line="240" w:lineRule="auto"/>
        <w:ind w:firstLine="567"/>
        <w:jc w:val="both"/>
        <w:rPr>
          <w:rFonts w:ascii="Times New Roman" w:eastAsia="Times New Roman" w:hAnsi="Times New Roman" w:cs="Times New Roman"/>
          <w:b/>
          <w:sz w:val="28"/>
          <w:szCs w:val="28"/>
          <w:lang w:eastAsia="ru-RU"/>
        </w:rPr>
      </w:pPr>
    </w:p>
    <w:tbl>
      <w:tblPr>
        <w:tblStyle w:val="a3"/>
        <w:tblW w:w="0" w:type="auto"/>
        <w:tblLook w:val="04A0"/>
      </w:tblPr>
      <w:tblGrid>
        <w:gridCol w:w="4785"/>
        <w:gridCol w:w="4786"/>
      </w:tblGrid>
      <w:tr w:rsidR="00544D70" w:rsidTr="00544D70">
        <w:tc>
          <w:tcPr>
            <w:tcW w:w="4785" w:type="dxa"/>
            <w:tcBorders>
              <w:top w:val="single" w:sz="4" w:space="0" w:color="auto"/>
              <w:left w:val="single" w:sz="4" w:space="0" w:color="auto"/>
              <w:bottom w:val="single" w:sz="4" w:space="0" w:color="auto"/>
              <w:right w:val="single" w:sz="4" w:space="0" w:color="auto"/>
            </w:tcBorders>
            <w:hideMark/>
          </w:tcPr>
          <w:p w:rsidR="00544D70" w:rsidRDefault="00544D70" w:rsidP="00544D70">
            <w:pPr>
              <w:jc w:val="center"/>
              <w:rPr>
                <w:rFonts w:ascii="Times New Roman" w:hAnsi="Times New Roman" w:cs="Times New Roman"/>
                <w:b/>
                <w:sz w:val="28"/>
                <w:szCs w:val="28"/>
              </w:rPr>
            </w:pPr>
            <w:r>
              <w:rPr>
                <w:rFonts w:ascii="Times New Roman" w:hAnsi="Times New Roman" w:cs="Times New Roman"/>
                <w:b/>
                <w:sz w:val="28"/>
                <w:szCs w:val="28"/>
              </w:rPr>
              <w:t>Наименование</w:t>
            </w:r>
          </w:p>
        </w:tc>
        <w:tc>
          <w:tcPr>
            <w:tcW w:w="4786" w:type="dxa"/>
            <w:tcBorders>
              <w:top w:val="single" w:sz="4" w:space="0" w:color="auto"/>
              <w:left w:val="single" w:sz="4" w:space="0" w:color="auto"/>
              <w:bottom w:val="single" w:sz="4" w:space="0" w:color="auto"/>
              <w:right w:val="single" w:sz="4" w:space="0" w:color="auto"/>
            </w:tcBorders>
            <w:hideMark/>
          </w:tcPr>
          <w:p w:rsidR="00544D70" w:rsidRDefault="00544D70" w:rsidP="00551072">
            <w:pPr>
              <w:jc w:val="center"/>
              <w:rPr>
                <w:rFonts w:ascii="Times New Roman" w:hAnsi="Times New Roman" w:cs="Times New Roman"/>
                <w:b/>
                <w:sz w:val="28"/>
                <w:szCs w:val="28"/>
              </w:rPr>
            </w:pPr>
            <w:r>
              <w:rPr>
                <w:rFonts w:ascii="Times New Roman" w:hAnsi="Times New Roman" w:cs="Times New Roman"/>
                <w:b/>
                <w:sz w:val="28"/>
                <w:szCs w:val="28"/>
              </w:rPr>
              <w:t>Цели</w:t>
            </w:r>
          </w:p>
        </w:tc>
      </w:tr>
      <w:tr w:rsidR="00544D70" w:rsidTr="00544D70">
        <w:tc>
          <w:tcPr>
            <w:tcW w:w="4785" w:type="dxa"/>
            <w:tcBorders>
              <w:top w:val="single" w:sz="4" w:space="0" w:color="auto"/>
              <w:left w:val="single" w:sz="4" w:space="0" w:color="auto"/>
              <w:bottom w:val="single" w:sz="4" w:space="0" w:color="auto"/>
              <w:right w:val="single" w:sz="4" w:space="0" w:color="auto"/>
            </w:tcBorders>
            <w:hideMark/>
          </w:tcPr>
          <w:p w:rsidR="00544D70" w:rsidRDefault="00544D70" w:rsidP="00544D70">
            <w:pPr>
              <w:jc w:val="center"/>
              <w:rPr>
                <w:rFonts w:ascii="Times New Roman" w:hAnsi="Times New Roman" w:cs="Times New Roman"/>
                <w:sz w:val="28"/>
                <w:szCs w:val="28"/>
              </w:rPr>
            </w:pPr>
            <w:r>
              <w:rPr>
                <w:rFonts w:ascii="Times New Roman" w:hAnsi="Times New Roman" w:cs="Times New Roman"/>
                <w:sz w:val="28"/>
                <w:szCs w:val="28"/>
              </w:rPr>
              <w:t>Отделение приема и перевозки</w:t>
            </w:r>
          </w:p>
        </w:tc>
        <w:tc>
          <w:tcPr>
            <w:tcW w:w="4786" w:type="dxa"/>
            <w:tcBorders>
              <w:top w:val="single" w:sz="4" w:space="0" w:color="auto"/>
              <w:left w:val="single" w:sz="4" w:space="0" w:color="auto"/>
              <w:bottom w:val="single" w:sz="4" w:space="0" w:color="auto"/>
              <w:right w:val="single" w:sz="4" w:space="0" w:color="auto"/>
            </w:tcBorders>
          </w:tcPr>
          <w:p w:rsidR="00544D70" w:rsidRDefault="00544D70" w:rsidP="00551072">
            <w:pPr>
              <w:jc w:val="both"/>
              <w:rPr>
                <w:rFonts w:ascii="Times New Roman" w:hAnsi="Times New Roman" w:cs="Times New Roman"/>
                <w:sz w:val="28"/>
                <w:szCs w:val="28"/>
              </w:rPr>
            </w:pPr>
            <w:r>
              <w:rPr>
                <w:rFonts w:ascii="Times New Roman" w:hAnsi="Times New Roman" w:cs="Times New Roman"/>
                <w:sz w:val="28"/>
                <w:szCs w:val="28"/>
              </w:rPr>
              <w:t xml:space="preserve">Прием несовершеннолетних, оказавшихся в трудной жизненной ситуации, обеспечение временного проживания, оказание первичной психологической помощи, проведение доврачебного осмотра, организация медицинского обследования, психолого-педагогическая диагностика. </w:t>
            </w:r>
            <w:r>
              <w:rPr>
                <w:rFonts w:ascii="Times New Roman" w:eastAsia="Times New Roman" w:hAnsi="Times New Roman" w:cs="Times New Roman"/>
                <w:sz w:val="28"/>
                <w:szCs w:val="28"/>
                <w:lang w:eastAsia="ru-RU"/>
              </w:rPr>
              <w:t>Прием и перевозка несовершеннолетних по месту проживания семьи или по месту последней регистрации родителей (лиц их заменяющих).</w:t>
            </w:r>
          </w:p>
          <w:p w:rsidR="00544D70" w:rsidRDefault="00544D70" w:rsidP="00551072">
            <w:pPr>
              <w:jc w:val="center"/>
              <w:rPr>
                <w:rFonts w:ascii="Times New Roman" w:hAnsi="Times New Roman" w:cs="Times New Roman"/>
                <w:sz w:val="28"/>
                <w:szCs w:val="28"/>
              </w:rPr>
            </w:pPr>
          </w:p>
        </w:tc>
      </w:tr>
      <w:tr w:rsidR="00544D70" w:rsidTr="00544D70">
        <w:tc>
          <w:tcPr>
            <w:tcW w:w="4785" w:type="dxa"/>
            <w:tcBorders>
              <w:top w:val="single" w:sz="4" w:space="0" w:color="auto"/>
              <w:left w:val="single" w:sz="4" w:space="0" w:color="auto"/>
              <w:bottom w:val="single" w:sz="4" w:space="0" w:color="auto"/>
              <w:right w:val="single" w:sz="4" w:space="0" w:color="auto"/>
            </w:tcBorders>
            <w:hideMark/>
          </w:tcPr>
          <w:p w:rsidR="00544D70" w:rsidRDefault="00544D70" w:rsidP="00544D70">
            <w:pPr>
              <w:jc w:val="center"/>
              <w:rPr>
                <w:rFonts w:ascii="Times New Roman" w:hAnsi="Times New Roman" w:cs="Times New Roman"/>
                <w:sz w:val="28"/>
                <w:szCs w:val="28"/>
              </w:rPr>
            </w:pPr>
            <w:r>
              <w:rPr>
                <w:rFonts w:ascii="Times New Roman" w:hAnsi="Times New Roman" w:cs="Times New Roman"/>
                <w:sz w:val="28"/>
                <w:szCs w:val="28"/>
              </w:rPr>
              <w:t>Социально-правовое отделение</w:t>
            </w:r>
          </w:p>
        </w:tc>
        <w:tc>
          <w:tcPr>
            <w:tcW w:w="4786" w:type="dxa"/>
            <w:tcBorders>
              <w:top w:val="single" w:sz="4" w:space="0" w:color="auto"/>
              <w:left w:val="single" w:sz="4" w:space="0" w:color="auto"/>
              <w:bottom w:val="single" w:sz="4" w:space="0" w:color="auto"/>
              <w:right w:val="single" w:sz="4" w:space="0" w:color="auto"/>
            </w:tcBorders>
          </w:tcPr>
          <w:p w:rsidR="00544D70" w:rsidRDefault="00544D70" w:rsidP="00551072">
            <w:pPr>
              <w:jc w:val="both"/>
              <w:rPr>
                <w:rFonts w:ascii="Times New Roman" w:hAnsi="Times New Roman" w:cs="Times New Roman"/>
                <w:sz w:val="28"/>
                <w:szCs w:val="28"/>
              </w:rPr>
            </w:pPr>
            <w:r>
              <w:rPr>
                <w:rFonts w:ascii="Times New Roman" w:hAnsi="Times New Roman" w:cs="Times New Roman"/>
                <w:sz w:val="28"/>
                <w:szCs w:val="28"/>
              </w:rPr>
              <w:t>Профилактика безнадзорности и беспризорности среди несовершеннолетних, защита прав детей и подростков, оказавшихся в трудной жизненной ситуации, решение вопросов дальнейшего жизнеустройства н/л, консультирование родителей, законных представителей и сотрудников центра о правах и обязанностях несовершеннолетних.</w:t>
            </w:r>
          </w:p>
          <w:p w:rsidR="00544D70" w:rsidRDefault="00544D70" w:rsidP="00551072">
            <w:pPr>
              <w:jc w:val="center"/>
              <w:rPr>
                <w:rFonts w:ascii="Times New Roman" w:hAnsi="Times New Roman" w:cs="Times New Roman"/>
                <w:sz w:val="28"/>
                <w:szCs w:val="28"/>
              </w:rPr>
            </w:pPr>
          </w:p>
        </w:tc>
      </w:tr>
      <w:tr w:rsidR="00544D70" w:rsidTr="00544D70">
        <w:tc>
          <w:tcPr>
            <w:tcW w:w="4785" w:type="dxa"/>
            <w:tcBorders>
              <w:top w:val="single" w:sz="4" w:space="0" w:color="auto"/>
              <w:left w:val="single" w:sz="4" w:space="0" w:color="auto"/>
              <w:bottom w:val="single" w:sz="4" w:space="0" w:color="auto"/>
              <w:right w:val="single" w:sz="4" w:space="0" w:color="auto"/>
            </w:tcBorders>
            <w:hideMark/>
          </w:tcPr>
          <w:p w:rsidR="00544D70" w:rsidRDefault="00544D70" w:rsidP="00544D70">
            <w:pPr>
              <w:jc w:val="center"/>
              <w:rPr>
                <w:rFonts w:ascii="Times New Roman" w:hAnsi="Times New Roman" w:cs="Times New Roman"/>
                <w:sz w:val="28"/>
                <w:szCs w:val="28"/>
              </w:rPr>
            </w:pPr>
            <w:r>
              <w:rPr>
                <w:rFonts w:ascii="Times New Roman" w:hAnsi="Times New Roman" w:cs="Times New Roman"/>
                <w:sz w:val="28"/>
                <w:szCs w:val="28"/>
              </w:rPr>
              <w:t>Отделение реализации программ социальной реабилитации</w:t>
            </w:r>
          </w:p>
        </w:tc>
        <w:tc>
          <w:tcPr>
            <w:tcW w:w="4786" w:type="dxa"/>
            <w:tcBorders>
              <w:top w:val="single" w:sz="4" w:space="0" w:color="auto"/>
              <w:left w:val="single" w:sz="4" w:space="0" w:color="auto"/>
              <w:bottom w:val="single" w:sz="4" w:space="0" w:color="auto"/>
              <w:right w:val="single" w:sz="4" w:space="0" w:color="auto"/>
            </w:tcBorders>
          </w:tcPr>
          <w:p w:rsidR="00544D70" w:rsidRDefault="00544D70" w:rsidP="00551072">
            <w:pPr>
              <w:jc w:val="both"/>
              <w:rPr>
                <w:rFonts w:ascii="Times New Roman" w:hAnsi="Times New Roman" w:cs="Times New Roman"/>
                <w:sz w:val="28"/>
                <w:szCs w:val="28"/>
              </w:rPr>
            </w:pPr>
            <w:r>
              <w:rPr>
                <w:rFonts w:ascii="Times New Roman" w:hAnsi="Times New Roman" w:cs="Times New Roman"/>
                <w:sz w:val="28"/>
                <w:szCs w:val="28"/>
              </w:rPr>
              <w:t>Комплексное решение проблем профилактики безнадзорности и социальной реабилитации детей, оказавшихся в трудной жизненной ситуации, восстановление социального, медицинского, физического статуса несовершеннолетних.</w:t>
            </w:r>
          </w:p>
          <w:p w:rsidR="00544D70" w:rsidRDefault="00544D70" w:rsidP="00551072">
            <w:pPr>
              <w:rPr>
                <w:rFonts w:ascii="Times New Roman" w:hAnsi="Times New Roman" w:cs="Times New Roman"/>
                <w:sz w:val="28"/>
                <w:szCs w:val="28"/>
              </w:rPr>
            </w:pPr>
          </w:p>
        </w:tc>
      </w:tr>
      <w:tr w:rsidR="00544D70" w:rsidTr="00544D70">
        <w:tc>
          <w:tcPr>
            <w:tcW w:w="4785" w:type="dxa"/>
            <w:tcBorders>
              <w:top w:val="single" w:sz="4" w:space="0" w:color="auto"/>
              <w:left w:val="single" w:sz="4" w:space="0" w:color="auto"/>
              <w:bottom w:val="single" w:sz="4" w:space="0" w:color="auto"/>
              <w:right w:val="single" w:sz="4" w:space="0" w:color="auto"/>
            </w:tcBorders>
            <w:hideMark/>
          </w:tcPr>
          <w:p w:rsidR="00544D70" w:rsidRDefault="00544D70" w:rsidP="00544D70">
            <w:pPr>
              <w:jc w:val="center"/>
              <w:rPr>
                <w:rFonts w:ascii="Times New Roman" w:hAnsi="Times New Roman" w:cs="Times New Roman"/>
                <w:sz w:val="28"/>
                <w:szCs w:val="28"/>
              </w:rPr>
            </w:pPr>
            <w:r>
              <w:rPr>
                <w:rFonts w:ascii="Times New Roman" w:hAnsi="Times New Roman" w:cs="Times New Roman"/>
                <w:sz w:val="28"/>
                <w:szCs w:val="28"/>
              </w:rPr>
              <w:lastRenderedPageBreak/>
              <w:t>Отделение анализа, прогнозирования и методической помощи</w:t>
            </w:r>
          </w:p>
        </w:tc>
        <w:tc>
          <w:tcPr>
            <w:tcW w:w="4786" w:type="dxa"/>
            <w:tcBorders>
              <w:top w:val="single" w:sz="4" w:space="0" w:color="auto"/>
              <w:left w:val="single" w:sz="4" w:space="0" w:color="auto"/>
              <w:bottom w:val="single" w:sz="4" w:space="0" w:color="auto"/>
              <w:right w:val="single" w:sz="4" w:space="0" w:color="auto"/>
            </w:tcBorders>
            <w:hideMark/>
          </w:tcPr>
          <w:p w:rsidR="00544D70" w:rsidRDefault="00544D70" w:rsidP="00551072">
            <w:pPr>
              <w:rPr>
                <w:rFonts w:ascii="Times New Roman" w:hAnsi="Times New Roman" w:cs="Times New Roman"/>
                <w:sz w:val="28"/>
                <w:szCs w:val="28"/>
              </w:rPr>
            </w:pPr>
            <w:r>
              <w:rPr>
                <w:rFonts w:ascii="Times New Roman" w:hAnsi="Times New Roman" w:cs="Times New Roman"/>
                <w:sz w:val="28"/>
                <w:szCs w:val="28"/>
              </w:rPr>
              <w:t>Создано с целью повышения эффективности деятельности учреждения, связанное с профилактикой безнадзорности, беспризорности и реабилитации несовершеннолетних</w:t>
            </w:r>
          </w:p>
        </w:tc>
      </w:tr>
      <w:tr w:rsidR="00544D70" w:rsidTr="00544D70">
        <w:tc>
          <w:tcPr>
            <w:tcW w:w="4785" w:type="dxa"/>
            <w:tcBorders>
              <w:top w:val="single" w:sz="4" w:space="0" w:color="auto"/>
              <w:left w:val="single" w:sz="4" w:space="0" w:color="auto"/>
              <w:bottom w:val="single" w:sz="4" w:space="0" w:color="auto"/>
              <w:right w:val="single" w:sz="4" w:space="0" w:color="auto"/>
            </w:tcBorders>
            <w:hideMark/>
          </w:tcPr>
          <w:p w:rsidR="00544D70" w:rsidRDefault="00544D70" w:rsidP="00544D70">
            <w:pPr>
              <w:jc w:val="center"/>
              <w:rPr>
                <w:rFonts w:ascii="Times New Roman" w:hAnsi="Times New Roman" w:cs="Times New Roman"/>
                <w:sz w:val="28"/>
                <w:szCs w:val="28"/>
              </w:rPr>
            </w:pPr>
            <w:r>
              <w:rPr>
                <w:rFonts w:ascii="Times New Roman" w:hAnsi="Times New Roman" w:cs="Times New Roman"/>
                <w:sz w:val="28"/>
                <w:szCs w:val="28"/>
              </w:rPr>
              <w:t>Структурное подразделение «Лекотека»</w:t>
            </w:r>
          </w:p>
        </w:tc>
        <w:tc>
          <w:tcPr>
            <w:tcW w:w="4786" w:type="dxa"/>
            <w:tcBorders>
              <w:top w:val="single" w:sz="4" w:space="0" w:color="auto"/>
              <w:left w:val="single" w:sz="4" w:space="0" w:color="auto"/>
              <w:bottom w:val="single" w:sz="4" w:space="0" w:color="auto"/>
              <w:right w:val="single" w:sz="4" w:space="0" w:color="auto"/>
            </w:tcBorders>
            <w:hideMark/>
          </w:tcPr>
          <w:p w:rsidR="00544D70" w:rsidRDefault="00544D70" w:rsidP="00551072">
            <w:pPr>
              <w:jc w:val="both"/>
              <w:rPr>
                <w:rFonts w:ascii="Times New Roman" w:hAnsi="Times New Roman" w:cs="Times New Roman"/>
                <w:sz w:val="28"/>
                <w:szCs w:val="28"/>
              </w:rPr>
            </w:pPr>
            <w:r>
              <w:rPr>
                <w:rFonts w:ascii="Times New Roman" w:hAnsi="Times New Roman" w:cs="Times New Roman"/>
                <w:sz w:val="28"/>
                <w:szCs w:val="28"/>
              </w:rPr>
              <w:t>Обеспечение психологического и специального педагогического сопровождения детей, имеющих или не имеющих статус ребенка-инвалида, с существенными затруднениями в обучении и социальной адаптации, оказание психолого-педагогической помощи родителям (законным представителям).</w:t>
            </w:r>
          </w:p>
        </w:tc>
      </w:tr>
      <w:tr w:rsidR="00544D70" w:rsidTr="00544D70">
        <w:tc>
          <w:tcPr>
            <w:tcW w:w="4785" w:type="dxa"/>
            <w:tcBorders>
              <w:top w:val="single" w:sz="4" w:space="0" w:color="auto"/>
              <w:left w:val="single" w:sz="4" w:space="0" w:color="auto"/>
              <w:bottom w:val="single" w:sz="4" w:space="0" w:color="auto"/>
              <w:right w:val="single" w:sz="4" w:space="0" w:color="auto"/>
            </w:tcBorders>
            <w:hideMark/>
          </w:tcPr>
          <w:p w:rsidR="00544D70" w:rsidRDefault="00544D70" w:rsidP="00544D70">
            <w:pPr>
              <w:jc w:val="center"/>
              <w:rPr>
                <w:rFonts w:ascii="Times New Roman" w:hAnsi="Times New Roman" w:cs="Times New Roman"/>
                <w:sz w:val="28"/>
                <w:szCs w:val="28"/>
              </w:rPr>
            </w:pPr>
            <w:r>
              <w:rPr>
                <w:rFonts w:ascii="Times New Roman" w:hAnsi="Times New Roman" w:cs="Times New Roman"/>
                <w:sz w:val="28"/>
                <w:szCs w:val="28"/>
              </w:rPr>
              <w:t>Отделение экстренной психологической помощи по телефону «Телефон доверия» для детей и подростков</w:t>
            </w:r>
          </w:p>
        </w:tc>
        <w:tc>
          <w:tcPr>
            <w:tcW w:w="4786" w:type="dxa"/>
            <w:tcBorders>
              <w:top w:val="single" w:sz="4" w:space="0" w:color="auto"/>
              <w:left w:val="single" w:sz="4" w:space="0" w:color="auto"/>
              <w:bottom w:val="single" w:sz="4" w:space="0" w:color="auto"/>
              <w:right w:val="single" w:sz="4" w:space="0" w:color="auto"/>
            </w:tcBorders>
            <w:hideMark/>
          </w:tcPr>
          <w:p w:rsidR="00544D70" w:rsidRDefault="00544D70" w:rsidP="00551072">
            <w:pPr>
              <w:jc w:val="both"/>
              <w:rPr>
                <w:rFonts w:ascii="Times New Roman" w:hAnsi="Times New Roman" w:cs="Times New Roman"/>
                <w:sz w:val="28"/>
                <w:szCs w:val="28"/>
              </w:rPr>
            </w:pPr>
            <w:r>
              <w:rPr>
                <w:rFonts w:ascii="Times New Roman" w:hAnsi="Times New Roman" w:cs="Times New Roman"/>
                <w:sz w:val="28"/>
                <w:szCs w:val="28"/>
              </w:rPr>
              <w:t>Экстренная психологическая помощь по телефону</w:t>
            </w:r>
          </w:p>
        </w:tc>
      </w:tr>
      <w:tr w:rsidR="00544D70" w:rsidTr="00544D70">
        <w:tc>
          <w:tcPr>
            <w:tcW w:w="4785" w:type="dxa"/>
            <w:tcBorders>
              <w:top w:val="single" w:sz="4" w:space="0" w:color="auto"/>
              <w:left w:val="single" w:sz="4" w:space="0" w:color="auto"/>
              <w:bottom w:val="single" w:sz="4" w:space="0" w:color="auto"/>
              <w:right w:val="single" w:sz="4" w:space="0" w:color="auto"/>
            </w:tcBorders>
            <w:hideMark/>
          </w:tcPr>
          <w:p w:rsidR="00544D70" w:rsidRDefault="00544D70" w:rsidP="00544D70">
            <w:pPr>
              <w:jc w:val="center"/>
              <w:rPr>
                <w:rFonts w:ascii="Times New Roman" w:hAnsi="Times New Roman" w:cs="Times New Roman"/>
                <w:sz w:val="28"/>
                <w:szCs w:val="28"/>
              </w:rPr>
            </w:pPr>
            <w:r>
              <w:rPr>
                <w:rFonts w:ascii="Times New Roman" w:hAnsi="Times New Roman" w:cs="Times New Roman"/>
                <w:sz w:val="28"/>
                <w:szCs w:val="28"/>
              </w:rPr>
              <w:t>Летний оздоровительно-трудовой лагерь «Ласточка»</w:t>
            </w:r>
          </w:p>
        </w:tc>
        <w:tc>
          <w:tcPr>
            <w:tcW w:w="4786" w:type="dxa"/>
            <w:tcBorders>
              <w:top w:val="single" w:sz="4" w:space="0" w:color="auto"/>
              <w:left w:val="single" w:sz="4" w:space="0" w:color="auto"/>
              <w:bottom w:val="single" w:sz="4" w:space="0" w:color="auto"/>
              <w:right w:val="single" w:sz="4" w:space="0" w:color="auto"/>
            </w:tcBorders>
          </w:tcPr>
          <w:p w:rsidR="00544D70" w:rsidRDefault="00544D70" w:rsidP="00551072">
            <w:pPr>
              <w:rPr>
                <w:rFonts w:ascii="Times New Roman" w:hAnsi="Times New Roman" w:cs="Times New Roman"/>
                <w:sz w:val="28"/>
                <w:szCs w:val="28"/>
              </w:rPr>
            </w:pPr>
            <w:r>
              <w:rPr>
                <w:rFonts w:ascii="Times New Roman" w:hAnsi="Times New Roman" w:cs="Times New Roman"/>
                <w:sz w:val="28"/>
                <w:szCs w:val="28"/>
              </w:rPr>
              <w:t>Круглосуточное пребывание для обеспечения полноценного отдыха детей, находящихся в трудной жизненной ситуации</w:t>
            </w:r>
          </w:p>
          <w:p w:rsidR="00544D70" w:rsidRDefault="00544D70" w:rsidP="00551072">
            <w:pPr>
              <w:jc w:val="center"/>
              <w:rPr>
                <w:rFonts w:ascii="Times New Roman" w:hAnsi="Times New Roman" w:cs="Times New Roman"/>
                <w:sz w:val="28"/>
                <w:szCs w:val="28"/>
              </w:rPr>
            </w:pPr>
          </w:p>
        </w:tc>
      </w:tr>
      <w:tr w:rsidR="00544D70" w:rsidTr="00544D70">
        <w:tc>
          <w:tcPr>
            <w:tcW w:w="4785" w:type="dxa"/>
            <w:tcBorders>
              <w:top w:val="single" w:sz="4" w:space="0" w:color="auto"/>
              <w:left w:val="single" w:sz="4" w:space="0" w:color="auto"/>
              <w:bottom w:val="single" w:sz="4" w:space="0" w:color="auto"/>
              <w:right w:val="single" w:sz="4" w:space="0" w:color="auto"/>
            </w:tcBorders>
            <w:hideMark/>
          </w:tcPr>
          <w:p w:rsidR="00544D70" w:rsidRDefault="00544D70" w:rsidP="00544D70">
            <w:pPr>
              <w:jc w:val="center"/>
              <w:rPr>
                <w:rFonts w:ascii="Times New Roman" w:hAnsi="Times New Roman" w:cs="Times New Roman"/>
                <w:sz w:val="28"/>
                <w:szCs w:val="28"/>
              </w:rPr>
            </w:pPr>
            <w:r>
              <w:rPr>
                <w:rFonts w:ascii="Times New Roman" w:hAnsi="Times New Roman" w:cs="Times New Roman"/>
                <w:sz w:val="28"/>
                <w:szCs w:val="28"/>
              </w:rPr>
              <w:t>Социальная гостиница</w:t>
            </w:r>
          </w:p>
        </w:tc>
        <w:tc>
          <w:tcPr>
            <w:tcW w:w="4786" w:type="dxa"/>
            <w:tcBorders>
              <w:top w:val="single" w:sz="4" w:space="0" w:color="auto"/>
              <w:left w:val="single" w:sz="4" w:space="0" w:color="auto"/>
              <w:bottom w:val="single" w:sz="4" w:space="0" w:color="auto"/>
              <w:right w:val="single" w:sz="4" w:space="0" w:color="auto"/>
            </w:tcBorders>
          </w:tcPr>
          <w:p w:rsidR="00544D70" w:rsidRDefault="00544D70" w:rsidP="00551072">
            <w:pPr>
              <w:rPr>
                <w:rFonts w:ascii="Times New Roman" w:hAnsi="Times New Roman" w:cs="Times New Roman"/>
                <w:sz w:val="28"/>
                <w:szCs w:val="28"/>
              </w:rPr>
            </w:pPr>
            <w:r>
              <w:rPr>
                <w:rFonts w:ascii="Times New Roman" w:hAnsi="Times New Roman" w:cs="Times New Roman"/>
                <w:sz w:val="28"/>
                <w:szCs w:val="28"/>
              </w:rPr>
              <w:t>Временное проживание лиц, попавших в трудную жизненную ситуацию, комплексная медико-психолого-педагогическая помощь, правовое сопровождение.</w:t>
            </w:r>
          </w:p>
          <w:p w:rsidR="00544D70" w:rsidRDefault="00544D70" w:rsidP="00551072">
            <w:pPr>
              <w:rPr>
                <w:rFonts w:ascii="Times New Roman" w:hAnsi="Times New Roman" w:cs="Times New Roman"/>
                <w:sz w:val="28"/>
                <w:szCs w:val="28"/>
              </w:rPr>
            </w:pPr>
          </w:p>
        </w:tc>
      </w:tr>
    </w:tbl>
    <w:p w:rsidR="00C71287" w:rsidRDefault="00C71287" w:rsidP="00544D70">
      <w:pPr>
        <w:spacing w:after="0" w:line="240" w:lineRule="auto"/>
        <w:rPr>
          <w:rFonts w:ascii="Times New Roman" w:hAnsi="Times New Roman" w:cs="Times New Roman"/>
          <w:sz w:val="28"/>
          <w:szCs w:val="28"/>
        </w:rPr>
      </w:pPr>
    </w:p>
    <w:p w:rsidR="00544D70" w:rsidRDefault="00544D70" w:rsidP="00544D70">
      <w:pPr>
        <w:spacing w:after="0" w:line="240" w:lineRule="auto"/>
        <w:rPr>
          <w:rFonts w:ascii="Times New Roman" w:hAnsi="Times New Roman" w:cs="Times New Roman"/>
          <w:sz w:val="28"/>
          <w:szCs w:val="28"/>
        </w:rPr>
      </w:pPr>
    </w:p>
    <w:p w:rsidR="00544D70" w:rsidRDefault="00544D70" w:rsidP="00544D70">
      <w:pPr>
        <w:spacing w:after="0" w:line="240" w:lineRule="auto"/>
        <w:rPr>
          <w:rFonts w:ascii="Times New Roman" w:hAnsi="Times New Roman" w:cs="Times New Roman"/>
          <w:sz w:val="28"/>
          <w:szCs w:val="28"/>
        </w:rPr>
      </w:pPr>
    </w:p>
    <w:p w:rsidR="00551072" w:rsidRDefault="00551072" w:rsidP="00544D70">
      <w:pPr>
        <w:spacing w:after="0" w:line="240" w:lineRule="auto"/>
        <w:rPr>
          <w:rFonts w:ascii="Times New Roman" w:hAnsi="Times New Roman" w:cs="Times New Roman"/>
          <w:sz w:val="28"/>
          <w:szCs w:val="28"/>
        </w:rPr>
      </w:pPr>
    </w:p>
    <w:p w:rsidR="00551072" w:rsidRDefault="00551072" w:rsidP="00544D70">
      <w:pPr>
        <w:spacing w:after="0" w:line="240" w:lineRule="auto"/>
        <w:rPr>
          <w:rFonts w:ascii="Times New Roman" w:hAnsi="Times New Roman" w:cs="Times New Roman"/>
          <w:sz w:val="28"/>
          <w:szCs w:val="28"/>
        </w:rPr>
      </w:pPr>
    </w:p>
    <w:p w:rsidR="00551072" w:rsidRDefault="00551072" w:rsidP="00544D70">
      <w:pPr>
        <w:spacing w:after="0" w:line="240" w:lineRule="auto"/>
        <w:rPr>
          <w:rFonts w:ascii="Times New Roman" w:hAnsi="Times New Roman" w:cs="Times New Roman"/>
          <w:sz w:val="28"/>
          <w:szCs w:val="28"/>
        </w:rPr>
      </w:pPr>
    </w:p>
    <w:p w:rsidR="00551072" w:rsidRDefault="00551072" w:rsidP="00544D70">
      <w:pPr>
        <w:spacing w:after="0" w:line="240" w:lineRule="auto"/>
        <w:rPr>
          <w:rFonts w:ascii="Times New Roman" w:hAnsi="Times New Roman" w:cs="Times New Roman"/>
          <w:sz w:val="28"/>
          <w:szCs w:val="28"/>
        </w:rPr>
      </w:pPr>
    </w:p>
    <w:p w:rsidR="00551072" w:rsidRDefault="00551072" w:rsidP="00544D70">
      <w:pPr>
        <w:spacing w:after="0" w:line="240" w:lineRule="auto"/>
        <w:rPr>
          <w:rFonts w:ascii="Times New Roman" w:hAnsi="Times New Roman" w:cs="Times New Roman"/>
          <w:sz w:val="28"/>
          <w:szCs w:val="28"/>
        </w:rPr>
      </w:pPr>
    </w:p>
    <w:p w:rsidR="00551072" w:rsidRDefault="00551072" w:rsidP="00544D70">
      <w:pPr>
        <w:spacing w:after="0" w:line="240" w:lineRule="auto"/>
        <w:rPr>
          <w:rFonts w:ascii="Times New Roman" w:hAnsi="Times New Roman" w:cs="Times New Roman"/>
          <w:sz w:val="28"/>
          <w:szCs w:val="28"/>
        </w:rPr>
      </w:pPr>
    </w:p>
    <w:p w:rsidR="00551072" w:rsidRDefault="00551072" w:rsidP="00544D70">
      <w:pPr>
        <w:spacing w:after="0" w:line="240" w:lineRule="auto"/>
        <w:rPr>
          <w:rFonts w:ascii="Times New Roman" w:hAnsi="Times New Roman" w:cs="Times New Roman"/>
          <w:sz w:val="28"/>
          <w:szCs w:val="28"/>
        </w:rPr>
      </w:pPr>
    </w:p>
    <w:p w:rsidR="00551072" w:rsidRDefault="00551072" w:rsidP="00544D70">
      <w:pPr>
        <w:spacing w:after="0" w:line="240" w:lineRule="auto"/>
        <w:rPr>
          <w:rFonts w:ascii="Times New Roman" w:hAnsi="Times New Roman" w:cs="Times New Roman"/>
          <w:sz w:val="28"/>
          <w:szCs w:val="28"/>
        </w:rPr>
      </w:pPr>
    </w:p>
    <w:p w:rsidR="00551072" w:rsidRDefault="00551072" w:rsidP="00544D70">
      <w:pPr>
        <w:spacing w:after="0" w:line="240" w:lineRule="auto"/>
        <w:rPr>
          <w:rFonts w:ascii="Times New Roman" w:hAnsi="Times New Roman" w:cs="Times New Roman"/>
          <w:sz w:val="28"/>
          <w:szCs w:val="28"/>
        </w:rPr>
      </w:pPr>
    </w:p>
    <w:p w:rsidR="00F3292B" w:rsidRDefault="00275137" w:rsidP="00F3292B">
      <w:pPr>
        <w:pStyle w:val="4"/>
        <w:spacing w:before="0" w:after="0"/>
        <w:ind w:firstLine="567"/>
        <w:jc w:val="center"/>
      </w:pPr>
      <w:r w:rsidRPr="00F3292B">
        <w:lastRenderedPageBreak/>
        <w:t>Отделение приёма и перевозки несовершеннолетних.</w:t>
      </w:r>
    </w:p>
    <w:p w:rsidR="00F3292B" w:rsidRPr="00F3292B" w:rsidRDefault="00F3292B" w:rsidP="00F3292B">
      <w:pPr>
        <w:spacing w:after="0" w:line="240" w:lineRule="auto"/>
        <w:rPr>
          <w:rFonts w:ascii="Times New Roman" w:hAnsi="Times New Roman" w:cs="Times New Roman"/>
          <w:sz w:val="28"/>
          <w:szCs w:val="28"/>
          <w:lang w:eastAsia="ru-RU"/>
        </w:rPr>
      </w:pPr>
    </w:p>
    <w:p w:rsidR="00DE7EEE" w:rsidRPr="000A4F4F" w:rsidRDefault="00DE7EEE" w:rsidP="00DE7EEE">
      <w:pPr>
        <w:pStyle w:val="ad"/>
        <w:ind w:firstLine="567"/>
        <w:jc w:val="both"/>
        <w:rPr>
          <w:bCs/>
          <w:iCs/>
          <w:sz w:val="28"/>
          <w:szCs w:val="28"/>
        </w:rPr>
      </w:pPr>
      <w:r w:rsidRPr="000A4F4F">
        <w:rPr>
          <w:sz w:val="28"/>
          <w:szCs w:val="28"/>
        </w:rPr>
        <w:t>На основании распоряжения Министерства труда РФ ГБСУ СО «</w:t>
      </w:r>
      <w:proofErr w:type="gramStart"/>
      <w:r w:rsidRPr="000A4F4F">
        <w:rPr>
          <w:sz w:val="28"/>
          <w:szCs w:val="28"/>
          <w:lang w:val="en-US"/>
        </w:rPr>
        <w:t>C</w:t>
      </w:r>
      <w:proofErr w:type="spellStart"/>
      <w:proofErr w:type="gramEnd"/>
      <w:r w:rsidRPr="000A4F4F">
        <w:rPr>
          <w:sz w:val="28"/>
          <w:szCs w:val="28"/>
        </w:rPr>
        <w:t>оциально</w:t>
      </w:r>
      <w:proofErr w:type="spellEnd"/>
      <w:r w:rsidRPr="000A4F4F">
        <w:rPr>
          <w:sz w:val="28"/>
          <w:szCs w:val="28"/>
        </w:rPr>
        <w:t xml:space="preserve"> – реабилитационный центр для несовершеннолетних "Надежда" с февраля 2002 был включен в список транзитных учреждений. Отделение является структурным подразделением ГБСУ СО СРЦ «Надежда». Действует на основании Конвенц</w:t>
      </w:r>
      <w:proofErr w:type="gramStart"/>
      <w:r w:rsidRPr="000A4F4F">
        <w:rPr>
          <w:sz w:val="28"/>
          <w:szCs w:val="28"/>
        </w:rPr>
        <w:t>ии ОО</w:t>
      </w:r>
      <w:proofErr w:type="gramEnd"/>
      <w:r w:rsidRPr="000A4F4F">
        <w:rPr>
          <w:sz w:val="28"/>
          <w:szCs w:val="28"/>
        </w:rPr>
        <w:t xml:space="preserve">Н о правах ребенка, Конституции Российской Федерации, Федерального закона от 24.07.1998г. № 124-ФЗ « Об основных гарантиях прав ребенка в Российской Федерации», Федерального закона от 24.06.1999г. № 120-ФЗ « Об основах системы профилактики безнадзорности и правонарушений несовершеннолетних». </w:t>
      </w:r>
      <w:proofErr w:type="gramStart"/>
      <w:r w:rsidRPr="000A4F4F">
        <w:rPr>
          <w:sz w:val="28"/>
          <w:szCs w:val="28"/>
        </w:rPr>
        <w:t>Постановления от 27 ноября 2000 № 896 «Об утверждении примерных положении, о специализированных учреждениях для несовершеннолетних, нуждающихся в социальной реабилитации» и  Постановления Минтруда России от 29 марта 2002 года № 25  «Об у</w:t>
      </w:r>
      <w:r w:rsidRPr="000A4F4F">
        <w:rPr>
          <w:sz w:val="28"/>
          <w:szCs w:val="28"/>
        </w:rPr>
        <w:t>т</w:t>
      </w:r>
      <w:r w:rsidRPr="000A4F4F">
        <w:rPr>
          <w:sz w:val="28"/>
          <w:szCs w:val="28"/>
        </w:rPr>
        <w:t xml:space="preserve">верждении рекомендаций по организации деятельности специализированных учреждений для несовершеннолетних, нуждающихся в социальной реабилитации», </w:t>
      </w:r>
      <w:r w:rsidRPr="000A4F4F">
        <w:rPr>
          <w:bCs/>
          <w:iCs/>
          <w:sz w:val="28"/>
          <w:szCs w:val="28"/>
        </w:rPr>
        <w:t xml:space="preserve"> Постановления Правительства Российской Федерации от 18 августа 2005 года № 525 «О порядке расходования и учета средств федерального</w:t>
      </w:r>
      <w:proofErr w:type="gramEnd"/>
      <w:r w:rsidRPr="000A4F4F">
        <w:rPr>
          <w:bCs/>
          <w:iCs/>
          <w:sz w:val="28"/>
          <w:szCs w:val="28"/>
        </w:rPr>
        <w:t xml:space="preserve"> </w:t>
      </w:r>
      <w:proofErr w:type="gramStart"/>
      <w:r w:rsidRPr="000A4F4F">
        <w:rPr>
          <w:bCs/>
          <w:iCs/>
          <w:sz w:val="28"/>
          <w:szCs w:val="28"/>
        </w:rPr>
        <w:t>бюджета, предусмотренных на финансирование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Приказа министерства здравоохранения и социального развития РФ от 13.10.2010г. № 787н г. Москва «Об утверждении перечня документов, необходимых для осуществления перевозки между субъектами Российской</w:t>
      </w:r>
      <w:proofErr w:type="gramEnd"/>
      <w:r w:rsidRPr="000A4F4F">
        <w:rPr>
          <w:bCs/>
          <w:iCs/>
          <w:sz w:val="28"/>
          <w:szCs w:val="28"/>
        </w:rPr>
        <w:t xml:space="preserve"> Федерации несовершеннолетних, самовольно ушедших из семей, детских домов, школ-интернатов, специальных  учебно-воспитательных и иных детских учреждений, и условий перевозки». Закона Забайкальского края от 17.10.2008г. № 60-33К (ред. От 09.04.2014г.) « О деятельности, связанной с перевозкой в пределах территории Забайкальского края несовершеннолетних, самовольно ушедших из семей и детских организаций», Постановление Правительства Забайкальского края от 03 февраля 2009 года № 30 « Об утверждении порядка финансирования деятельности, связанной с перевозкой в пределах территории Забайкальского края несовершеннолетних, самовольно ушедших из семей</w:t>
      </w:r>
      <w:proofErr w:type="gramStart"/>
      <w:r w:rsidRPr="000A4F4F">
        <w:rPr>
          <w:bCs/>
          <w:iCs/>
          <w:sz w:val="28"/>
          <w:szCs w:val="28"/>
        </w:rPr>
        <w:t xml:space="preserve"> ,</w:t>
      </w:r>
      <w:proofErr w:type="gramEnd"/>
      <w:r w:rsidRPr="000A4F4F">
        <w:rPr>
          <w:bCs/>
          <w:iCs/>
          <w:sz w:val="28"/>
          <w:szCs w:val="28"/>
        </w:rPr>
        <w:t xml:space="preserve"> детских домов, школ-интернатов, специальных учебно-воспитательных и иных детских учреждений».</w:t>
      </w:r>
    </w:p>
    <w:p w:rsidR="00DE7EEE" w:rsidRPr="000A4F4F" w:rsidRDefault="00DE7EEE" w:rsidP="00DE7EEE">
      <w:pPr>
        <w:pStyle w:val="ad"/>
        <w:ind w:firstLine="567"/>
        <w:jc w:val="both"/>
        <w:rPr>
          <w:sz w:val="28"/>
          <w:szCs w:val="28"/>
        </w:rPr>
      </w:pPr>
      <w:r w:rsidRPr="000A4F4F">
        <w:rPr>
          <w:sz w:val="28"/>
          <w:szCs w:val="28"/>
        </w:rPr>
        <w:t xml:space="preserve">За  2020 год в отделении находилось </w:t>
      </w:r>
      <w:r w:rsidRPr="000A4F4F">
        <w:rPr>
          <w:b/>
          <w:sz w:val="28"/>
          <w:szCs w:val="28"/>
        </w:rPr>
        <w:t>225</w:t>
      </w:r>
      <w:r w:rsidRPr="000A4F4F">
        <w:rPr>
          <w:sz w:val="28"/>
          <w:szCs w:val="28"/>
        </w:rPr>
        <w:t xml:space="preserve"> несовершеннолетних из них:</w:t>
      </w:r>
    </w:p>
    <w:p w:rsidR="00DE7EEE" w:rsidRPr="000A4F4F" w:rsidRDefault="00DE7EEE" w:rsidP="00DE7EEE">
      <w:pPr>
        <w:pStyle w:val="ad"/>
        <w:ind w:firstLine="567"/>
        <w:jc w:val="both"/>
        <w:rPr>
          <w:sz w:val="28"/>
          <w:szCs w:val="28"/>
        </w:rPr>
      </w:pPr>
      <w:r w:rsidRPr="000A4F4F">
        <w:rPr>
          <w:sz w:val="28"/>
          <w:szCs w:val="28"/>
        </w:rPr>
        <w:t xml:space="preserve">- оказавшихся в трудной жизненной ситуации- </w:t>
      </w:r>
      <w:r w:rsidRPr="000A4F4F">
        <w:rPr>
          <w:b/>
          <w:sz w:val="28"/>
          <w:szCs w:val="28"/>
        </w:rPr>
        <w:t>6</w:t>
      </w:r>
      <w:r w:rsidRPr="000A4F4F">
        <w:rPr>
          <w:sz w:val="28"/>
          <w:szCs w:val="28"/>
        </w:rPr>
        <w:t xml:space="preserve"> несовершеннолетних; </w:t>
      </w:r>
    </w:p>
    <w:p w:rsidR="00DE7EEE" w:rsidRPr="000A4F4F" w:rsidRDefault="00DE7EEE" w:rsidP="00DE7EEE">
      <w:pPr>
        <w:pStyle w:val="ad"/>
        <w:ind w:firstLine="567"/>
        <w:jc w:val="both"/>
        <w:rPr>
          <w:sz w:val="28"/>
          <w:szCs w:val="28"/>
        </w:rPr>
      </w:pPr>
      <w:r w:rsidRPr="000A4F4F">
        <w:rPr>
          <w:sz w:val="28"/>
          <w:szCs w:val="28"/>
        </w:rPr>
        <w:t xml:space="preserve">- </w:t>
      </w:r>
      <w:proofErr w:type="gramStart"/>
      <w:r w:rsidRPr="000A4F4F">
        <w:rPr>
          <w:sz w:val="28"/>
          <w:szCs w:val="28"/>
        </w:rPr>
        <w:t>оставшихся</w:t>
      </w:r>
      <w:proofErr w:type="gramEnd"/>
      <w:r w:rsidRPr="000A4F4F">
        <w:rPr>
          <w:sz w:val="28"/>
          <w:szCs w:val="28"/>
        </w:rPr>
        <w:t xml:space="preserve"> без попечения – </w:t>
      </w:r>
      <w:r w:rsidRPr="000A4F4F">
        <w:rPr>
          <w:b/>
          <w:sz w:val="28"/>
          <w:szCs w:val="28"/>
        </w:rPr>
        <w:t>34</w:t>
      </w:r>
      <w:r w:rsidRPr="000A4F4F">
        <w:rPr>
          <w:sz w:val="28"/>
          <w:szCs w:val="28"/>
        </w:rPr>
        <w:t xml:space="preserve"> несовершеннолетний;</w:t>
      </w:r>
    </w:p>
    <w:p w:rsidR="00DE7EEE" w:rsidRPr="00DE7EEE" w:rsidRDefault="00DE7EEE" w:rsidP="00DE7EEE">
      <w:pPr>
        <w:pStyle w:val="ad"/>
        <w:ind w:firstLine="567"/>
        <w:jc w:val="both"/>
        <w:rPr>
          <w:i/>
          <w:sz w:val="28"/>
          <w:szCs w:val="28"/>
        </w:rPr>
      </w:pPr>
      <w:r w:rsidRPr="000A4F4F">
        <w:rPr>
          <w:sz w:val="28"/>
          <w:szCs w:val="28"/>
        </w:rPr>
        <w:lastRenderedPageBreak/>
        <w:t xml:space="preserve">- оказавшихся в социально-опасном положении- </w:t>
      </w:r>
      <w:r w:rsidRPr="000A4F4F">
        <w:rPr>
          <w:b/>
          <w:sz w:val="28"/>
          <w:szCs w:val="28"/>
        </w:rPr>
        <w:t>185</w:t>
      </w:r>
      <w:r w:rsidRPr="000A4F4F">
        <w:rPr>
          <w:sz w:val="28"/>
          <w:szCs w:val="28"/>
        </w:rPr>
        <w:t xml:space="preserve"> несовершеннолетних, из них </w:t>
      </w:r>
      <w:r w:rsidRPr="000A4F4F">
        <w:rPr>
          <w:b/>
          <w:sz w:val="28"/>
          <w:szCs w:val="28"/>
        </w:rPr>
        <w:t>12</w:t>
      </w:r>
      <w:r w:rsidRPr="000A4F4F">
        <w:rPr>
          <w:sz w:val="28"/>
          <w:szCs w:val="28"/>
        </w:rPr>
        <w:t xml:space="preserve"> - самовольно ушедших из семьи и государственных учреждений; </w:t>
      </w:r>
      <w:r w:rsidRPr="000A4F4F">
        <w:rPr>
          <w:i/>
          <w:sz w:val="28"/>
          <w:szCs w:val="28"/>
        </w:rPr>
        <w:t xml:space="preserve">  </w:t>
      </w:r>
    </w:p>
    <w:p w:rsidR="00DE7EEE" w:rsidRPr="000A4F4F" w:rsidRDefault="00DE7EEE" w:rsidP="00DE7EEE">
      <w:pPr>
        <w:pStyle w:val="ad"/>
        <w:ind w:firstLine="567"/>
        <w:jc w:val="both"/>
        <w:rPr>
          <w:bCs/>
          <w:iCs/>
          <w:sz w:val="28"/>
          <w:szCs w:val="28"/>
        </w:rPr>
      </w:pPr>
      <w:r>
        <w:rPr>
          <w:bCs/>
          <w:iCs/>
          <w:sz w:val="28"/>
          <w:szCs w:val="28"/>
        </w:rPr>
        <w:t xml:space="preserve">   </w:t>
      </w:r>
      <w:r w:rsidRPr="000A4F4F">
        <w:rPr>
          <w:bCs/>
          <w:iCs/>
          <w:sz w:val="28"/>
          <w:szCs w:val="28"/>
        </w:rPr>
        <w:t>Отделение осуществляет:</w:t>
      </w:r>
    </w:p>
    <w:p w:rsidR="00DE7EEE" w:rsidRPr="000A4F4F" w:rsidRDefault="00DE7EEE" w:rsidP="00DE7EEE">
      <w:pPr>
        <w:pStyle w:val="ad"/>
        <w:ind w:firstLine="567"/>
        <w:jc w:val="both"/>
        <w:rPr>
          <w:bCs/>
          <w:iCs/>
          <w:sz w:val="28"/>
          <w:szCs w:val="28"/>
        </w:rPr>
      </w:pPr>
      <w:r w:rsidRPr="000A4F4F">
        <w:rPr>
          <w:bCs/>
          <w:iCs/>
          <w:sz w:val="28"/>
          <w:szCs w:val="28"/>
        </w:rPr>
        <w:t>-круглосуточный прием несовершеннолетних, оказавшихся в трудной жизненной ситуации, находящихся в социально опасном положении, самовольно ушедших из государственных образовательных учреждений, самовольно ушедших из семьи;</w:t>
      </w:r>
    </w:p>
    <w:p w:rsidR="00DE7EEE" w:rsidRPr="000A4F4F" w:rsidRDefault="00DE7EEE" w:rsidP="00DE7EEE">
      <w:pPr>
        <w:pStyle w:val="ad"/>
        <w:ind w:firstLine="567"/>
        <w:jc w:val="both"/>
        <w:rPr>
          <w:bCs/>
          <w:iCs/>
          <w:sz w:val="28"/>
          <w:szCs w:val="28"/>
        </w:rPr>
      </w:pPr>
      <w:r w:rsidRPr="000A4F4F">
        <w:rPr>
          <w:bCs/>
          <w:iCs/>
          <w:sz w:val="28"/>
          <w:szCs w:val="28"/>
        </w:rPr>
        <w:t>-обеспечение временного проживания;</w:t>
      </w:r>
    </w:p>
    <w:p w:rsidR="00DE7EEE" w:rsidRPr="000A4F4F" w:rsidRDefault="00DE7EEE" w:rsidP="00DE7EEE">
      <w:pPr>
        <w:pStyle w:val="ad"/>
        <w:ind w:firstLine="567"/>
        <w:jc w:val="both"/>
        <w:rPr>
          <w:bCs/>
          <w:iCs/>
          <w:sz w:val="28"/>
          <w:szCs w:val="28"/>
        </w:rPr>
      </w:pPr>
      <w:r w:rsidRPr="000A4F4F">
        <w:rPr>
          <w:bCs/>
          <w:iCs/>
          <w:sz w:val="28"/>
          <w:szCs w:val="28"/>
        </w:rPr>
        <w:t>-оказание экстренной медицинской помощи и первичной психологической    помощи несовершеннолетним;</w:t>
      </w:r>
    </w:p>
    <w:p w:rsidR="00DE7EEE" w:rsidRPr="000A4F4F" w:rsidRDefault="00DE7EEE" w:rsidP="00DE7EEE">
      <w:pPr>
        <w:pStyle w:val="ad"/>
        <w:ind w:firstLine="567"/>
        <w:jc w:val="both"/>
        <w:rPr>
          <w:bCs/>
          <w:iCs/>
          <w:sz w:val="28"/>
          <w:szCs w:val="28"/>
        </w:rPr>
      </w:pPr>
      <w:r w:rsidRPr="000A4F4F">
        <w:rPr>
          <w:bCs/>
          <w:iCs/>
          <w:sz w:val="28"/>
          <w:szCs w:val="28"/>
        </w:rPr>
        <w:t>-проведение медицинского осмотра и организация медицинского обследования врачами-специалистами;</w:t>
      </w:r>
    </w:p>
    <w:p w:rsidR="00DE7EEE" w:rsidRPr="000A4F4F" w:rsidRDefault="00DE7EEE" w:rsidP="00DE7EEE">
      <w:pPr>
        <w:pStyle w:val="ad"/>
        <w:ind w:firstLine="567"/>
        <w:jc w:val="both"/>
        <w:rPr>
          <w:bCs/>
          <w:iCs/>
          <w:sz w:val="28"/>
          <w:szCs w:val="28"/>
        </w:rPr>
      </w:pPr>
      <w:r w:rsidRPr="000A4F4F">
        <w:rPr>
          <w:bCs/>
          <w:iCs/>
          <w:sz w:val="28"/>
          <w:szCs w:val="28"/>
        </w:rPr>
        <w:t>-устранение причин и условий, способствующих безнадзорности и беспризорности несовершеннолетних;</w:t>
      </w:r>
    </w:p>
    <w:p w:rsidR="00DE7EEE" w:rsidRPr="000A4F4F" w:rsidRDefault="00DE7EEE" w:rsidP="00DE7EEE">
      <w:pPr>
        <w:pStyle w:val="ad"/>
        <w:ind w:firstLine="567"/>
        <w:jc w:val="both"/>
        <w:rPr>
          <w:bCs/>
          <w:iCs/>
          <w:sz w:val="28"/>
          <w:szCs w:val="28"/>
        </w:rPr>
      </w:pPr>
      <w:r w:rsidRPr="000A4F4F">
        <w:rPr>
          <w:bCs/>
          <w:iCs/>
          <w:sz w:val="28"/>
          <w:szCs w:val="28"/>
        </w:rPr>
        <w:t xml:space="preserve">Проведение социального </w:t>
      </w:r>
      <w:proofErr w:type="spellStart"/>
      <w:r w:rsidRPr="000A4F4F">
        <w:rPr>
          <w:bCs/>
          <w:iCs/>
          <w:sz w:val="28"/>
          <w:szCs w:val="28"/>
        </w:rPr>
        <w:t>психолог</w:t>
      </w:r>
      <w:proofErr w:type="gramStart"/>
      <w:r w:rsidRPr="000A4F4F">
        <w:rPr>
          <w:bCs/>
          <w:iCs/>
          <w:sz w:val="28"/>
          <w:szCs w:val="28"/>
        </w:rPr>
        <w:t>о</w:t>
      </w:r>
      <w:proofErr w:type="spellEnd"/>
      <w:r w:rsidRPr="000A4F4F">
        <w:rPr>
          <w:bCs/>
          <w:iCs/>
          <w:sz w:val="28"/>
          <w:szCs w:val="28"/>
        </w:rPr>
        <w:t>-</w:t>
      </w:r>
      <w:proofErr w:type="gramEnd"/>
      <w:r w:rsidRPr="000A4F4F">
        <w:rPr>
          <w:bCs/>
          <w:iCs/>
          <w:sz w:val="28"/>
          <w:szCs w:val="28"/>
        </w:rPr>
        <w:t xml:space="preserve"> педагогического диагностирования с целью дальнейшей разработки индивидуальных и групповых программ социальной реабилитации несовершеннолетних.</w:t>
      </w:r>
    </w:p>
    <w:p w:rsidR="00DE7EEE" w:rsidRPr="000A4F4F" w:rsidRDefault="00DE7EEE" w:rsidP="00DE7EEE">
      <w:pPr>
        <w:pStyle w:val="ad"/>
        <w:ind w:firstLine="567"/>
        <w:jc w:val="both"/>
        <w:rPr>
          <w:bCs/>
          <w:iCs/>
          <w:sz w:val="28"/>
          <w:szCs w:val="28"/>
        </w:rPr>
      </w:pPr>
      <w:r w:rsidRPr="000A4F4F">
        <w:rPr>
          <w:bCs/>
          <w:iCs/>
          <w:sz w:val="28"/>
          <w:szCs w:val="28"/>
        </w:rPr>
        <w:t>На период первичного обследования ребенок помещается в приемное отделение, где получает следующие услуги:</w:t>
      </w:r>
    </w:p>
    <w:p w:rsidR="00DE7EEE" w:rsidRPr="000A4F4F" w:rsidRDefault="00DE7EEE" w:rsidP="00DE7EEE">
      <w:pPr>
        <w:pStyle w:val="ad"/>
        <w:ind w:firstLine="567"/>
        <w:jc w:val="both"/>
        <w:rPr>
          <w:bCs/>
          <w:iCs/>
          <w:sz w:val="28"/>
          <w:szCs w:val="28"/>
        </w:rPr>
      </w:pPr>
      <w:r w:rsidRPr="000A4F4F">
        <w:rPr>
          <w:bCs/>
          <w:iCs/>
          <w:sz w:val="28"/>
          <w:szCs w:val="28"/>
        </w:rPr>
        <w:t>-социально-бытовые;</w:t>
      </w:r>
    </w:p>
    <w:p w:rsidR="00DE7EEE" w:rsidRPr="000A4F4F" w:rsidRDefault="00DE7EEE" w:rsidP="00DE7EEE">
      <w:pPr>
        <w:pStyle w:val="ad"/>
        <w:ind w:firstLine="567"/>
        <w:jc w:val="both"/>
        <w:rPr>
          <w:bCs/>
          <w:iCs/>
          <w:sz w:val="28"/>
          <w:szCs w:val="28"/>
        </w:rPr>
      </w:pPr>
      <w:r w:rsidRPr="000A4F4F">
        <w:rPr>
          <w:bCs/>
          <w:iCs/>
          <w:sz w:val="28"/>
          <w:szCs w:val="28"/>
        </w:rPr>
        <w:t>-социально-медицинские;</w:t>
      </w:r>
    </w:p>
    <w:p w:rsidR="00DE7EEE" w:rsidRPr="000A4F4F" w:rsidRDefault="00DE7EEE" w:rsidP="00DE7EEE">
      <w:pPr>
        <w:pStyle w:val="ad"/>
        <w:ind w:firstLine="567"/>
        <w:jc w:val="both"/>
        <w:rPr>
          <w:bCs/>
          <w:iCs/>
          <w:sz w:val="28"/>
          <w:szCs w:val="28"/>
        </w:rPr>
      </w:pPr>
      <w:r w:rsidRPr="000A4F4F">
        <w:rPr>
          <w:bCs/>
          <w:iCs/>
          <w:sz w:val="28"/>
          <w:szCs w:val="28"/>
        </w:rPr>
        <w:t>- социальн</w:t>
      </w:r>
      <w:proofErr w:type="gramStart"/>
      <w:r w:rsidRPr="000A4F4F">
        <w:rPr>
          <w:bCs/>
          <w:iCs/>
          <w:sz w:val="28"/>
          <w:szCs w:val="28"/>
        </w:rPr>
        <w:t>о-</w:t>
      </w:r>
      <w:proofErr w:type="gramEnd"/>
      <w:r w:rsidRPr="000A4F4F">
        <w:rPr>
          <w:bCs/>
          <w:iCs/>
          <w:sz w:val="28"/>
          <w:szCs w:val="28"/>
        </w:rPr>
        <w:t xml:space="preserve"> педагогические;</w:t>
      </w:r>
    </w:p>
    <w:p w:rsidR="00DE7EEE" w:rsidRPr="000A4F4F" w:rsidRDefault="00DE7EEE" w:rsidP="00DE7EEE">
      <w:pPr>
        <w:pStyle w:val="ad"/>
        <w:ind w:firstLine="567"/>
        <w:jc w:val="both"/>
        <w:rPr>
          <w:bCs/>
          <w:iCs/>
          <w:sz w:val="28"/>
          <w:szCs w:val="28"/>
        </w:rPr>
      </w:pPr>
      <w:r w:rsidRPr="000A4F4F">
        <w:rPr>
          <w:bCs/>
          <w:iCs/>
          <w:sz w:val="28"/>
          <w:szCs w:val="28"/>
        </w:rPr>
        <w:t>- социальн</w:t>
      </w:r>
      <w:proofErr w:type="gramStart"/>
      <w:r w:rsidRPr="000A4F4F">
        <w:rPr>
          <w:bCs/>
          <w:iCs/>
          <w:sz w:val="28"/>
          <w:szCs w:val="28"/>
        </w:rPr>
        <w:t>о-</w:t>
      </w:r>
      <w:proofErr w:type="gramEnd"/>
      <w:r w:rsidRPr="000A4F4F">
        <w:rPr>
          <w:bCs/>
          <w:iCs/>
          <w:sz w:val="28"/>
          <w:szCs w:val="28"/>
        </w:rPr>
        <w:t xml:space="preserve"> психологические.</w:t>
      </w:r>
    </w:p>
    <w:p w:rsidR="00DE7EEE" w:rsidRPr="000A4F4F" w:rsidRDefault="00DE7EEE" w:rsidP="00DE7EEE">
      <w:pPr>
        <w:pStyle w:val="ad"/>
        <w:ind w:firstLine="567"/>
        <w:jc w:val="both"/>
        <w:rPr>
          <w:sz w:val="28"/>
          <w:szCs w:val="28"/>
        </w:rPr>
      </w:pPr>
      <w:r w:rsidRPr="000A4F4F">
        <w:rPr>
          <w:sz w:val="28"/>
          <w:szCs w:val="28"/>
        </w:rPr>
        <w:t>Приемное отделение имеют следующие особенности:</w:t>
      </w:r>
    </w:p>
    <w:p w:rsidR="00DE7EEE" w:rsidRPr="000A4F4F" w:rsidRDefault="00DE7EEE" w:rsidP="00DE7EEE">
      <w:pPr>
        <w:pStyle w:val="ad"/>
        <w:ind w:firstLine="567"/>
        <w:jc w:val="both"/>
        <w:rPr>
          <w:sz w:val="28"/>
          <w:szCs w:val="28"/>
        </w:rPr>
      </w:pPr>
      <w:r w:rsidRPr="000A4F4F">
        <w:rPr>
          <w:sz w:val="28"/>
          <w:szCs w:val="28"/>
        </w:rPr>
        <w:t>-неоднородность детского коллектива, как по возрасту, так и по уровню общего развития.</w:t>
      </w:r>
    </w:p>
    <w:p w:rsidR="00DE7EEE" w:rsidRPr="000A4F4F" w:rsidRDefault="00DE7EEE" w:rsidP="00DE7EEE">
      <w:pPr>
        <w:pStyle w:val="ad"/>
        <w:ind w:firstLine="567"/>
        <w:jc w:val="both"/>
        <w:rPr>
          <w:sz w:val="28"/>
          <w:szCs w:val="28"/>
        </w:rPr>
      </w:pPr>
      <w:r w:rsidRPr="000A4F4F">
        <w:rPr>
          <w:sz w:val="28"/>
          <w:szCs w:val="28"/>
        </w:rPr>
        <w:t xml:space="preserve">- высокая степень </w:t>
      </w:r>
      <w:proofErr w:type="gramStart"/>
      <w:r w:rsidRPr="000A4F4F">
        <w:rPr>
          <w:sz w:val="28"/>
          <w:szCs w:val="28"/>
        </w:rPr>
        <w:t>социальной</w:t>
      </w:r>
      <w:proofErr w:type="gramEnd"/>
      <w:r w:rsidRPr="000A4F4F">
        <w:rPr>
          <w:sz w:val="28"/>
          <w:szCs w:val="28"/>
        </w:rPr>
        <w:t xml:space="preserve"> дезадаптации.</w:t>
      </w:r>
    </w:p>
    <w:p w:rsidR="00DE7EEE" w:rsidRPr="000A4F4F" w:rsidRDefault="00DE7EEE" w:rsidP="00DE7EEE">
      <w:pPr>
        <w:pStyle w:val="ad"/>
        <w:ind w:firstLine="567"/>
        <w:jc w:val="both"/>
        <w:rPr>
          <w:sz w:val="28"/>
          <w:szCs w:val="28"/>
        </w:rPr>
      </w:pPr>
      <w:r w:rsidRPr="000A4F4F">
        <w:rPr>
          <w:sz w:val="28"/>
          <w:szCs w:val="28"/>
        </w:rPr>
        <w:t>-зачастую поступающие несовершеннолетние на момент помещения совершили правонарушения, уголовно наказуемые преступления, имеют судимость или находятся под следствием.</w:t>
      </w:r>
    </w:p>
    <w:p w:rsidR="00DE7EEE" w:rsidRPr="000A4F4F" w:rsidRDefault="00DE7EEE" w:rsidP="00DE7EEE">
      <w:pPr>
        <w:pStyle w:val="ad"/>
        <w:ind w:firstLine="567"/>
        <w:jc w:val="both"/>
        <w:rPr>
          <w:sz w:val="28"/>
          <w:szCs w:val="28"/>
        </w:rPr>
      </w:pPr>
      <w:r w:rsidRPr="000A4F4F">
        <w:rPr>
          <w:sz w:val="28"/>
          <w:szCs w:val="28"/>
        </w:rPr>
        <w:t xml:space="preserve">Специалистами отделения ведется работа по адаптации несовершеннолетних в новом коллективе. Проводится индивидуальная работа по реабилитации с учетом всех возрастных особенностей каждого ребенка. </w:t>
      </w:r>
    </w:p>
    <w:p w:rsidR="00DE7EEE" w:rsidRPr="000A4F4F" w:rsidRDefault="00DE7EEE" w:rsidP="00DE7EEE">
      <w:pPr>
        <w:pStyle w:val="ad"/>
        <w:ind w:firstLine="567"/>
        <w:jc w:val="both"/>
        <w:rPr>
          <w:sz w:val="28"/>
          <w:szCs w:val="28"/>
        </w:rPr>
      </w:pPr>
      <w:r w:rsidRPr="000A4F4F">
        <w:rPr>
          <w:sz w:val="28"/>
          <w:szCs w:val="28"/>
        </w:rPr>
        <w:t>В отделении проводятся занятия музыкальным руководителем, педагогом-организатором, социальным педагогом, педагогом</w:t>
      </w:r>
      <w:r>
        <w:rPr>
          <w:sz w:val="28"/>
          <w:szCs w:val="28"/>
        </w:rPr>
        <w:t xml:space="preserve"> </w:t>
      </w:r>
      <w:r w:rsidRPr="000A4F4F">
        <w:rPr>
          <w:sz w:val="28"/>
          <w:szCs w:val="28"/>
        </w:rPr>
        <w:t xml:space="preserve">- психологом. </w:t>
      </w:r>
    </w:p>
    <w:p w:rsidR="00DE7EEE" w:rsidRPr="000A4F4F" w:rsidRDefault="00DE7EEE" w:rsidP="00DE7EEE">
      <w:pPr>
        <w:pStyle w:val="ad"/>
        <w:ind w:firstLine="567"/>
        <w:jc w:val="both"/>
        <w:rPr>
          <w:sz w:val="28"/>
          <w:szCs w:val="28"/>
        </w:rPr>
      </w:pPr>
      <w:r>
        <w:rPr>
          <w:sz w:val="28"/>
          <w:szCs w:val="28"/>
        </w:rPr>
        <w:t xml:space="preserve">    </w:t>
      </w:r>
      <w:r w:rsidRPr="000A4F4F">
        <w:rPr>
          <w:sz w:val="28"/>
          <w:szCs w:val="28"/>
        </w:rPr>
        <w:t>Педагог</w:t>
      </w:r>
      <w:r>
        <w:rPr>
          <w:sz w:val="28"/>
          <w:szCs w:val="28"/>
        </w:rPr>
        <w:t xml:space="preserve"> </w:t>
      </w:r>
      <w:r w:rsidRPr="000A4F4F">
        <w:rPr>
          <w:sz w:val="28"/>
          <w:szCs w:val="28"/>
        </w:rPr>
        <w:t>- психолог проводит индивидуальную и групповую работу с учетом индивидуальных особенностей детей. Психологическая работа в приемном отделении ведется по направлениям:</w:t>
      </w:r>
    </w:p>
    <w:p w:rsidR="00DE7EEE" w:rsidRPr="002E2D37" w:rsidRDefault="00DE7EEE" w:rsidP="00DE7EEE">
      <w:pPr>
        <w:pStyle w:val="ad"/>
        <w:ind w:firstLine="567"/>
        <w:jc w:val="both"/>
        <w:rPr>
          <w:i/>
          <w:sz w:val="28"/>
          <w:szCs w:val="28"/>
          <w:u w:val="single"/>
        </w:rPr>
      </w:pPr>
      <w:r w:rsidRPr="002E2D37">
        <w:rPr>
          <w:i/>
          <w:sz w:val="28"/>
          <w:szCs w:val="28"/>
          <w:u w:val="single"/>
        </w:rPr>
        <w:t>Диагностическая работа:</w:t>
      </w:r>
    </w:p>
    <w:p w:rsidR="00DE7EEE" w:rsidRPr="000A4F4F" w:rsidRDefault="00DE7EEE" w:rsidP="00DE7EEE">
      <w:pPr>
        <w:pStyle w:val="ad"/>
        <w:ind w:firstLine="567"/>
        <w:jc w:val="both"/>
        <w:rPr>
          <w:sz w:val="28"/>
          <w:szCs w:val="28"/>
        </w:rPr>
      </w:pPr>
      <w:r w:rsidRPr="000A4F4F">
        <w:rPr>
          <w:sz w:val="28"/>
          <w:szCs w:val="28"/>
        </w:rPr>
        <w:t>диагностическое обследование детей; диагностика родителей, опекунов.</w:t>
      </w:r>
    </w:p>
    <w:p w:rsidR="00DE7EEE" w:rsidRPr="002E2D37" w:rsidRDefault="00DE7EEE" w:rsidP="00DE7EEE">
      <w:pPr>
        <w:pStyle w:val="ad"/>
        <w:ind w:firstLine="567"/>
        <w:jc w:val="both"/>
        <w:rPr>
          <w:i/>
          <w:sz w:val="28"/>
          <w:szCs w:val="28"/>
          <w:u w:val="single"/>
        </w:rPr>
      </w:pPr>
      <w:r w:rsidRPr="002E2D37">
        <w:rPr>
          <w:i/>
          <w:sz w:val="28"/>
          <w:szCs w:val="28"/>
          <w:u w:val="single"/>
        </w:rPr>
        <w:t>Коррекционно-развивающая и психопрофилактическая работа:</w:t>
      </w:r>
    </w:p>
    <w:p w:rsidR="00DE7EEE" w:rsidRPr="000A4F4F" w:rsidRDefault="00DE7EEE" w:rsidP="00DE7EEE">
      <w:pPr>
        <w:pStyle w:val="ad"/>
        <w:ind w:firstLine="567"/>
        <w:jc w:val="both"/>
        <w:rPr>
          <w:sz w:val="28"/>
          <w:szCs w:val="28"/>
        </w:rPr>
      </w:pPr>
      <w:r w:rsidRPr="000A4F4F">
        <w:rPr>
          <w:sz w:val="28"/>
          <w:szCs w:val="28"/>
        </w:rPr>
        <w:lastRenderedPageBreak/>
        <w:t>индивидуальные коррекционно-развивающие занятия с воспитанниками приемного отделения;  групповые психопрофилактические занятия с воспитанниками приемного отделения.</w:t>
      </w:r>
    </w:p>
    <w:p w:rsidR="00DE7EEE" w:rsidRPr="002E2D37" w:rsidRDefault="00DE7EEE" w:rsidP="00DE7EEE">
      <w:pPr>
        <w:pStyle w:val="ad"/>
        <w:ind w:firstLine="567"/>
        <w:jc w:val="both"/>
        <w:rPr>
          <w:i/>
          <w:sz w:val="28"/>
          <w:szCs w:val="28"/>
          <w:u w:val="single"/>
        </w:rPr>
      </w:pPr>
      <w:r w:rsidRPr="002E2D37">
        <w:rPr>
          <w:i/>
          <w:sz w:val="28"/>
          <w:szCs w:val="28"/>
          <w:u w:val="single"/>
        </w:rPr>
        <w:t>Консультативная деятельность:</w:t>
      </w:r>
    </w:p>
    <w:p w:rsidR="00DE7EEE" w:rsidRPr="000A4F4F" w:rsidRDefault="00DE7EEE" w:rsidP="00DE7EEE">
      <w:pPr>
        <w:pStyle w:val="ad"/>
        <w:ind w:firstLine="567"/>
        <w:jc w:val="both"/>
        <w:rPr>
          <w:sz w:val="28"/>
          <w:szCs w:val="28"/>
        </w:rPr>
      </w:pPr>
      <w:r w:rsidRPr="000A4F4F">
        <w:rPr>
          <w:sz w:val="28"/>
          <w:szCs w:val="28"/>
        </w:rPr>
        <w:t>консультации с ребенком, с родителями, опекунами</w:t>
      </w:r>
    </w:p>
    <w:p w:rsidR="00DE7EEE" w:rsidRPr="002E2D37" w:rsidRDefault="00DE7EEE" w:rsidP="00DE7EEE">
      <w:pPr>
        <w:pStyle w:val="ad"/>
        <w:ind w:firstLine="567"/>
        <w:jc w:val="both"/>
        <w:rPr>
          <w:i/>
          <w:sz w:val="28"/>
          <w:szCs w:val="28"/>
          <w:u w:val="single"/>
        </w:rPr>
      </w:pPr>
      <w:r w:rsidRPr="002E2D37">
        <w:rPr>
          <w:i/>
          <w:sz w:val="28"/>
          <w:szCs w:val="28"/>
          <w:u w:val="single"/>
        </w:rPr>
        <w:t>Экспертная работа:</w:t>
      </w:r>
    </w:p>
    <w:p w:rsidR="00DE7EEE" w:rsidRPr="000A4F4F" w:rsidRDefault="00DE7EEE" w:rsidP="00DE7EEE">
      <w:pPr>
        <w:pStyle w:val="ad"/>
        <w:ind w:firstLine="567"/>
        <w:jc w:val="both"/>
        <w:rPr>
          <w:sz w:val="28"/>
          <w:szCs w:val="28"/>
        </w:rPr>
      </w:pPr>
      <w:r w:rsidRPr="000A4F4F">
        <w:rPr>
          <w:sz w:val="28"/>
          <w:szCs w:val="28"/>
        </w:rPr>
        <w:t xml:space="preserve">- социальные </w:t>
      </w:r>
      <w:proofErr w:type="spellStart"/>
      <w:r w:rsidRPr="000A4F4F">
        <w:rPr>
          <w:sz w:val="28"/>
          <w:szCs w:val="28"/>
        </w:rPr>
        <w:t>медико-психолого-педагогические</w:t>
      </w:r>
      <w:proofErr w:type="spellEnd"/>
      <w:r w:rsidRPr="000A4F4F">
        <w:rPr>
          <w:sz w:val="28"/>
          <w:szCs w:val="28"/>
        </w:rPr>
        <w:t xml:space="preserve"> консилиумы отделения </w:t>
      </w:r>
    </w:p>
    <w:p w:rsidR="00DE7EEE" w:rsidRPr="000A4F4F" w:rsidRDefault="00DE7EEE" w:rsidP="00DE7EEE">
      <w:pPr>
        <w:pStyle w:val="ad"/>
        <w:ind w:firstLine="567"/>
        <w:jc w:val="both"/>
        <w:rPr>
          <w:sz w:val="28"/>
          <w:szCs w:val="28"/>
        </w:rPr>
      </w:pPr>
      <w:r w:rsidRPr="000A4F4F">
        <w:rPr>
          <w:sz w:val="28"/>
          <w:szCs w:val="28"/>
        </w:rPr>
        <w:t>За 2020г. в  отделении  по направлениям психологической работы проведено:</w:t>
      </w:r>
    </w:p>
    <w:p w:rsidR="00DE7EEE" w:rsidRPr="000A4F4F" w:rsidRDefault="00DE7EEE" w:rsidP="00DE7EEE">
      <w:pPr>
        <w:pStyle w:val="ad"/>
        <w:ind w:firstLine="567"/>
        <w:jc w:val="both"/>
        <w:rPr>
          <w:sz w:val="28"/>
          <w:szCs w:val="28"/>
        </w:rPr>
      </w:pPr>
      <w:r w:rsidRPr="000A4F4F">
        <w:rPr>
          <w:sz w:val="28"/>
          <w:szCs w:val="28"/>
        </w:rPr>
        <w:t xml:space="preserve"> - психодиагностических обследований  - </w:t>
      </w:r>
      <w:r w:rsidRPr="002E2D37">
        <w:rPr>
          <w:b/>
          <w:sz w:val="28"/>
          <w:szCs w:val="28"/>
        </w:rPr>
        <w:t>216</w:t>
      </w:r>
      <w:r w:rsidRPr="000A4F4F">
        <w:rPr>
          <w:sz w:val="28"/>
          <w:szCs w:val="28"/>
        </w:rPr>
        <w:t>;</w:t>
      </w:r>
    </w:p>
    <w:p w:rsidR="00DE7EEE" w:rsidRPr="000A4F4F" w:rsidRDefault="00DE7EEE" w:rsidP="00DE7EEE">
      <w:pPr>
        <w:pStyle w:val="ad"/>
        <w:ind w:firstLine="567"/>
        <w:jc w:val="both"/>
        <w:rPr>
          <w:sz w:val="28"/>
          <w:szCs w:val="28"/>
        </w:rPr>
      </w:pPr>
      <w:r>
        <w:rPr>
          <w:sz w:val="28"/>
          <w:szCs w:val="28"/>
        </w:rPr>
        <w:t xml:space="preserve"> </w:t>
      </w:r>
      <w:r w:rsidRPr="000A4F4F">
        <w:rPr>
          <w:sz w:val="28"/>
          <w:szCs w:val="28"/>
        </w:rPr>
        <w:t xml:space="preserve">- групповых </w:t>
      </w:r>
      <w:proofErr w:type="spellStart"/>
      <w:r w:rsidRPr="000A4F4F">
        <w:rPr>
          <w:sz w:val="28"/>
          <w:szCs w:val="28"/>
        </w:rPr>
        <w:t>психокоррекционных</w:t>
      </w:r>
      <w:proofErr w:type="spellEnd"/>
      <w:r w:rsidRPr="000A4F4F">
        <w:rPr>
          <w:sz w:val="28"/>
          <w:szCs w:val="28"/>
        </w:rPr>
        <w:t xml:space="preserve"> занятий  -</w:t>
      </w:r>
      <w:r w:rsidRPr="002E2D37">
        <w:rPr>
          <w:b/>
          <w:sz w:val="28"/>
          <w:szCs w:val="28"/>
        </w:rPr>
        <w:t>15</w:t>
      </w:r>
      <w:r>
        <w:rPr>
          <w:b/>
          <w:sz w:val="28"/>
          <w:szCs w:val="28"/>
        </w:rPr>
        <w:t>;</w:t>
      </w:r>
    </w:p>
    <w:p w:rsidR="00DE7EEE" w:rsidRPr="000A4F4F" w:rsidRDefault="00DE7EEE" w:rsidP="00DE7EEE">
      <w:pPr>
        <w:pStyle w:val="ad"/>
        <w:ind w:firstLine="567"/>
        <w:jc w:val="both"/>
        <w:rPr>
          <w:sz w:val="28"/>
          <w:szCs w:val="28"/>
        </w:rPr>
      </w:pPr>
      <w:r w:rsidRPr="000A4F4F">
        <w:rPr>
          <w:sz w:val="28"/>
          <w:szCs w:val="28"/>
        </w:rPr>
        <w:t xml:space="preserve">- индивидуальных </w:t>
      </w:r>
      <w:proofErr w:type="spellStart"/>
      <w:r w:rsidRPr="000A4F4F">
        <w:rPr>
          <w:sz w:val="28"/>
          <w:szCs w:val="28"/>
        </w:rPr>
        <w:t>психокоррекционных</w:t>
      </w:r>
      <w:proofErr w:type="spellEnd"/>
      <w:r w:rsidRPr="000A4F4F">
        <w:rPr>
          <w:sz w:val="28"/>
          <w:szCs w:val="28"/>
        </w:rPr>
        <w:t xml:space="preserve"> занятий  - </w:t>
      </w:r>
      <w:r w:rsidRPr="002E2D37">
        <w:rPr>
          <w:b/>
          <w:sz w:val="28"/>
          <w:szCs w:val="28"/>
        </w:rPr>
        <w:t>203</w:t>
      </w:r>
      <w:r w:rsidRPr="000A4F4F">
        <w:rPr>
          <w:sz w:val="28"/>
          <w:szCs w:val="28"/>
        </w:rPr>
        <w:t>;</w:t>
      </w:r>
    </w:p>
    <w:p w:rsidR="00DE7EEE" w:rsidRPr="000A4F4F" w:rsidRDefault="00DE7EEE" w:rsidP="00DE7EEE">
      <w:pPr>
        <w:pStyle w:val="ad"/>
        <w:ind w:firstLine="567"/>
        <w:jc w:val="both"/>
        <w:rPr>
          <w:sz w:val="28"/>
          <w:szCs w:val="28"/>
        </w:rPr>
      </w:pPr>
      <w:r>
        <w:rPr>
          <w:sz w:val="28"/>
          <w:szCs w:val="28"/>
        </w:rPr>
        <w:t>-и</w:t>
      </w:r>
      <w:r w:rsidRPr="000A4F4F">
        <w:rPr>
          <w:sz w:val="28"/>
          <w:szCs w:val="28"/>
        </w:rPr>
        <w:t xml:space="preserve">ндивидуальные консультации с родителями, опекунами, специалистами приемного отделения -  </w:t>
      </w:r>
      <w:r w:rsidRPr="002E2D37">
        <w:rPr>
          <w:b/>
          <w:sz w:val="28"/>
          <w:szCs w:val="28"/>
        </w:rPr>
        <w:t>8</w:t>
      </w:r>
      <w:r w:rsidRPr="000A4F4F">
        <w:rPr>
          <w:sz w:val="28"/>
          <w:szCs w:val="28"/>
        </w:rPr>
        <w:t xml:space="preserve">.   </w:t>
      </w:r>
    </w:p>
    <w:p w:rsidR="00DE7EEE" w:rsidRPr="000A4F4F" w:rsidRDefault="00DE7EEE" w:rsidP="00DE7EEE">
      <w:pPr>
        <w:pStyle w:val="ad"/>
        <w:ind w:firstLine="567"/>
        <w:jc w:val="both"/>
        <w:rPr>
          <w:sz w:val="28"/>
          <w:szCs w:val="28"/>
        </w:rPr>
      </w:pPr>
      <w:r w:rsidRPr="000A4F4F">
        <w:rPr>
          <w:sz w:val="28"/>
          <w:szCs w:val="28"/>
        </w:rPr>
        <w:t xml:space="preserve">За 2020 год специалистами составлено </w:t>
      </w:r>
      <w:r w:rsidRPr="002E2D37">
        <w:rPr>
          <w:b/>
          <w:sz w:val="28"/>
          <w:szCs w:val="28"/>
        </w:rPr>
        <w:t>56</w:t>
      </w:r>
      <w:r w:rsidRPr="000A4F4F">
        <w:rPr>
          <w:sz w:val="28"/>
          <w:szCs w:val="28"/>
        </w:rPr>
        <w:t xml:space="preserve"> протоколов  и проведено </w:t>
      </w:r>
      <w:r w:rsidRPr="002E2D37">
        <w:rPr>
          <w:b/>
          <w:sz w:val="28"/>
          <w:szCs w:val="28"/>
        </w:rPr>
        <w:t xml:space="preserve">144 </w:t>
      </w:r>
      <w:proofErr w:type="spellStart"/>
      <w:r w:rsidRPr="000A4F4F">
        <w:rPr>
          <w:sz w:val="28"/>
          <w:szCs w:val="28"/>
        </w:rPr>
        <w:t>медико-психолого-педагогических</w:t>
      </w:r>
      <w:proofErr w:type="spellEnd"/>
      <w:r w:rsidRPr="000A4F4F">
        <w:rPr>
          <w:sz w:val="28"/>
          <w:szCs w:val="28"/>
        </w:rPr>
        <w:t xml:space="preserve"> консилиумов. Деятельность отделения строилась в соответствии с годовым планом, положением об отделении и запросами несовершеннолетних поступающих в учреждение. На каждого воспитанника разрабатывается индивидуальная программа реабилитации (ИПР). Еженедельно информация о каждом воспитаннике заслушивается на ПМПК, подводится промежуточные итоги коррекционно-развивающей работы, и намечается план работы на следующий период. По мере адаптации каждый воспитанник включается в групповые профилактические занятия, направленные на усвоение несовершеннолетними социально-положительных норм жизни. Включение в групповые занятия происходило постепенно, в зависимости от результатов </w:t>
      </w:r>
      <w:proofErr w:type="spellStart"/>
      <w:r w:rsidRPr="000A4F4F">
        <w:rPr>
          <w:sz w:val="28"/>
          <w:szCs w:val="28"/>
        </w:rPr>
        <w:t>психолого</w:t>
      </w:r>
      <w:proofErr w:type="spellEnd"/>
      <w:r>
        <w:rPr>
          <w:sz w:val="28"/>
          <w:szCs w:val="28"/>
        </w:rPr>
        <w:t xml:space="preserve"> </w:t>
      </w:r>
      <w:r w:rsidRPr="000A4F4F">
        <w:rPr>
          <w:sz w:val="28"/>
          <w:szCs w:val="28"/>
        </w:rPr>
        <w:t>- педагогической диагностики. Перед переводом несовершеннолетнего в отделение реализации социальных программ на ПМПК обсуждаются рекомендации по дальнейшей реабилитации несовершеннолетнего.</w:t>
      </w:r>
    </w:p>
    <w:p w:rsidR="00DE7EEE" w:rsidRDefault="00DE7EEE" w:rsidP="00DE7EEE">
      <w:pPr>
        <w:pStyle w:val="ad"/>
        <w:ind w:firstLine="567"/>
        <w:jc w:val="both"/>
        <w:rPr>
          <w:sz w:val="28"/>
          <w:szCs w:val="28"/>
        </w:rPr>
      </w:pPr>
      <w:r>
        <w:rPr>
          <w:sz w:val="28"/>
          <w:szCs w:val="28"/>
        </w:rPr>
        <w:t xml:space="preserve">За </w:t>
      </w:r>
      <w:r w:rsidRPr="00F23746">
        <w:rPr>
          <w:sz w:val="28"/>
          <w:szCs w:val="28"/>
        </w:rPr>
        <w:t>2020 год в отделении находилось</w:t>
      </w:r>
      <w:r>
        <w:rPr>
          <w:sz w:val="28"/>
          <w:szCs w:val="28"/>
        </w:rPr>
        <w:t xml:space="preserve"> </w:t>
      </w:r>
      <w:r w:rsidRPr="00801128">
        <w:rPr>
          <w:b/>
          <w:sz w:val="28"/>
          <w:szCs w:val="28"/>
        </w:rPr>
        <w:t>12</w:t>
      </w:r>
      <w:r w:rsidRPr="00F23746">
        <w:rPr>
          <w:sz w:val="28"/>
          <w:szCs w:val="28"/>
        </w:rPr>
        <w:t xml:space="preserve"> </w:t>
      </w:r>
      <w:r>
        <w:rPr>
          <w:sz w:val="28"/>
          <w:szCs w:val="28"/>
        </w:rPr>
        <w:t xml:space="preserve">несовершеннолетних самовольно </w:t>
      </w:r>
      <w:r w:rsidRPr="000A4F4F">
        <w:rPr>
          <w:sz w:val="28"/>
          <w:szCs w:val="28"/>
        </w:rPr>
        <w:t>ушедши</w:t>
      </w:r>
      <w:r>
        <w:rPr>
          <w:sz w:val="28"/>
          <w:szCs w:val="28"/>
        </w:rPr>
        <w:t>х</w:t>
      </w:r>
      <w:r w:rsidRPr="000A4F4F">
        <w:rPr>
          <w:sz w:val="28"/>
          <w:szCs w:val="28"/>
        </w:rPr>
        <w:t xml:space="preserve"> и</w:t>
      </w:r>
      <w:r>
        <w:rPr>
          <w:sz w:val="28"/>
          <w:szCs w:val="28"/>
        </w:rPr>
        <w:t>з</w:t>
      </w:r>
      <w:r w:rsidRPr="000A4F4F">
        <w:rPr>
          <w:sz w:val="28"/>
          <w:szCs w:val="28"/>
        </w:rPr>
        <w:t xml:space="preserve"> семьи и государственных</w:t>
      </w:r>
      <w:r>
        <w:rPr>
          <w:sz w:val="28"/>
          <w:szCs w:val="28"/>
        </w:rPr>
        <w:t xml:space="preserve"> учреждений </w:t>
      </w:r>
      <w:r w:rsidRPr="00801128">
        <w:rPr>
          <w:sz w:val="28"/>
          <w:szCs w:val="28"/>
        </w:rPr>
        <w:t>из них</w:t>
      </w:r>
      <w:r>
        <w:rPr>
          <w:sz w:val="28"/>
          <w:szCs w:val="28"/>
        </w:rPr>
        <w:t>:</w:t>
      </w:r>
    </w:p>
    <w:p w:rsidR="00DE7EEE" w:rsidRDefault="00DE7EEE" w:rsidP="00DE7EEE">
      <w:pPr>
        <w:pStyle w:val="ad"/>
        <w:ind w:firstLine="567"/>
        <w:jc w:val="both"/>
        <w:rPr>
          <w:sz w:val="28"/>
          <w:szCs w:val="28"/>
        </w:rPr>
      </w:pPr>
      <w:r>
        <w:rPr>
          <w:sz w:val="28"/>
          <w:szCs w:val="28"/>
        </w:rPr>
        <w:t xml:space="preserve">- самовольно ушедших из семьи- </w:t>
      </w:r>
      <w:r w:rsidRPr="00801128">
        <w:rPr>
          <w:b/>
          <w:sz w:val="28"/>
          <w:szCs w:val="28"/>
        </w:rPr>
        <w:t>3</w:t>
      </w:r>
      <w:r>
        <w:rPr>
          <w:sz w:val="28"/>
          <w:szCs w:val="28"/>
        </w:rPr>
        <w:t xml:space="preserve"> </w:t>
      </w:r>
      <w:proofErr w:type="spellStart"/>
      <w:r>
        <w:rPr>
          <w:sz w:val="28"/>
          <w:szCs w:val="28"/>
        </w:rPr>
        <w:t>н</w:t>
      </w:r>
      <w:proofErr w:type="spellEnd"/>
      <w:r>
        <w:rPr>
          <w:sz w:val="28"/>
          <w:szCs w:val="28"/>
        </w:rPr>
        <w:t>/л;</w:t>
      </w:r>
    </w:p>
    <w:p w:rsidR="00DE7EEE" w:rsidRDefault="00DE7EEE" w:rsidP="00DE7EEE">
      <w:pPr>
        <w:pStyle w:val="ad"/>
        <w:ind w:firstLine="567"/>
        <w:jc w:val="both"/>
        <w:rPr>
          <w:sz w:val="28"/>
          <w:szCs w:val="28"/>
        </w:rPr>
      </w:pPr>
      <w:r>
        <w:rPr>
          <w:sz w:val="28"/>
          <w:szCs w:val="28"/>
        </w:rPr>
        <w:t xml:space="preserve">-самовольно ушедших из государственных учреждений- </w:t>
      </w:r>
      <w:r w:rsidRPr="00801128">
        <w:rPr>
          <w:b/>
          <w:sz w:val="28"/>
          <w:szCs w:val="28"/>
        </w:rPr>
        <w:t>9</w:t>
      </w:r>
      <w:r>
        <w:rPr>
          <w:sz w:val="28"/>
          <w:szCs w:val="28"/>
        </w:rPr>
        <w:t xml:space="preserve"> </w:t>
      </w:r>
      <w:proofErr w:type="spellStart"/>
      <w:r>
        <w:rPr>
          <w:sz w:val="28"/>
          <w:szCs w:val="28"/>
        </w:rPr>
        <w:t>н</w:t>
      </w:r>
      <w:proofErr w:type="spellEnd"/>
      <w:r>
        <w:rPr>
          <w:sz w:val="28"/>
          <w:szCs w:val="28"/>
        </w:rPr>
        <w:t xml:space="preserve">/л; из них:  </w:t>
      </w:r>
      <w:r w:rsidRPr="00801128">
        <w:rPr>
          <w:b/>
          <w:sz w:val="28"/>
          <w:szCs w:val="28"/>
        </w:rPr>
        <w:t>2</w:t>
      </w:r>
      <w:r>
        <w:rPr>
          <w:b/>
          <w:sz w:val="28"/>
          <w:szCs w:val="28"/>
        </w:rPr>
        <w:t>-</w:t>
      </w:r>
      <w:r>
        <w:rPr>
          <w:sz w:val="28"/>
          <w:szCs w:val="28"/>
        </w:rPr>
        <w:t xml:space="preserve"> </w:t>
      </w:r>
      <w:proofErr w:type="spellStart"/>
      <w:r>
        <w:rPr>
          <w:sz w:val="28"/>
          <w:szCs w:val="28"/>
        </w:rPr>
        <w:t>н</w:t>
      </w:r>
      <w:proofErr w:type="spellEnd"/>
      <w:r>
        <w:rPr>
          <w:sz w:val="28"/>
          <w:szCs w:val="28"/>
        </w:rPr>
        <w:t xml:space="preserve">/л самовольно ушедших из государственных профессиональных образовательных учреждений;  </w:t>
      </w:r>
      <w:r w:rsidRPr="00801128">
        <w:rPr>
          <w:b/>
          <w:sz w:val="28"/>
          <w:szCs w:val="28"/>
        </w:rPr>
        <w:t>7</w:t>
      </w:r>
      <w:r>
        <w:rPr>
          <w:b/>
          <w:sz w:val="28"/>
          <w:szCs w:val="28"/>
        </w:rPr>
        <w:t>-</w:t>
      </w:r>
      <w:r>
        <w:rPr>
          <w:sz w:val="28"/>
          <w:szCs w:val="28"/>
        </w:rPr>
        <w:t xml:space="preserve"> </w:t>
      </w:r>
      <w:proofErr w:type="spellStart"/>
      <w:r>
        <w:rPr>
          <w:sz w:val="28"/>
          <w:szCs w:val="28"/>
        </w:rPr>
        <w:t>н</w:t>
      </w:r>
      <w:proofErr w:type="spellEnd"/>
      <w:r>
        <w:rPr>
          <w:sz w:val="28"/>
          <w:szCs w:val="28"/>
        </w:rPr>
        <w:t>/л самовольно ушедших из государственных учреждений для детей сирот и детей, оставшихся без попечения родителей;</w:t>
      </w:r>
    </w:p>
    <w:p w:rsidR="00DE7EEE" w:rsidRPr="000A4F4F" w:rsidRDefault="00DE7EEE" w:rsidP="00DE7EEE">
      <w:pPr>
        <w:pStyle w:val="ad"/>
        <w:ind w:firstLine="567"/>
        <w:jc w:val="both"/>
        <w:rPr>
          <w:sz w:val="28"/>
          <w:szCs w:val="28"/>
        </w:rPr>
      </w:pPr>
      <w:r w:rsidRPr="000A4F4F">
        <w:rPr>
          <w:sz w:val="28"/>
          <w:szCs w:val="28"/>
        </w:rPr>
        <w:t>Сравнительный анализ по несовершеннолетним, самовольно ушедшим из семей и государственных учреждений.</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993"/>
        <w:gridCol w:w="992"/>
        <w:gridCol w:w="992"/>
        <w:gridCol w:w="976"/>
        <w:gridCol w:w="974"/>
      </w:tblGrid>
      <w:tr w:rsidR="00DE7EEE" w:rsidRPr="000A4F4F" w:rsidTr="00DE7EEE">
        <w:trPr>
          <w:trHeight w:val="592"/>
        </w:trPr>
        <w:tc>
          <w:tcPr>
            <w:tcW w:w="4678" w:type="dxa"/>
            <w:shd w:val="clear" w:color="auto" w:fill="auto"/>
          </w:tcPr>
          <w:p w:rsidR="00DE7EEE" w:rsidRPr="000A4F4F" w:rsidRDefault="00DE7EEE" w:rsidP="00DE7EEE">
            <w:pPr>
              <w:pStyle w:val="ad"/>
              <w:rPr>
                <w:b/>
                <w:sz w:val="28"/>
                <w:szCs w:val="28"/>
              </w:rPr>
            </w:pPr>
            <w:r w:rsidRPr="000A4F4F">
              <w:rPr>
                <w:b/>
                <w:sz w:val="28"/>
                <w:szCs w:val="28"/>
              </w:rPr>
              <w:t>Категория/год</w:t>
            </w:r>
          </w:p>
        </w:tc>
        <w:tc>
          <w:tcPr>
            <w:tcW w:w="993" w:type="dxa"/>
          </w:tcPr>
          <w:p w:rsidR="00DE7EEE" w:rsidRPr="000A4F4F" w:rsidRDefault="00DE7EEE" w:rsidP="00DE7EEE">
            <w:pPr>
              <w:pStyle w:val="ad"/>
              <w:rPr>
                <w:b/>
                <w:sz w:val="28"/>
                <w:szCs w:val="28"/>
              </w:rPr>
            </w:pPr>
            <w:r w:rsidRPr="000A4F4F">
              <w:rPr>
                <w:b/>
                <w:sz w:val="28"/>
                <w:szCs w:val="28"/>
              </w:rPr>
              <w:t>2016г</w:t>
            </w:r>
          </w:p>
        </w:tc>
        <w:tc>
          <w:tcPr>
            <w:tcW w:w="992" w:type="dxa"/>
            <w:shd w:val="clear" w:color="auto" w:fill="auto"/>
          </w:tcPr>
          <w:p w:rsidR="00DE7EEE" w:rsidRPr="000A4F4F" w:rsidRDefault="00DE7EEE" w:rsidP="00DE7EEE">
            <w:pPr>
              <w:pStyle w:val="ad"/>
              <w:rPr>
                <w:sz w:val="28"/>
                <w:szCs w:val="28"/>
              </w:rPr>
            </w:pPr>
            <w:r w:rsidRPr="000A4F4F">
              <w:rPr>
                <w:b/>
                <w:sz w:val="28"/>
                <w:szCs w:val="28"/>
              </w:rPr>
              <w:t>2017г.</w:t>
            </w:r>
          </w:p>
        </w:tc>
        <w:tc>
          <w:tcPr>
            <w:tcW w:w="992" w:type="dxa"/>
            <w:shd w:val="clear" w:color="auto" w:fill="auto"/>
          </w:tcPr>
          <w:p w:rsidR="00DE7EEE" w:rsidRPr="000A4F4F" w:rsidRDefault="00DE7EEE" w:rsidP="00DE7EEE">
            <w:pPr>
              <w:pStyle w:val="ad"/>
              <w:rPr>
                <w:b/>
                <w:sz w:val="28"/>
                <w:szCs w:val="28"/>
              </w:rPr>
            </w:pPr>
            <w:r w:rsidRPr="000A4F4F">
              <w:rPr>
                <w:b/>
                <w:sz w:val="28"/>
                <w:szCs w:val="28"/>
              </w:rPr>
              <w:t>2018г.</w:t>
            </w:r>
          </w:p>
        </w:tc>
        <w:tc>
          <w:tcPr>
            <w:tcW w:w="976" w:type="dxa"/>
            <w:shd w:val="clear" w:color="auto" w:fill="auto"/>
          </w:tcPr>
          <w:p w:rsidR="00DE7EEE" w:rsidRPr="000A4F4F" w:rsidRDefault="00DE7EEE" w:rsidP="00DE7EEE">
            <w:pPr>
              <w:pStyle w:val="ad"/>
              <w:rPr>
                <w:b/>
                <w:sz w:val="28"/>
                <w:szCs w:val="28"/>
              </w:rPr>
            </w:pPr>
            <w:r w:rsidRPr="000A4F4F">
              <w:rPr>
                <w:b/>
                <w:sz w:val="28"/>
                <w:szCs w:val="28"/>
              </w:rPr>
              <w:t>2019г.</w:t>
            </w:r>
          </w:p>
        </w:tc>
        <w:tc>
          <w:tcPr>
            <w:tcW w:w="974" w:type="dxa"/>
          </w:tcPr>
          <w:p w:rsidR="00DE7EEE" w:rsidRPr="000A4F4F" w:rsidRDefault="00DE7EEE" w:rsidP="00DE7EEE">
            <w:pPr>
              <w:pStyle w:val="ad"/>
              <w:rPr>
                <w:b/>
                <w:sz w:val="28"/>
                <w:szCs w:val="28"/>
              </w:rPr>
            </w:pPr>
            <w:r w:rsidRPr="000A4F4F">
              <w:rPr>
                <w:b/>
                <w:sz w:val="28"/>
                <w:szCs w:val="28"/>
              </w:rPr>
              <w:t>2020г.</w:t>
            </w:r>
          </w:p>
        </w:tc>
      </w:tr>
      <w:tr w:rsidR="00DE7EEE" w:rsidRPr="000A4F4F" w:rsidTr="00DE7EEE">
        <w:trPr>
          <w:trHeight w:val="558"/>
        </w:trPr>
        <w:tc>
          <w:tcPr>
            <w:tcW w:w="4678" w:type="dxa"/>
            <w:shd w:val="clear" w:color="auto" w:fill="auto"/>
          </w:tcPr>
          <w:p w:rsidR="00DE7EEE" w:rsidRPr="000A4F4F" w:rsidRDefault="00DE7EEE" w:rsidP="00DE7EEE">
            <w:pPr>
              <w:pStyle w:val="ad"/>
              <w:rPr>
                <w:sz w:val="28"/>
                <w:szCs w:val="28"/>
              </w:rPr>
            </w:pPr>
            <w:r w:rsidRPr="000A4F4F">
              <w:rPr>
                <w:sz w:val="28"/>
                <w:szCs w:val="28"/>
              </w:rPr>
              <w:t xml:space="preserve">Всего </w:t>
            </w:r>
            <w:proofErr w:type="spellStart"/>
            <w:r w:rsidRPr="000A4F4F">
              <w:rPr>
                <w:sz w:val="28"/>
                <w:szCs w:val="28"/>
              </w:rPr>
              <w:t>н</w:t>
            </w:r>
            <w:proofErr w:type="spellEnd"/>
            <w:r w:rsidRPr="000A4F4F">
              <w:rPr>
                <w:sz w:val="28"/>
                <w:szCs w:val="28"/>
              </w:rPr>
              <w:t>/л</w:t>
            </w:r>
          </w:p>
        </w:tc>
        <w:tc>
          <w:tcPr>
            <w:tcW w:w="993" w:type="dxa"/>
          </w:tcPr>
          <w:p w:rsidR="00DE7EEE" w:rsidRPr="000A4F4F" w:rsidRDefault="00DE7EEE" w:rsidP="00DE7EEE">
            <w:pPr>
              <w:pStyle w:val="ad"/>
              <w:rPr>
                <w:sz w:val="28"/>
                <w:szCs w:val="28"/>
              </w:rPr>
            </w:pPr>
            <w:r w:rsidRPr="000A4F4F">
              <w:rPr>
                <w:sz w:val="28"/>
                <w:szCs w:val="28"/>
              </w:rPr>
              <w:t>87</w:t>
            </w:r>
          </w:p>
        </w:tc>
        <w:tc>
          <w:tcPr>
            <w:tcW w:w="992" w:type="dxa"/>
            <w:shd w:val="clear" w:color="auto" w:fill="auto"/>
          </w:tcPr>
          <w:p w:rsidR="00DE7EEE" w:rsidRPr="000A4F4F" w:rsidRDefault="00DE7EEE" w:rsidP="00DE7EEE">
            <w:pPr>
              <w:pStyle w:val="ad"/>
              <w:rPr>
                <w:sz w:val="28"/>
                <w:szCs w:val="28"/>
              </w:rPr>
            </w:pPr>
            <w:r w:rsidRPr="000A4F4F">
              <w:rPr>
                <w:sz w:val="28"/>
                <w:szCs w:val="28"/>
              </w:rPr>
              <w:t>77</w:t>
            </w:r>
          </w:p>
        </w:tc>
        <w:tc>
          <w:tcPr>
            <w:tcW w:w="992" w:type="dxa"/>
            <w:shd w:val="clear" w:color="auto" w:fill="auto"/>
          </w:tcPr>
          <w:p w:rsidR="00DE7EEE" w:rsidRPr="000A4F4F" w:rsidRDefault="00DE7EEE" w:rsidP="00DE7EEE">
            <w:pPr>
              <w:pStyle w:val="ad"/>
              <w:rPr>
                <w:sz w:val="28"/>
                <w:szCs w:val="28"/>
              </w:rPr>
            </w:pPr>
            <w:r w:rsidRPr="000A4F4F">
              <w:rPr>
                <w:sz w:val="28"/>
                <w:szCs w:val="28"/>
              </w:rPr>
              <w:t>56</w:t>
            </w:r>
          </w:p>
        </w:tc>
        <w:tc>
          <w:tcPr>
            <w:tcW w:w="976" w:type="dxa"/>
            <w:shd w:val="clear" w:color="auto" w:fill="auto"/>
          </w:tcPr>
          <w:p w:rsidR="00DE7EEE" w:rsidRPr="000A4F4F" w:rsidRDefault="00DE7EEE" w:rsidP="00DE7EEE">
            <w:pPr>
              <w:pStyle w:val="ad"/>
              <w:rPr>
                <w:sz w:val="28"/>
                <w:szCs w:val="28"/>
              </w:rPr>
            </w:pPr>
            <w:r w:rsidRPr="000A4F4F">
              <w:rPr>
                <w:sz w:val="28"/>
                <w:szCs w:val="28"/>
              </w:rPr>
              <w:t>33</w:t>
            </w:r>
          </w:p>
        </w:tc>
        <w:tc>
          <w:tcPr>
            <w:tcW w:w="974" w:type="dxa"/>
          </w:tcPr>
          <w:p w:rsidR="00DE7EEE" w:rsidRPr="000A4F4F" w:rsidRDefault="00DE7EEE" w:rsidP="00DE7EEE">
            <w:pPr>
              <w:pStyle w:val="ad"/>
              <w:rPr>
                <w:sz w:val="28"/>
                <w:szCs w:val="28"/>
              </w:rPr>
            </w:pPr>
            <w:r w:rsidRPr="000A4F4F">
              <w:rPr>
                <w:sz w:val="28"/>
                <w:szCs w:val="28"/>
              </w:rPr>
              <w:t>12</w:t>
            </w:r>
          </w:p>
        </w:tc>
      </w:tr>
      <w:tr w:rsidR="00DE7EEE" w:rsidRPr="000A4F4F" w:rsidTr="00DE7EEE">
        <w:trPr>
          <w:trHeight w:val="566"/>
        </w:trPr>
        <w:tc>
          <w:tcPr>
            <w:tcW w:w="4678" w:type="dxa"/>
            <w:shd w:val="clear" w:color="auto" w:fill="auto"/>
          </w:tcPr>
          <w:p w:rsidR="00DE7EEE" w:rsidRPr="000A4F4F" w:rsidRDefault="00DE7EEE" w:rsidP="00DE7EEE">
            <w:pPr>
              <w:pStyle w:val="ad"/>
              <w:rPr>
                <w:sz w:val="28"/>
                <w:szCs w:val="28"/>
              </w:rPr>
            </w:pPr>
            <w:r w:rsidRPr="000A4F4F">
              <w:rPr>
                <w:sz w:val="28"/>
                <w:szCs w:val="28"/>
              </w:rPr>
              <w:t xml:space="preserve">самовольно ушедших из семьи  </w:t>
            </w:r>
          </w:p>
        </w:tc>
        <w:tc>
          <w:tcPr>
            <w:tcW w:w="993" w:type="dxa"/>
          </w:tcPr>
          <w:p w:rsidR="00DE7EEE" w:rsidRPr="000A4F4F" w:rsidRDefault="00DE7EEE" w:rsidP="00DE7EEE">
            <w:pPr>
              <w:pStyle w:val="ad"/>
              <w:rPr>
                <w:sz w:val="28"/>
                <w:szCs w:val="28"/>
              </w:rPr>
            </w:pPr>
            <w:r w:rsidRPr="000A4F4F">
              <w:rPr>
                <w:sz w:val="28"/>
                <w:szCs w:val="28"/>
              </w:rPr>
              <w:t>30</w:t>
            </w:r>
          </w:p>
        </w:tc>
        <w:tc>
          <w:tcPr>
            <w:tcW w:w="992" w:type="dxa"/>
            <w:shd w:val="clear" w:color="auto" w:fill="auto"/>
          </w:tcPr>
          <w:p w:rsidR="00DE7EEE" w:rsidRPr="000A4F4F" w:rsidRDefault="00DE7EEE" w:rsidP="00DE7EEE">
            <w:pPr>
              <w:pStyle w:val="ad"/>
              <w:rPr>
                <w:sz w:val="28"/>
                <w:szCs w:val="28"/>
              </w:rPr>
            </w:pPr>
            <w:r w:rsidRPr="000A4F4F">
              <w:rPr>
                <w:sz w:val="28"/>
                <w:szCs w:val="28"/>
              </w:rPr>
              <w:t>41</w:t>
            </w:r>
          </w:p>
        </w:tc>
        <w:tc>
          <w:tcPr>
            <w:tcW w:w="992" w:type="dxa"/>
            <w:shd w:val="clear" w:color="auto" w:fill="auto"/>
          </w:tcPr>
          <w:p w:rsidR="00DE7EEE" w:rsidRPr="000A4F4F" w:rsidRDefault="00DE7EEE" w:rsidP="00DE7EEE">
            <w:pPr>
              <w:pStyle w:val="ad"/>
              <w:rPr>
                <w:sz w:val="28"/>
                <w:szCs w:val="28"/>
              </w:rPr>
            </w:pPr>
            <w:r w:rsidRPr="000A4F4F">
              <w:rPr>
                <w:sz w:val="28"/>
                <w:szCs w:val="28"/>
              </w:rPr>
              <w:t>24</w:t>
            </w:r>
          </w:p>
        </w:tc>
        <w:tc>
          <w:tcPr>
            <w:tcW w:w="976" w:type="dxa"/>
            <w:shd w:val="clear" w:color="auto" w:fill="auto"/>
          </w:tcPr>
          <w:p w:rsidR="00DE7EEE" w:rsidRPr="000A4F4F" w:rsidRDefault="00DE7EEE" w:rsidP="00DE7EEE">
            <w:pPr>
              <w:pStyle w:val="ad"/>
              <w:rPr>
                <w:sz w:val="28"/>
                <w:szCs w:val="28"/>
              </w:rPr>
            </w:pPr>
            <w:r w:rsidRPr="000A4F4F">
              <w:rPr>
                <w:sz w:val="28"/>
                <w:szCs w:val="28"/>
              </w:rPr>
              <w:t>13</w:t>
            </w:r>
          </w:p>
        </w:tc>
        <w:tc>
          <w:tcPr>
            <w:tcW w:w="974" w:type="dxa"/>
          </w:tcPr>
          <w:p w:rsidR="00DE7EEE" w:rsidRPr="000A4F4F" w:rsidRDefault="00DE7EEE" w:rsidP="00DE7EEE">
            <w:pPr>
              <w:pStyle w:val="ad"/>
              <w:rPr>
                <w:sz w:val="28"/>
                <w:szCs w:val="28"/>
              </w:rPr>
            </w:pPr>
            <w:r w:rsidRPr="000A4F4F">
              <w:rPr>
                <w:sz w:val="28"/>
                <w:szCs w:val="28"/>
              </w:rPr>
              <w:t>3</w:t>
            </w:r>
          </w:p>
        </w:tc>
      </w:tr>
      <w:tr w:rsidR="00DE7EEE" w:rsidRPr="000A4F4F" w:rsidTr="00DE7EEE">
        <w:trPr>
          <w:trHeight w:val="844"/>
        </w:trPr>
        <w:tc>
          <w:tcPr>
            <w:tcW w:w="4678" w:type="dxa"/>
            <w:shd w:val="clear" w:color="auto" w:fill="auto"/>
          </w:tcPr>
          <w:p w:rsidR="00DE7EEE" w:rsidRPr="000A4F4F" w:rsidRDefault="00DE7EEE" w:rsidP="00DE7EEE">
            <w:pPr>
              <w:pStyle w:val="ad"/>
              <w:rPr>
                <w:sz w:val="28"/>
                <w:szCs w:val="28"/>
              </w:rPr>
            </w:pPr>
            <w:r w:rsidRPr="000A4F4F">
              <w:rPr>
                <w:sz w:val="28"/>
                <w:szCs w:val="28"/>
              </w:rPr>
              <w:lastRenderedPageBreak/>
              <w:t>самовольно ушедших из государственных  учреждений</w:t>
            </w:r>
          </w:p>
        </w:tc>
        <w:tc>
          <w:tcPr>
            <w:tcW w:w="993" w:type="dxa"/>
          </w:tcPr>
          <w:p w:rsidR="00DE7EEE" w:rsidRPr="000A4F4F" w:rsidRDefault="00DE7EEE" w:rsidP="00DE7EEE">
            <w:pPr>
              <w:pStyle w:val="ad"/>
              <w:rPr>
                <w:sz w:val="28"/>
                <w:szCs w:val="28"/>
              </w:rPr>
            </w:pPr>
            <w:r w:rsidRPr="000A4F4F">
              <w:rPr>
                <w:sz w:val="28"/>
                <w:szCs w:val="28"/>
              </w:rPr>
              <w:t>57</w:t>
            </w:r>
          </w:p>
        </w:tc>
        <w:tc>
          <w:tcPr>
            <w:tcW w:w="992" w:type="dxa"/>
            <w:shd w:val="clear" w:color="auto" w:fill="auto"/>
          </w:tcPr>
          <w:p w:rsidR="00DE7EEE" w:rsidRPr="000A4F4F" w:rsidRDefault="00DE7EEE" w:rsidP="00DE7EEE">
            <w:pPr>
              <w:pStyle w:val="ad"/>
              <w:rPr>
                <w:sz w:val="28"/>
                <w:szCs w:val="28"/>
              </w:rPr>
            </w:pPr>
            <w:r w:rsidRPr="000A4F4F">
              <w:rPr>
                <w:sz w:val="28"/>
                <w:szCs w:val="28"/>
              </w:rPr>
              <w:t>31</w:t>
            </w:r>
          </w:p>
        </w:tc>
        <w:tc>
          <w:tcPr>
            <w:tcW w:w="992" w:type="dxa"/>
            <w:shd w:val="clear" w:color="auto" w:fill="auto"/>
          </w:tcPr>
          <w:p w:rsidR="00DE7EEE" w:rsidRPr="000A4F4F" w:rsidRDefault="00DE7EEE" w:rsidP="00DE7EEE">
            <w:pPr>
              <w:pStyle w:val="ad"/>
              <w:rPr>
                <w:sz w:val="28"/>
                <w:szCs w:val="28"/>
              </w:rPr>
            </w:pPr>
            <w:r w:rsidRPr="000A4F4F">
              <w:rPr>
                <w:sz w:val="28"/>
                <w:szCs w:val="28"/>
              </w:rPr>
              <w:t>30</w:t>
            </w:r>
          </w:p>
        </w:tc>
        <w:tc>
          <w:tcPr>
            <w:tcW w:w="976" w:type="dxa"/>
            <w:shd w:val="clear" w:color="auto" w:fill="auto"/>
          </w:tcPr>
          <w:p w:rsidR="00DE7EEE" w:rsidRPr="000A4F4F" w:rsidRDefault="00DE7EEE" w:rsidP="00DE7EEE">
            <w:pPr>
              <w:pStyle w:val="ad"/>
              <w:rPr>
                <w:sz w:val="28"/>
                <w:szCs w:val="28"/>
              </w:rPr>
            </w:pPr>
            <w:r w:rsidRPr="000A4F4F">
              <w:rPr>
                <w:sz w:val="28"/>
                <w:szCs w:val="28"/>
              </w:rPr>
              <w:t>16</w:t>
            </w:r>
          </w:p>
        </w:tc>
        <w:tc>
          <w:tcPr>
            <w:tcW w:w="974" w:type="dxa"/>
          </w:tcPr>
          <w:p w:rsidR="00DE7EEE" w:rsidRPr="000A4F4F" w:rsidRDefault="00DE7EEE" w:rsidP="00DE7EEE">
            <w:pPr>
              <w:pStyle w:val="ad"/>
              <w:rPr>
                <w:sz w:val="28"/>
                <w:szCs w:val="28"/>
              </w:rPr>
            </w:pPr>
            <w:r w:rsidRPr="000A4F4F">
              <w:rPr>
                <w:sz w:val="28"/>
                <w:szCs w:val="28"/>
              </w:rPr>
              <w:t>9</w:t>
            </w:r>
          </w:p>
        </w:tc>
      </w:tr>
    </w:tbl>
    <w:p w:rsidR="00DE7EEE" w:rsidRDefault="00DE7EEE" w:rsidP="00DE7EEE">
      <w:pPr>
        <w:pStyle w:val="ad"/>
        <w:ind w:firstLine="567"/>
        <w:jc w:val="both"/>
        <w:rPr>
          <w:sz w:val="28"/>
          <w:szCs w:val="28"/>
        </w:rPr>
      </w:pPr>
      <w:r w:rsidRPr="000A4F4F">
        <w:rPr>
          <w:sz w:val="28"/>
          <w:szCs w:val="28"/>
        </w:rPr>
        <w:t>По сравнению с данными 2016, 2017,  2018, 2019гг. в 2020г. наблюдается, значительное снижение данной категории несовершеннолетних. Представленный выше мониторинг показывает, что наибольшее количество несовершеннолетних самовольно ушедших из семей, находившихся в отделении, было в 2016г. и составляло-</w:t>
      </w:r>
      <w:r>
        <w:rPr>
          <w:sz w:val="28"/>
          <w:szCs w:val="28"/>
        </w:rPr>
        <w:t>87</w:t>
      </w:r>
      <w:r w:rsidRPr="000A4F4F">
        <w:rPr>
          <w:sz w:val="28"/>
          <w:szCs w:val="28"/>
        </w:rPr>
        <w:t xml:space="preserve"> </w:t>
      </w:r>
      <w:proofErr w:type="spellStart"/>
      <w:r w:rsidRPr="000A4F4F">
        <w:rPr>
          <w:sz w:val="28"/>
          <w:szCs w:val="28"/>
        </w:rPr>
        <w:t>н</w:t>
      </w:r>
      <w:proofErr w:type="spellEnd"/>
      <w:r>
        <w:rPr>
          <w:sz w:val="28"/>
          <w:szCs w:val="28"/>
        </w:rPr>
        <w:t>/л</w:t>
      </w:r>
      <w:r w:rsidRPr="000A4F4F">
        <w:rPr>
          <w:sz w:val="28"/>
          <w:szCs w:val="28"/>
        </w:rPr>
        <w:t xml:space="preserve">, в 2017г.-77 </w:t>
      </w:r>
      <w:proofErr w:type="spellStart"/>
      <w:r w:rsidRPr="000A4F4F">
        <w:rPr>
          <w:sz w:val="28"/>
          <w:szCs w:val="28"/>
        </w:rPr>
        <w:t>н</w:t>
      </w:r>
      <w:proofErr w:type="spellEnd"/>
      <w:r>
        <w:rPr>
          <w:sz w:val="28"/>
          <w:szCs w:val="28"/>
        </w:rPr>
        <w:t>/л</w:t>
      </w:r>
      <w:r w:rsidRPr="000A4F4F">
        <w:rPr>
          <w:sz w:val="28"/>
          <w:szCs w:val="28"/>
        </w:rPr>
        <w:t>, в 2018г</w:t>
      </w:r>
      <w:proofErr w:type="gramStart"/>
      <w:r w:rsidRPr="000A4F4F">
        <w:rPr>
          <w:sz w:val="28"/>
          <w:szCs w:val="28"/>
        </w:rPr>
        <w:t>.н</w:t>
      </w:r>
      <w:proofErr w:type="gramEnd"/>
      <w:r w:rsidRPr="000A4F4F">
        <w:rPr>
          <w:sz w:val="28"/>
          <w:szCs w:val="28"/>
        </w:rPr>
        <w:t xml:space="preserve">аблюдается снижение численности до 56 </w:t>
      </w:r>
      <w:proofErr w:type="spellStart"/>
      <w:r w:rsidRPr="000A4F4F">
        <w:rPr>
          <w:sz w:val="28"/>
          <w:szCs w:val="28"/>
        </w:rPr>
        <w:t>н</w:t>
      </w:r>
      <w:proofErr w:type="spellEnd"/>
      <w:r>
        <w:rPr>
          <w:sz w:val="28"/>
          <w:szCs w:val="28"/>
        </w:rPr>
        <w:t>/л</w:t>
      </w:r>
      <w:r w:rsidRPr="000A4F4F">
        <w:rPr>
          <w:sz w:val="28"/>
          <w:szCs w:val="28"/>
        </w:rPr>
        <w:t>, 2019 году также происходит снижение данной категории детей до 33 человек, по показателям 2020г. отмечается резкое снижение до 12 человек.</w:t>
      </w:r>
    </w:p>
    <w:p w:rsidR="00DE7EEE" w:rsidRPr="000A4F4F" w:rsidRDefault="00DE7EEE" w:rsidP="00DE7EEE">
      <w:pPr>
        <w:pStyle w:val="ad"/>
        <w:ind w:firstLine="567"/>
        <w:jc w:val="both"/>
        <w:rPr>
          <w:sz w:val="28"/>
          <w:szCs w:val="28"/>
        </w:rPr>
      </w:pPr>
      <w:r w:rsidRPr="000A4F4F">
        <w:rPr>
          <w:sz w:val="28"/>
          <w:szCs w:val="28"/>
        </w:rPr>
        <w:t>Количество  несовершеннолетних,  находившихся  в отделении перевозки</w:t>
      </w:r>
      <w:r>
        <w:rPr>
          <w:sz w:val="28"/>
          <w:szCs w:val="28"/>
        </w:rPr>
        <w:t xml:space="preserve">- </w:t>
      </w:r>
      <w:r w:rsidRPr="00F02DFE">
        <w:rPr>
          <w:b/>
          <w:sz w:val="28"/>
          <w:szCs w:val="28"/>
        </w:rPr>
        <w:t>11</w:t>
      </w:r>
      <w:r>
        <w:rPr>
          <w:sz w:val="28"/>
          <w:szCs w:val="28"/>
        </w:rPr>
        <w:t xml:space="preserve"> </w:t>
      </w:r>
      <w:proofErr w:type="spellStart"/>
      <w:r>
        <w:rPr>
          <w:sz w:val="28"/>
          <w:szCs w:val="28"/>
        </w:rPr>
        <w:t>н</w:t>
      </w:r>
      <w:proofErr w:type="spellEnd"/>
      <w:r>
        <w:rPr>
          <w:sz w:val="28"/>
          <w:szCs w:val="28"/>
        </w:rPr>
        <w:t>/л;  из них:</w:t>
      </w:r>
      <w:r w:rsidRPr="000A4F4F">
        <w:rPr>
          <w:sz w:val="28"/>
          <w:szCs w:val="28"/>
        </w:rPr>
        <w:t xml:space="preserve"> </w:t>
      </w:r>
    </w:p>
    <w:p w:rsidR="00DE7EEE" w:rsidRPr="003B0CAB" w:rsidRDefault="00DE7EEE" w:rsidP="00DE7EEE">
      <w:pPr>
        <w:pStyle w:val="ad"/>
        <w:rPr>
          <w:b/>
          <w:i/>
          <w:sz w:val="28"/>
          <w:szCs w:val="28"/>
        </w:rPr>
      </w:pPr>
      <w:r w:rsidRPr="003B0CAB">
        <w:rPr>
          <w:b/>
          <w:i/>
          <w:sz w:val="28"/>
          <w:szCs w:val="28"/>
        </w:rPr>
        <w:t>- из районов Забайкальского края составило 9 человек:</w:t>
      </w:r>
    </w:p>
    <w:p w:rsidR="00DE7EEE" w:rsidRPr="00F02DFE" w:rsidRDefault="00DE7EEE" w:rsidP="00DE7EEE">
      <w:pPr>
        <w:pStyle w:val="ad"/>
        <w:rPr>
          <w:b/>
          <w:sz w:val="28"/>
          <w:szCs w:val="28"/>
        </w:rPr>
      </w:pPr>
      <w:r w:rsidRPr="000A4F4F">
        <w:rPr>
          <w:sz w:val="28"/>
          <w:szCs w:val="28"/>
        </w:rPr>
        <w:t>Чернышевский район – 1;</w:t>
      </w:r>
    </w:p>
    <w:p w:rsidR="00DE7EEE" w:rsidRPr="000A4F4F" w:rsidRDefault="00DE7EEE" w:rsidP="00DE7EEE">
      <w:pPr>
        <w:pStyle w:val="ad"/>
        <w:rPr>
          <w:sz w:val="28"/>
          <w:szCs w:val="28"/>
        </w:rPr>
      </w:pPr>
      <w:proofErr w:type="spellStart"/>
      <w:r w:rsidRPr="000A4F4F">
        <w:rPr>
          <w:sz w:val="28"/>
          <w:szCs w:val="28"/>
        </w:rPr>
        <w:t>Борзинский</w:t>
      </w:r>
      <w:proofErr w:type="spellEnd"/>
      <w:r w:rsidRPr="000A4F4F">
        <w:rPr>
          <w:sz w:val="28"/>
          <w:szCs w:val="28"/>
        </w:rPr>
        <w:t xml:space="preserve"> район -1;</w:t>
      </w:r>
    </w:p>
    <w:p w:rsidR="00DE7EEE" w:rsidRPr="000A4F4F" w:rsidRDefault="00DE7EEE" w:rsidP="00DE7EEE">
      <w:pPr>
        <w:pStyle w:val="ad"/>
        <w:rPr>
          <w:sz w:val="28"/>
          <w:szCs w:val="28"/>
        </w:rPr>
      </w:pPr>
      <w:proofErr w:type="spellStart"/>
      <w:r w:rsidRPr="000A4F4F">
        <w:rPr>
          <w:sz w:val="28"/>
          <w:szCs w:val="28"/>
        </w:rPr>
        <w:t>Улётовский</w:t>
      </w:r>
      <w:proofErr w:type="spellEnd"/>
      <w:r w:rsidRPr="000A4F4F">
        <w:rPr>
          <w:sz w:val="28"/>
          <w:szCs w:val="28"/>
        </w:rPr>
        <w:t xml:space="preserve"> район – 1;</w:t>
      </w:r>
    </w:p>
    <w:p w:rsidR="00DE7EEE" w:rsidRPr="000A4F4F" w:rsidRDefault="00DE7EEE" w:rsidP="00DE7EEE">
      <w:pPr>
        <w:pStyle w:val="ad"/>
        <w:rPr>
          <w:sz w:val="28"/>
          <w:szCs w:val="28"/>
        </w:rPr>
      </w:pPr>
      <w:proofErr w:type="spellStart"/>
      <w:r w:rsidRPr="000A4F4F">
        <w:rPr>
          <w:sz w:val="28"/>
          <w:szCs w:val="28"/>
        </w:rPr>
        <w:t>Шелопугинский</w:t>
      </w:r>
      <w:proofErr w:type="spellEnd"/>
      <w:r w:rsidRPr="000A4F4F">
        <w:rPr>
          <w:sz w:val="28"/>
          <w:szCs w:val="28"/>
        </w:rPr>
        <w:t xml:space="preserve"> район – 1;</w:t>
      </w:r>
    </w:p>
    <w:p w:rsidR="00DE7EEE" w:rsidRPr="000A4F4F" w:rsidRDefault="00DE7EEE" w:rsidP="00DE7EEE">
      <w:pPr>
        <w:pStyle w:val="ad"/>
        <w:rPr>
          <w:sz w:val="28"/>
          <w:szCs w:val="28"/>
        </w:rPr>
      </w:pPr>
      <w:r w:rsidRPr="000A4F4F">
        <w:rPr>
          <w:sz w:val="28"/>
          <w:szCs w:val="28"/>
        </w:rPr>
        <w:t>Нерчинский район – 1;</w:t>
      </w:r>
    </w:p>
    <w:p w:rsidR="00DE7EEE" w:rsidRPr="000A4F4F" w:rsidRDefault="00DE7EEE" w:rsidP="00DE7EEE">
      <w:pPr>
        <w:pStyle w:val="ad"/>
        <w:rPr>
          <w:sz w:val="28"/>
          <w:szCs w:val="28"/>
        </w:rPr>
      </w:pPr>
      <w:r w:rsidRPr="000A4F4F">
        <w:rPr>
          <w:sz w:val="28"/>
          <w:szCs w:val="28"/>
        </w:rPr>
        <w:t>Первомайский - 1;</w:t>
      </w:r>
    </w:p>
    <w:p w:rsidR="00DE7EEE" w:rsidRPr="000A4F4F" w:rsidRDefault="00DE7EEE" w:rsidP="00DE7EEE">
      <w:pPr>
        <w:pStyle w:val="ad"/>
        <w:rPr>
          <w:sz w:val="28"/>
          <w:szCs w:val="28"/>
        </w:rPr>
      </w:pPr>
      <w:r w:rsidRPr="000A4F4F">
        <w:rPr>
          <w:sz w:val="28"/>
          <w:szCs w:val="28"/>
        </w:rPr>
        <w:t>Сретенский район – 1;</w:t>
      </w:r>
    </w:p>
    <w:p w:rsidR="00DE7EEE" w:rsidRPr="000A4F4F" w:rsidRDefault="00DE7EEE" w:rsidP="00DE7EEE">
      <w:pPr>
        <w:pStyle w:val="ad"/>
        <w:rPr>
          <w:sz w:val="28"/>
          <w:szCs w:val="28"/>
        </w:rPr>
      </w:pPr>
      <w:proofErr w:type="spellStart"/>
      <w:r w:rsidRPr="000A4F4F">
        <w:rPr>
          <w:sz w:val="28"/>
          <w:szCs w:val="28"/>
        </w:rPr>
        <w:t>Кыринский</w:t>
      </w:r>
      <w:proofErr w:type="spellEnd"/>
      <w:r w:rsidRPr="000A4F4F">
        <w:rPr>
          <w:sz w:val="28"/>
          <w:szCs w:val="28"/>
        </w:rPr>
        <w:t xml:space="preserve"> район – 2;</w:t>
      </w:r>
    </w:p>
    <w:p w:rsidR="00DE7EEE" w:rsidRPr="003B0CAB" w:rsidRDefault="00DE7EEE" w:rsidP="00DE7EEE">
      <w:pPr>
        <w:pStyle w:val="ad"/>
        <w:rPr>
          <w:i/>
          <w:sz w:val="28"/>
          <w:szCs w:val="28"/>
        </w:rPr>
      </w:pPr>
      <w:r w:rsidRPr="000A4F4F">
        <w:rPr>
          <w:b/>
          <w:sz w:val="28"/>
          <w:szCs w:val="28"/>
        </w:rPr>
        <w:t xml:space="preserve"> </w:t>
      </w:r>
      <w:r w:rsidRPr="003B0CAB">
        <w:rPr>
          <w:b/>
          <w:i/>
          <w:sz w:val="28"/>
          <w:szCs w:val="28"/>
        </w:rPr>
        <w:t>-из других регионов</w:t>
      </w:r>
      <w:r w:rsidRPr="003B0CAB">
        <w:rPr>
          <w:i/>
          <w:sz w:val="28"/>
          <w:szCs w:val="28"/>
        </w:rPr>
        <w:t xml:space="preserve"> </w:t>
      </w:r>
      <w:r w:rsidRPr="003B0CAB">
        <w:rPr>
          <w:b/>
          <w:i/>
          <w:sz w:val="28"/>
          <w:szCs w:val="28"/>
        </w:rPr>
        <w:t>РФ</w:t>
      </w:r>
      <w:r w:rsidRPr="003B0CAB">
        <w:rPr>
          <w:i/>
          <w:sz w:val="28"/>
          <w:szCs w:val="28"/>
        </w:rPr>
        <w:t xml:space="preserve">- </w:t>
      </w:r>
      <w:r w:rsidRPr="003B0CAB">
        <w:rPr>
          <w:b/>
          <w:i/>
          <w:sz w:val="28"/>
          <w:szCs w:val="28"/>
        </w:rPr>
        <w:t>2 человека:</w:t>
      </w:r>
    </w:p>
    <w:p w:rsidR="00DE7EEE" w:rsidRPr="000A4F4F" w:rsidRDefault="00DE7EEE" w:rsidP="00DE7EEE">
      <w:pPr>
        <w:pStyle w:val="ad"/>
        <w:rPr>
          <w:sz w:val="28"/>
          <w:szCs w:val="28"/>
        </w:rPr>
      </w:pPr>
      <w:r w:rsidRPr="000A4F4F">
        <w:rPr>
          <w:sz w:val="28"/>
          <w:szCs w:val="28"/>
        </w:rPr>
        <w:t xml:space="preserve">- </w:t>
      </w:r>
      <w:proofErr w:type="gramStart"/>
      <w:r w:rsidRPr="000A4F4F">
        <w:rPr>
          <w:sz w:val="28"/>
          <w:szCs w:val="28"/>
        </w:rPr>
        <w:t>г</w:t>
      </w:r>
      <w:proofErr w:type="gramEnd"/>
      <w:r w:rsidRPr="000A4F4F">
        <w:rPr>
          <w:sz w:val="28"/>
          <w:szCs w:val="28"/>
        </w:rPr>
        <w:t>. Улан-Удэ -1.</w:t>
      </w:r>
    </w:p>
    <w:p w:rsidR="00DE7EEE" w:rsidRDefault="00DE7EEE" w:rsidP="00DE7EEE">
      <w:pPr>
        <w:pStyle w:val="ad"/>
        <w:rPr>
          <w:sz w:val="28"/>
          <w:szCs w:val="28"/>
        </w:rPr>
      </w:pPr>
      <w:r w:rsidRPr="000A4F4F">
        <w:rPr>
          <w:sz w:val="28"/>
          <w:szCs w:val="28"/>
        </w:rPr>
        <w:t>- Новгородская область - 1</w:t>
      </w:r>
    </w:p>
    <w:p w:rsidR="00DE7EEE" w:rsidRPr="000A4F4F" w:rsidRDefault="00DE7EEE" w:rsidP="00DE7EEE">
      <w:pPr>
        <w:pStyle w:val="ad"/>
        <w:ind w:firstLine="567"/>
        <w:jc w:val="both"/>
        <w:rPr>
          <w:sz w:val="28"/>
          <w:szCs w:val="28"/>
        </w:rPr>
      </w:pPr>
      <w:r w:rsidRPr="000A4F4F">
        <w:rPr>
          <w:sz w:val="28"/>
          <w:szCs w:val="28"/>
        </w:rPr>
        <w:t>Специалистами отделения разработан план работы с несовершеннолетними по профилактике самовольных уходов из семьи, детских государственных учреждений, проводятся профилактические беседы с привлечением специалистов КДН, ПДН, ЦВСНП.</w:t>
      </w:r>
    </w:p>
    <w:p w:rsidR="00DE7EEE" w:rsidRPr="000A4F4F" w:rsidRDefault="00DE7EEE" w:rsidP="00DE7EEE">
      <w:pPr>
        <w:pStyle w:val="ad"/>
        <w:ind w:firstLine="567"/>
        <w:jc w:val="both"/>
        <w:rPr>
          <w:sz w:val="28"/>
          <w:szCs w:val="28"/>
        </w:rPr>
      </w:pPr>
      <w:proofErr w:type="gramStart"/>
      <w:r w:rsidRPr="000A4F4F">
        <w:rPr>
          <w:sz w:val="28"/>
          <w:szCs w:val="28"/>
        </w:rPr>
        <w:t>При  проведении</w:t>
      </w:r>
      <w:r>
        <w:rPr>
          <w:sz w:val="28"/>
          <w:szCs w:val="28"/>
        </w:rPr>
        <w:t xml:space="preserve"> </w:t>
      </w:r>
      <w:r w:rsidRPr="000A4F4F">
        <w:rPr>
          <w:sz w:val="28"/>
          <w:szCs w:val="28"/>
        </w:rPr>
        <w:t>сравнительного анализа</w:t>
      </w:r>
      <w:r>
        <w:rPr>
          <w:sz w:val="28"/>
          <w:szCs w:val="28"/>
        </w:rPr>
        <w:t xml:space="preserve"> </w:t>
      </w:r>
      <w:r w:rsidRPr="000A4F4F">
        <w:rPr>
          <w:sz w:val="28"/>
          <w:szCs w:val="28"/>
        </w:rPr>
        <w:t xml:space="preserve"> данных за последние  3 года - 2018, 2019. и 2020гг.,</w:t>
      </w:r>
      <w:r>
        <w:rPr>
          <w:sz w:val="28"/>
          <w:szCs w:val="28"/>
        </w:rPr>
        <w:t xml:space="preserve"> </w:t>
      </w:r>
      <w:r w:rsidRPr="000A4F4F">
        <w:rPr>
          <w:sz w:val="28"/>
          <w:szCs w:val="28"/>
        </w:rPr>
        <w:t>наблюдается</w:t>
      </w:r>
      <w:r>
        <w:rPr>
          <w:sz w:val="28"/>
          <w:szCs w:val="28"/>
        </w:rPr>
        <w:t xml:space="preserve"> </w:t>
      </w:r>
      <w:r w:rsidRPr="000A4F4F">
        <w:rPr>
          <w:sz w:val="28"/>
          <w:szCs w:val="28"/>
        </w:rPr>
        <w:t>снижение  самовольных уходов  несовершеннолетних из учреждения  ГБСУ СО СРЦ « Надежда»</w:t>
      </w:r>
      <w:r>
        <w:rPr>
          <w:sz w:val="28"/>
          <w:szCs w:val="28"/>
        </w:rPr>
        <w:t>.</w:t>
      </w:r>
      <w:r w:rsidRPr="000A4F4F">
        <w:rPr>
          <w:sz w:val="28"/>
          <w:szCs w:val="28"/>
        </w:rPr>
        <w:t xml:space="preserve"> </w:t>
      </w:r>
      <w:proofErr w:type="gramEnd"/>
    </w:p>
    <w:tbl>
      <w:tblPr>
        <w:tblW w:w="94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1276"/>
        <w:gridCol w:w="1276"/>
        <w:gridCol w:w="1275"/>
        <w:gridCol w:w="1418"/>
        <w:gridCol w:w="1276"/>
      </w:tblGrid>
      <w:tr w:rsidR="00DE7EEE" w:rsidRPr="000A4F4F" w:rsidTr="00DE7EEE">
        <w:trPr>
          <w:trHeight w:val="413"/>
        </w:trPr>
        <w:tc>
          <w:tcPr>
            <w:tcW w:w="1526" w:type="dxa"/>
            <w:vMerge w:val="restart"/>
          </w:tcPr>
          <w:p w:rsidR="00DE7EEE" w:rsidRDefault="00DE7EEE" w:rsidP="00DE7EEE">
            <w:pPr>
              <w:pStyle w:val="ad"/>
              <w:rPr>
                <w:sz w:val="28"/>
                <w:szCs w:val="28"/>
              </w:rPr>
            </w:pPr>
          </w:p>
          <w:p w:rsidR="00DE7EEE" w:rsidRPr="000A4F4F" w:rsidRDefault="00DE7EEE" w:rsidP="00DE7EEE">
            <w:pPr>
              <w:pStyle w:val="ad"/>
              <w:rPr>
                <w:sz w:val="28"/>
                <w:szCs w:val="28"/>
              </w:rPr>
            </w:pPr>
            <w:r w:rsidRPr="000A4F4F">
              <w:rPr>
                <w:sz w:val="28"/>
                <w:szCs w:val="28"/>
              </w:rPr>
              <w:t>Месяц</w:t>
            </w:r>
          </w:p>
        </w:tc>
        <w:tc>
          <w:tcPr>
            <w:tcW w:w="2693" w:type="dxa"/>
            <w:gridSpan w:val="2"/>
          </w:tcPr>
          <w:p w:rsidR="00DE7EEE" w:rsidRPr="000A4F4F" w:rsidRDefault="00DE7EEE" w:rsidP="00DE7EEE">
            <w:pPr>
              <w:pStyle w:val="ad"/>
              <w:rPr>
                <w:b/>
                <w:sz w:val="28"/>
                <w:szCs w:val="28"/>
              </w:rPr>
            </w:pPr>
            <w:r w:rsidRPr="000A4F4F">
              <w:rPr>
                <w:b/>
                <w:sz w:val="28"/>
                <w:szCs w:val="28"/>
              </w:rPr>
              <w:t>2018г.</w:t>
            </w:r>
          </w:p>
        </w:tc>
        <w:tc>
          <w:tcPr>
            <w:tcW w:w="2551" w:type="dxa"/>
            <w:gridSpan w:val="2"/>
          </w:tcPr>
          <w:p w:rsidR="00DE7EEE" w:rsidRPr="000A4F4F" w:rsidRDefault="00DE7EEE" w:rsidP="00DE7EEE">
            <w:pPr>
              <w:pStyle w:val="ad"/>
              <w:rPr>
                <w:b/>
                <w:sz w:val="28"/>
                <w:szCs w:val="28"/>
              </w:rPr>
            </w:pPr>
            <w:r w:rsidRPr="000A4F4F">
              <w:rPr>
                <w:b/>
                <w:sz w:val="28"/>
                <w:szCs w:val="28"/>
              </w:rPr>
              <w:t>2019г.</w:t>
            </w:r>
          </w:p>
        </w:tc>
        <w:tc>
          <w:tcPr>
            <w:tcW w:w="2694" w:type="dxa"/>
            <w:gridSpan w:val="2"/>
          </w:tcPr>
          <w:p w:rsidR="00DE7EEE" w:rsidRPr="000A4F4F" w:rsidRDefault="00DE7EEE" w:rsidP="00DE7EEE">
            <w:pPr>
              <w:pStyle w:val="ad"/>
              <w:rPr>
                <w:b/>
                <w:sz w:val="28"/>
                <w:szCs w:val="28"/>
              </w:rPr>
            </w:pPr>
            <w:r w:rsidRPr="000A4F4F">
              <w:rPr>
                <w:b/>
                <w:sz w:val="28"/>
                <w:szCs w:val="28"/>
              </w:rPr>
              <w:t>2020г.</w:t>
            </w:r>
          </w:p>
        </w:tc>
      </w:tr>
      <w:tr w:rsidR="00DE7EEE" w:rsidRPr="000A4F4F" w:rsidTr="00DE7EEE">
        <w:trPr>
          <w:trHeight w:val="844"/>
        </w:trPr>
        <w:tc>
          <w:tcPr>
            <w:tcW w:w="1526" w:type="dxa"/>
            <w:vMerge/>
          </w:tcPr>
          <w:p w:rsidR="00DE7EEE" w:rsidRPr="000A4F4F" w:rsidRDefault="00DE7EEE" w:rsidP="00DE7EEE">
            <w:pPr>
              <w:pStyle w:val="ad"/>
              <w:rPr>
                <w:sz w:val="28"/>
                <w:szCs w:val="28"/>
              </w:rPr>
            </w:pPr>
          </w:p>
        </w:tc>
        <w:tc>
          <w:tcPr>
            <w:tcW w:w="1417" w:type="dxa"/>
          </w:tcPr>
          <w:p w:rsidR="00DE7EEE" w:rsidRPr="000A4F4F" w:rsidRDefault="00DE7EEE" w:rsidP="00DE7EEE">
            <w:pPr>
              <w:pStyle w:val="ad"/>
              <w:jc w:val="center"/>
              <w:rPr>
                <w:sz w:val="28"/>
                <w:szCs w:val="28"/>
              </w:rPr>
            </w:pPr>
            <w:r w:rsidRPr="000A4F4F">
              <w:rPr>
                <w:sz w:val="28"/>
                <w:szCs w:val="28"/>
              </w:rPr>
              <w:t>Кол-во уходов</w:t>
            </w:r>
          </w:p>
        </w:tc>
        <w:tc>
          <w:tcPr>
            <w:tcW w:w="1276" w:type="dxa"/>
          </w:tcPr>
          <w:p w:rsidR="00DE7EEE" w:rsidRPr="000A4F4F" w:rsidRDefault="00DE7EEE" w:rsidP="00DE7EEE">
            <w:pPr>
              <w:pStyle w:val="ad"/>
              <w:jc w:val="center"/>
              <w:rPr>
                <w:sz w:val="28"/>
                <w:szCs w:val="28"/>
              </w:rPr>
            </w:pPr>
            <w:r w:rsidRPr="000A4F4F">
              <w:rPr>
                <w:sz w:val="28"/>
                <w:szCs w:val="28"/>
              </w:rPr>
              <w:t xml:space="preserve">Кол-во </w:t>
            </w:r>
            <w:proofErr w:type="spellStart"/>
            <w:r w:rsidRPr="000A4F4F">
              <w:rPr>
                <w:sz w:val="28"/>
                <w:szCs w:val="28"/>
              </w:rPr>
              <w:t>н\л</w:t>
            </w:r>
            <w:proofErr w:type="spellEnd"/>
          </w:p>
        </w:tc>
        <w:tc>
          <w:tcPr>
            <w:tcW w:w="1276" w:type="dxa"/>
          </w:tcPr>
          <w:p w:rsidR="00DE7EEE" w:rsidRPr="000A4F4F" w:rsidRDefault="00DE7EEE" w:rsidP="00DE7EEE">
            <w:pPr>
              <w:pStyle w:val="ad"/>
              <w:jc w:val="center"/>
              <w:rPr>
                <w:sz w:val="28"/>
                <w:szCs w:val="28"/>
              </w:rPr>
            </w:pPr>
            <w:r w:rsidRPr="000A4F4F">
              <w:rPr>
                <w:sz w:val="28"/>
                <w:szCs w:val="28"/>
              </w:rPr>
              <w:t>Кол-во уходов</w:t>
            </w:r>
          </w:p>
        </w:tc>
        <w:tc>
          <w:tcPr>
            <w:tcW w:w="1275" w:type="dxa"/>
          </w:tcPr>
          <w:p w:rsidR="00DE7EEE" w:rsidRPr="000A4F4F" w:rsidRDefault="00DE7EEE" w:rsidP="00DE7EEE">
            <w:pPr>
              <w:pStyle w:val="ad"/>
              <w:jc w:val="center"/>
              <w:rPr>
                <w:sz w:val="28"/>
                <w:szCs w:val="28"/>
              </w:rPr>
            </w:pPr>
            <w:r w:rsidRPr="000A4F4F">
              <w:rPr>
                <w:sz w:val="28"/>
                <w:szCs w:val="28"/>
              </w:rPr>
              <w:t xml:space="preserve">Кол-во </w:t>
            </w:r>
            <w:proofErr w:type="spellStart"/>
            <w:r w:rsidRPr="000A4F4F">
              <w:rPr>
                <w:sz w:val="28"/>
                <w:szCs w:val="28"/>
              </w:rPr>
              <w:t>н\л</w:t>
            </w:r>
            <w:proofErr w:type="spellEnd"/>
          </w:p>
        </w:tc>
        <w:tc>
          <w:tcPr>
            <w:tcW w:w="1418" w:type="dxa"/>
          </w:tcPr>
          <w:p w:rsidR="00DE7EEE" w:rsidRPr="000A4F4F" w:rsidRDefault="00DE7EEE" w:rsidP="00DE7EEE">
            <w:pPr>
              <w:pStyle w:val="ad"/>
              <w:jc w:val="center"/>
              <w:rPr>
                <w:sz w:val="28"/>
                <w:szCs w:val="28"/>
              </w:rPr>
            </w:pPr>
            <w:r w:rsidRPr="000A4F4F">
              <w:rPr>
                <w:sz w:val="28"/>
                <w:szCs w:val="28"/>
              </w:rPr>
              <w:t>Кол-во уходов</w:t>
            </w:r>
          </w:p>
        </w:tc>
        <w:tc>
          <w:tcPr>
            <w:tcW w:w="1276" w:type="dxa"/>
          </w:tcPr>
          <w:p w:rsidR="00DE7EEE" w:rsidRPr="000A4F4F" w:rsidRDefault="00DE7EEE" w:rsidP="00DE7EEE">
            <w:pPr>
              <w:pStyle w:val="ad"/>
              <w:jc w:val="center"/>
              <w:rPr>
                <w:sz w:val="28"/>
                <w:szCs w:val="28"/>
              </w:rPr>
            </w:pPr>
            <w:r w:rsidRPr="000A4F4F">
              <w:rPr>
                <w:sz w:val="28"/>
                <w:szCs w:val="28"/>
              </w:rPr>
              <w:t xml:space="preserve">Кол-во </w:t>
            </w:r>
            <w:proofErr w:type="spellStart"/>
            <w:r w:rsidRPr="000A4F4F">
              <w:rPr>
                <w:sz w:val="28"/>
                <w:szCs w:val="28"/>
              </w:rPr>
              <w:t>н\л</w:t>
            </w:r>
            <w:proofErr w:type="spellEnd"/>
          </w:p>
        </w:tc>
      </w:tr>
      <w:tr w:rsidR="00DE7EEE" w:rsidRPr="000A4F4F" w:rsidTr="00DE7EEE">
        <w:tc>
          <w:tcPr>
            <w:tcW w:w="1526" w:type="dxa"/>
          </w:tcPr>
          <w:p w:rsidR="00DE7EEE" w:rsidRPr="000A4F4F" w:rsidRDefault="00DE7EEE" w:rsidP="00DE7EEE">
            <w:pPr>
              <w:pStyle w:val="ad"/>
              <w:rPr>
                <w:sz w:val="28"/>
                <w:szCs w:val="28"/>
              </w:rPr>
            </w:pPr>
            <w:r w:rsidRPr="000A4F4F">
              <w:rPr>
                <w:sz w:val="28"/>
                <w:szCs w:val="28"/>
              </w:rPr>
              <w:t>январь</w:t>
            </w:r>
          </w:p>
        </w:tc>
        <w:tc>
          <w:tcPr>
            <w:tcW w:w="1417" w:type="dxa"/>
          </w:tcPr>
          <w:p w:rsidR="00DE7EEE" w:rsidRPr="000A4F4F" w:rsidRDefault="00DE7EEE" w:rsidP="00DE7EEE">
            <w:pPr>
              <w:pStyle w:val="ad"/>
              <w:rPr>
                <w:sz w:val="28"/>
                <w:szCs w:val="28"/>
              </w:rPr>
            </w:pPr>
            <w:r w:rsidRPr="000A4F4F">
              <w:rPr>
                <w:sz w:val="28"/>
                <w:szCs w:val="28"/>
              </w:rPr>
              <w:t>1</w:t>
            </w:r>
          </w:p>
        </w:tc>
        <w:tc>
          <w:tcPr>
            <w:tcW w:w="1276" w:type="dxa"/>
          </w:tcPr>
          <w:p w:rsidR="00DE7EEE" w:rsidRPr="000A4F4F" w:rsidRDefault="00DE7EEE" w:rsidP="00DE7EEE">
            <w:pPr>
              <w:pStyle w:val="ad"/>
              <w:rPr>
                <w:sz w:val="28"/>
                <w:szCs w:val="28"/>
              </w:rPr>
            </w:pPr>
            <w:r w:rsidRPr="000A4F4F">
              <w:rPr>
                <w:sz w:val="28"/>
                <w:szCs w:val="28"/>
              </w:rPr>
              <w:t>1</w:t>
            </w:r>
          </w:p>
        </w:tc>
        <w:tc>
          <w:tcPr>
            <w:tcW w:w="1276" w:type="dxa"/>
          </w:tcPr>
          <w:p w:rsidR="00DE7EEE" w:rsidRPr="000A4F4F" w:rsidRDefault="00DE7EEE" w:rsidP="00DE7EEE">
            <w:pPr>
              <w:pStyle w:val="ad"/>
              <w:rPr>
                <w:sz w:val="28"/>
                <w:szCs w:val="28"/>
              </w:rPr>
            </w:pPr>
            <w:r w:rsidRPr="000A4F4F">
              <w:rPr>
                <w:sz w:val="28"/>
                <w:szCs w:val="28"/>
              </w:rPr>
              <w:t>8</w:t>
            </w:r>
          </w:p>
        </w:tc>
        <w:tc>
          <w:tcPr>
            <w:tcW w:w="1275" w:type="dxa"/>
          </w:tcPr>
          <w:p w:rsidR="00DE7EEE" w:rsidRPr="000A4F4F" w:rsidRDefault="00DE7EEE" w:rsidP="00DE7EEE">
            <w:pPr>
              <w:pStyle w:val="ad"/>
              <w:rPr>
                <w:sz w:val="28"/>
                <w:szCs w:val="28"/>
              </w:rPr>
            </w:pPr>
            <w:r w:rsidRPr="000A4F4F">
              <w:rPr>
                <w:sz w:val="28"/>
                <w:szCs w:val="28"/>
              </w:rPr>
              <w:t>8</w:t>
            </w:r>
          </w:p>
        </w:tc>
        <w:tc>
          <w:tcPr>
            <w:tcW w:w="1418" w:type="dxa"/>
          </w:tcPr>
          <w:p w:rsidR="00DE7EEE" w:rsidRPr="000A4F4F" w:rsidRDefault="00DE7EEE" w:rsidP="00DE7EEE">
            <w:pPr>
              <w:pStyle w:val="ad"/>
              <w:rPr>
                <w:sz w:val="28"/>
                <w:szCs w:val="28"/>
              </w:rPr>
            </w:pPr>
            <w:r w:rsidRPr="000A4F4F">
              <w:rPr>
                <w:sz w:val="28"/>
                <w:szCs w:val="28"/>
              </w:rPr>
              <w:t>0</w:t>
            </w:r>
          </w:p>
        </w:tc>
        <w:tc>
          <w:tcPr>
            <w:tcW w:w="1276" w:type="dxa"/>
          </w:tcPr>
          <w:p w:rsidR="00DE7EEE" w:rsidRPr="000A4F4F" w:rsidRDefault="00DE7EEE" w:rsidP="00DE7EEE">
            <w:pPr>
              <w:pStyle w:val="ad"/>
              <w:rPr>
                <w:sz w:val="28"/>
                <w:szCs w:val="28"/>
              </w:rPr>
            </w:pPr>
            <w:r w:rsidRPr="000A4F4F">
              <w:rPr>
                <w:sz w:val="28"/>
                <w:szCs w:val="28"/>
              </w:rPr>
              <w:t>0</w:t>
            </w:r>
          </w:p>
        </w:tc>
      </w:tr>
      <w:tr w:rsidR="00DE7EEE" w:rsidRPr="000A4F4F" w:rsidTr="00DE7EEE">
        <w:tc>
          <w:tcPr>
            <w:tcW w:w="1526" w:type="dxa"/>
          </w:tcPr>
          <w:p w:rsidR="00DE7EEE" w:rsidRPr="000A4F4F" w:rsidRDefault="00DE7EEE" w:rsidP="00DE7EEE">
            <w:pPr>
              <w:pStyle w:val="ad"/>
              <w:rPr>
                <w:sz w:val="28"/>
                <w:szCs w:val="28"/>
              </w:rPr>
            </w:pPr>
            <w:r w:rsidRPr="000A4F4F">
              <w:rPr>
                <w:sz w:val="28"/>
                <w:szCs w:val="28"/>
              </w:rPr>
              <w:t xml:space="preserve">Февраль </w:t>
            </w:r>
          </w:p>
        </w:tc>
        <w:tc>
          <w:tcPr>
            <w:tcW w:w="1417" w:type="dxa"/>
          </w:tcPr>
          <w:p w:rsidR="00DE7EEE" w:rsidRPr="000A4F4F" w:rsidRDefault="00DE7EEE" w:rsidP="00DE7EEE">
            <w:pPr>
              <w:pStyle w:val="ad"/>
              <w:rPr>
                <w:sz w:val="28"/>
                <w:szCs w:val="28"/>
              </w:rPr>
            </w:pPr>
            <w:r w:rsidRPr="000A4F4F">
              <w:rPr>
                <w:sz w:val="28"/>
                <w:szCs w:val="28"/>
              </w:rPr>
              <w:t>4</w:t>
            </w:r>
          </w:p>
        </w:tc>
        <w:tc>
          <w:tcPr>
            <w:tcW w:w="1276" w:type="dxa"/>
          </w:tcPr>
          <w:p w:rsidR="00DE7EEE" w:rsidRPr="000A4F4F" w:rsidRDefault="00DE7EEE" w:rsidP="00DE7EEE">
            <w:pPr>
              <w:pStyle w:val="ad"/>
              <w:rPr>
                <w:sz w:val="28"/>
                <w:szCs w:val="28"/>
              </w:rPr>
            </w:pPr>
            <w:r w:rsidRPr="000A4F4F">
              <w:rPr>
                <w:sz w:val="28"/>
                <w:szCs w:val="28"/>
              </w:rPr>
              <w:t>4</w:t>
            </w:r>
          </w:p>
        </w:tc>
        <w:tc>
          <w:tcPr>
            <w:tcW w:w="1276" w:type="dxa"/>
          </w:tcPr>
          <w:p w:rsidR="00DE7EEE" w:rsidRPr="000A4F4F" w:rsidRDefault="00DE7EEE" w:rsidP="00DE7EEE">
            <w:pPr>
              <w:pStyle w:val="ad"/>
              <w:rPr>
                <w:sz w:val="28"/>
                <w:szCs w:val="28"/>
              </w:rPr>
            </w:pPr>
            <w:r w:rsidRPr="000A4F4F">
              <w:rPr>
                <w:sz w:val="28"/>
                <w:szCs w:val="28"/>
              </w:rPr>
              <w:t>3</w:t>
            </w:r>
          </w:p>
        </w:tc>
        <w:tc>
          <w:tcPr>
            <w:tcW w:w="1275" w:type="dxa"/>
          </w:tcPr>
          <w:p w:rsidR="00DE7EEE" w:rsidRPr="000A4F4F" w:rsidRDefault="00DE7EEE" w:rsidP="00DE7EEE">
            <w:pPr>
              <w:pStyle w:val="ad"/>
              <w:rPr>
                <w:sz w:val="28"/>
                <w:szCs w:val="28"/>
              </w:rPr>
            </w:pPr>
            <w:r w:rsidRPr="000A4F4F">
              <w:rPr>
                <w:sz w:val="28"/>
                <w:szCs w:val="28"/>
              </w:rPr>
              <w:t>3</w:t>
            </w:r>
          </w:p>
        </w:tc>
        <w:tc>
          <w:tcPr>
            <w:tcW w:w="1418" w:type="dxa"/>
          </w:tcPr>
          <w:p w:rsidR="00DE7EEE" w:rsidRPr="000A4F4F" w:rsidRDefault="00DE7EEE" w:rsidP="00DE7EEE">
            <w:pPr>
              <w:pStyle w:val="ad"/>
              <w:rPr>
                <w:sz w:val="28"/>
                <w:szCs w:val="28"/>
              </w:rPr>
            </w:pPr>
            <w:r w:rsidRPr="000A4F4F">
              <w:rPr>
                <w:sz w:val="28"/>
                <w:szCs w:val="28"/>
              </w:rPr>
              <w:t>2</w:t>
            </w:r>
          </w:p>
        </w:tc>
        <w:tc>
          <w:tcPr>
            <w:tcW w:w="1276" w:type="dxa"/>
          </w:tcPr>
          <w:p w:rsidR="00DE7EEE" w:rsidRPr="000A4F4F" w:rsidRDefault="00DE7EEE" w:rsidP="00DE7EEE">
            <w:pPr>
              <w:pStyle w:val="ad"/>
              <w:rPr>
                <w:sz w:val="28"/>
                <w:szCs w:val="28"/>
              </w:rPr>
            </w:pPr>
            <w:r w:rsidRPr="000A4F4F">
              <w:rPr>
                <w:sz w:val="28"/>
                <w:szCs w:val="28"/>
              </w:rPr>
              <w:t>2</w:t>
            </w:r>
          </w:p>
        </w:tc>
      </w:tr>
      <w:tr w:rsidR="00DE7EEE" w:rsidRPr="000A4F4F" w:rsidTr="00DE7EEE">
        <w:tc>
          <w:tcPr>
            <w:tcW w:w="1526" w:type="dxa"/>
          </w:tcPr>
          <w:p w:rsidR="00DE7EEE" w:rsidRPr="000A4F4F" w:rsidRDefault="00DE7EEE" w:rsidP="00DE7EEE">
            <w:pPr>
              <w:pStyle w:val="ad"/>
              <w:rPr>
                <w:sz w:val="28"/>
                <w:szCs w:val="28"/>
              </w:rPr>
            </w:pPr>
            <w:r w:rsidRPr="000A4F4F">
              <w:rPr>
                <w:sz w:val="28"/>
                <w:szCs w:val="28"/>
              </w:rPr>
              <w:t xml:space="preserve">Март </w:t>
            </w:r>
          </w:p>
        </w:tc>
        <w:tc>
          <w:tcPr>
            <w:tcW w:w="1417" w:type="dxa"/>
          </w:tcPr>
          <w:p w:rsidR="00DE7EEE" w:rsidRPr="000A4F4F" w:rsidRDefault="00DE7EEE" w:rsidP="00DE7EEE">
            <w:pPr>
              <w:pStyle w:val="ad"/>
              <w:rPr>
                <w:sz w:val="28"/>
                <w:szCs w:val="28"/>
              </w:rPr>
            </w:pPr>
            <w:r w:rsidRPr="000A4F4F">
              <w:rPr>
                <w:sz w:val="28"/>
                <w:szCs w:val="28"/>
              </w:rPr>
              <w:t>9</w:t>
            </w:r>
          </w:p>
        </w:tc>
        <w:tc>
          <w:tcPr>
            <w:tcW w:w="1276" w:type="dxa"/>
          </w:tcPr>
          <w:p w:rsidR="00DE7EEE" w:rsidRPr="000A4F4F" w:rsidRDefault="00DE7EEE" w:rsidP="00DE7EEE">
            <w:pPr>
              <w:pStyle w:val="ad"/>
              <w:rPr>
                <w:sz w:val="28"/>
                <w:szCs w:val="28"/>
              </w:rPr>
            </w:pPr>
            <w:r w:rsidRPr="000A4F4F">
              <w:rPr>
                <w:sz w:val="28"/>
                <w:szCs w:val="28"/>
              </w:rPr>
              <w:t>8</w:t>
            </w:r>
          </w:p>
        </w:tc>
        <w:tc>
          <w:tcPr>
            <w:tcW w:w="1276" w:type="dxa"/>
          </w:tcPr>
          <w:p w:rsidR="00DE7EEE" w:rsidRPr="000A4F4F" w:rsidRDefault="00DE7EEE" w:rsidP="00DE7EEE">
            <w:pPr>
              <w:pStyle w:val="ad"/>
              <w:rPr>
                <w:sz w:val="28"/>
                <w:szCs w:val="28"/>
              </w:rPr>
            </w:pPr>
            <w:r w:rsidRPr="000A4F4F">
              <w:rPr>
                <w:sz w:val="28"/>
                <w:szCs w:val="28"/>
              </w:rPr>
              <w:t>2</w:t>
            </w:r>
          </w:p>
        </w:tc>
        <w:tc>
          <w:tcPr>
            <w:tcW w:w="1275" w:type="dxa"/>
          </w:tcPr>
          <w:p w:rsidR="00DE7EEE" w:rsidRPr="000A4F4F" w:rsidRDefault="00DE7EEE" w:rsidP="00DE7EEE">
            <w:pPr>
              <w:pStyle w:val="ad"/>
              <w:rPr>
                <w:sz w:val="28"/>
                <w:szCs w:val="28"/>
              </w:rPr>
            </w:pPr>
            <w:r w:rsidRPr="000A4F4F">
              <w:rPr>
                <w:sz w:val="28"/>
                <w:szCs w:val="28"/>
              </w:rPr>
              <w:t>2</w:t>
            </w:r>
          </w:p>
        </w:tc>
        <w:tc>
          <w:tcPr>
            <w:tcW w:w="1418" w:type="dxa"/>
          </w:tcPr>
          <w:p w:rsidR="00DE7EEE" w:rsidRPr="000A4F4F" w:rsidRDefault="00DE7EEE" w:rsidP="00DE7EEE">
            <w:pPr>
              <w:pStyle w:val="ad"/>
              <w:rPr>
                <w:sz w:val="28"/>
                <w:szCs w:val="28"/>
              </w:rPr>
            </w:pPr>
            <w:r w:rsidRPr="000A4F4F">
              <w:rPr>
                <w:sz w:val="28"/>
                <w:szCs w:val="28"/>
              </w:rPr>
              <w:t>6</w:t>
            </w:r>
          </w:p>
        </w:tc>
        <w:tc>
          <w:tcPr>
            <w:tcW w:w="1276" w:type="dxa"/>
          </w:tcPr>
          <w:p w:rsidR="00DE7EEE" w:rsidRPr="000A4F4F" w:rsidRDefault="00DE7EEE" w:rsidP="00DE7EEE">
            <w:pPr>
              <w:pStyle w:val="ad"/>
              <w:rPr>
                <w:sz w:val="28"/>
                <w:szCs w:val="28"/>
              </w:rPr>
            </w:pPr>
            <w:r w:rsidRPr="000A4F4F">
              <w:rPr>
                <w:sz w:val="28"/>
                <w:szCs w:val="28"/>
              </w:rPr>
              <w:t>6</w:t>
            </w:r>
          </w:p>
        </w:tc>
      </w:tr>
      <w:tr w:rsidR="00DE7EEE" w:rsidRPr="000A4F4F" w:rsidTr="00DE7EEE">
        <w:tc>
          <w:tcPr>
            <w:tcW w:w="1526" w:type="dxa"/>
          </w:tcPr>
          <w:p w:rsidR="00DE7EEE" w:rsidRPr="000A4F4F" w:rsidRDefault="00DE7EEE" w:rsidP="00DE7EEE">
            <w:pPr>
              <w:pStyle w:val="ad"/>
              <w:rPr>
                <w:sz w:val="28"/>
                <w:szCs w:val="28"/>
              </w:rPr>
            </w:pPr>
            <w:r w:rsidRPr="000A4F4F">
              <w:rPr>
                <w:sz w:val="28"/>
                <w:szCs w:val="28"/>
              </w:rPr>
              <w:t xml:space="preserve">Апрель </w:t>
            </w:r>
          </w:p>
        </w:tc>
        <w:tc>
          <w:tcPr>
            <w:tcW w:w="1417" w:type="dxa"/>
          </w:tcPr>
          <w:p w:rsidR="00DE7EEE" w:rsidRPr="000A4F4F" w:rsidRDefault="00DE7EEE" w:rsidP="00DE7EEE">
            <w:pPr>
              <w:pStyle w:val="ad"/>
              <w:rPr>
                <w:sz w:val="28"/>
                <w:szCs w:val="28"/>
              </w:rPr>
            </w:pPr>
            <w:r w:rsidRPr="000A4F4F">
              <w:rPr>
                <w:sz w:val="28"/>
                <w:szCs w:val="28"/>
              </w:rPr>
              <w:t>13</w:t>
            </w:r>
          </w:p>
        </w:tc>
        <w:tc>
          <w:tcPr>
            <w:tcW w:w="1276" w:type="dxa"/>
          </w:tcPr>
          <w:p w:rsidR="00DE7EEE" w:rsidRPr="000A4F4F" w:rsidRDefault="00DE7EEE" w:rsidP="00DE7EEE">
            <w:pPr>
              <w:pStyle w:val="ad"/>
              <w:rPr>
                <w:sz w:val="28"/>
                <w:szCs w:val="28"/>
              </w:rPr>
            </w:pPr>
            <w:r w:rsidRPr="000A4F4F">
              <w:rPr>
                <w:sz w:val="28"/>
                <w:szCs w:val="28"/>
              </w:rPr>
              <w:t>10</w:t>
            </w:r>
          </w:p>
        </w:tc>
        <w:tc>
          <w:tcPr>
            <w:tcW w:w="1276" w:type="dxa"/>
          </w:tcPr>
          <w:p w:rsidR="00DE7EEE" w:rsidRPr="000A4F4F" w:rsidRDefault="00DE7EEE" w:rsidP="00DE7EEE">
            <w:pPr>
              <w:pStyle w:val="ad"/>
              <w:rPr>
                <w:sz w:val="28"/>
                <w:szCs w:val="28"/>
              </w:rPr>
            </w:pPr>
            <w:r w:rsidRPr="000A4F4F">
              <w:rPr>
                <w:sz w:val="28"/>
                <w:szCs w:val="28"/>
              </w:rPr>
              <w:t>9</w:t>
            </w:r>
          </w:p>
        </w:tc>
        <w:tc>
          <w:tcPr>
            <w:tcW w:w="1275" w:type="dxa"/>
          </w:tcPr>
          <w:p w:rsidR="00DE7EEE" w:rsidRPr="000A4F4F" w:rsidRDefault="00DE7EEE" w:rsidP="00DE7EEE">
            <w:pPr>
              <w:pStyle w:val="ad"/>
              <w:rPr>
                <w:sz w:val="28"/>
                <w:szCs w:val="28"/>
              </w:rPr>
            </w:pPr>
            <w:r w:rsidRPr="000A4F4F">
              <w:rPr>
                <w:sz w:val="28"/>
                <w:szCs w:val="28"/>
              </w:rPr>
              <w:t>9</w:t>
            </w:r>
          </w:p>
        </w:tc>
        <w:tc>
          <w:tcPr>
            <w:tcW w:w="1418" w:type="dxa"/>
          </w:tcPr>
          <w:p w:rsidR="00DE7EEE" w:rsidRPr="000A4F4F" w:rsidRDefault="00DE7EEE" w:rsidP="00DE7EEE">
            <w:pPr>
              <w:pStyle w:val="ad"/>
              <w:rPr>
                <w:sz w:val="28"/>
                <w:szCs w:val="28"/>
              </w:rPr>
            </w:pPr>
            <w:r w:rsidRPr="000A4F4F">
              <w:rPr>
                <w:sz w:val="28"/>
                <w:szCs w:val="28"/>
              </w:rPr>
              <w:t>3</w:t>
            </w:r>
          </w:p>
        </w:tc>
        <w:tc>
          <w:tcPr>
            <w:tcW w:w="1276" w:type="dxa"/>
          </w:tcPr>
          <w:p w:rsidR="00DE7EEE" w:rsidRPr="000A4F4F" w:rsidRDefault="00DE7EEE" w:rsidP="00DE7EEE">
            <w:pPr>
              <w:pStyle w:val="ad"/>
              <w:rPr>
                <w:sz w:val="28"/>
                <w:szCs w:val="28"/>
              </w:rPr>
            </w:pPr>
            <w:r w:rsidRPr="000A4F4F">
              <w:rPr>
                <w:sz w:val="28"/>
                <w:szCs w:val="28"/>
              </w:rPr>
              <w:t>3</w:t>
            </w:r>
          </w:p>
        </w:tc>
      </w:tr>
      <w:tr w:rsidR="00DE7EEE" w:rsidRPr="000A4F4F" w:rsidTr="00DE7EEE">
        <w:tc>
          <w:tcPr>
            <w:tcW w:w="1526" w:type="dxa"/>
          </w:tcPr>
          <w:p w:rsidR="00DE7EEE" w:rsidRPr="000A4F4F" w:rsidRDefault="00DE7EEE" w:rsidP="00DE7EEE">
            <w:pPr>
              <w:pStyle w:val="ad"/>
              <w:rPr>
                <w:sz w:val="28"/>
                <w:szCs w:val="28"/>
              </w:rPr>
            </w:pPr>
            <w:r w:rsidRPr="000A4F4F">
              <w:rPr>
                <w:sz w:val="28"/>
                <w:szCs w:val="28"/>
              </w:rPr>
              <w:t xml:space="preserve">Май </w:t>
            </w:r>
          </w:p>
        </w:tc>
        <w:tc>
          <w:tcPr>
            <w:tcW w:w="1417" w:type="dxa"/>
          </w:tcPr>
          <w:p w:rsidR="00DE7EEE" w:rsidRPr="000A4F4F" w:rsidRDefault="00DE7EEE" w:rsidP="00DE7EEE">
            <w:pPr>
              <w:pStyle w:val="ad"/>
              <w:rPr>
                <w:sz w:val="28"/>
                <w:szCs w:val="28"/>
              </w:rPr>
            </w:pPr>
            <w:r w:rsidRPr="000A4F4F">
              <w:rPr>
                <w:sz w:val="28"/>
                <w:szCs w:val="28"/>
              </w:rPr>
              <w:t>16</w:t>
            </w:r>
          </w:p>
        </w:tc>
        <w:tc>
          <w:tcPr>
            <w:tcW w:w="1276" w:type="dxa"/>
          </w:tcPr>
          <w:p w:rsidR="00DE7EEE" w:rsidRPr="000A4F4F" w:rsidRDefault="00DE7EEE" w:rsidP="00DE7EEE">
            <w:pPr>
              <w:pStyle w:val="ad"/>
              <w:rPr>
                <w:sz w:val="28"/>
                <w:szCs w:val="28"/>
              </w:rPr>
            </w:pPr>
            <w:r w:rsidRPr="000A4F4F">
              <w:rPr>
                <w:sz w:val="28"/>
                <w:szCs w:val="28"/>
              </w:rPr>
              <w:t>12</w:t>
            </w:r>
          </w:p>
        </w:tc>
        <w:tc>
          <w:tcPr>
            <w:tcW w:w="1276" w:type="dxa"/>
          </w:tcPr>
          <w:p w:rsidR="00DE7EEE" w:rsidRPr="000A4F4F" w:rsidRDefault="00DE7EEE" w:rsidP="00DE7EEE">
            <w:pPr>
              <w:pStyle w:val="ad"/>
              <w:rPr>
                <w:sz w:val="28"/>
                <w:szCs w:val="28"/>
              </w:rPr>
            </w:pPr>
            <w:r w:rsidRPr="000A4F4F">
              <w:rPr>
                <w:sz w:val="28"/>
                <w:szCs w:val="28"/>
              </w:rPr>
              <w:t>7</w:t>
            </w:r>
          </w:p>
        </w:tc>
        <w:tc>
          <w:tcPr>
            <w:tcW w:w="1275" w:type="dxa"/>
          </w:tcPr>
          <w:p w:rsidR="00DE7EEE" w:rsidRPr="000A4F4F" w:rsidRDefault="00DE7EEE" w:rsidP="00DE7EEE">
            <w:pPr>
              <w:pStyle w:val="ad"/>
              <w:rPr>
                <w:sz w:val="28"/>
                <w:szCs w:val="28"/>
              </w:rPr>
            </w:pPr>
            <w:r w:rsidRPr="000A4F4F">
              <w:rPr>
                <w:sz w:val="28"/>
                <w:szCs w:val="28"/>
              </w:rPr>
              <w:t>6</w:t>
            </w:r>
          </w:p>
        </w:tc>
        <w:tc>
          <w:tcPr>
            <w:tcW w:w="1418" w:type="dxa"/>
          </w:tcPr>
          <w:p w:rsidR="00DE7EEE" w:rsidRPr="000A4F4F" w:rsidRDefault="00DE7EEE" w:rsidP="00DE7EEE">
            <w:pPr>
              <w:pStyle w:val="ad"/>
              <w:rPr>
                <w:sz w:val="28"/>
                <w:szCs w:val="28"/>
              </w:rPr>
            </w:pPr>
            <w:r w:rsidRPr="000A4F4F">
              <w:rPr>
                <w:sz w:val="28"/>
                <w:szCs w:val="28"/>
              </w:rPr>
              <w:t>1</w:t>
            </w:r>
          </w:p>
        </w:tc>
        <w:tc>
          <w:tcPr>
            <w:tcW w:w="1276" w:type="dxa"/>
          </w:tcPr>
          <w:p w:rsidR="00DE7EEE" w:rsidRPr="000A4F4F" w:rsidRDefault="00DE7EEE" w:rsidP="00DE7EEE">
            <w:pPr>
              <w:pStyle w:val="ad"/>
              <w:rPr>
                <w:sz w:val="28"/>
                <w:szCs w:val="28"/>
              </w:rPr>
            </w:pPr>
            <w:r w:rsidRPr="000A4F4F">
              <w:rPr>
                <w:sz w:val="28"/>
                <w:szCs w:val="28"/>
              </w:rPr>
              <w:t>1</w:t>
            </w:r>
          </w:p>
        </w:tc>
      </w:tr>
      <w:tr w:rsidR="00DE7EEE" w:rsidRPr="000A4F4F" w:rsidTr="00DE7EEE">
        <w:tc>
          <w:tcPr>
            <w:tcW w:w="1526" w:type="dxa"/>
          </w:tcPr>
          <w:p w:rsidR="00DE7EEE" w:rsidRPr="000A4F4F" w:rsidRDefault="00DE7EEE" w:rsidP="00DE7EEE">
            <w:pPr>
              <w:pStyle w:val="ad"/>
              <w:rPr>
                <w:sz w:val="28"/>
                <w:szCs w:val="28"/>
              </w:rPr>
            </w:pPr>
            <w:r w:rsidRPr="000A4F4F">
              <w:rPr>
                <w:sz w:val="28"/>
                <w:szCs w:val="28"/>
              </w:rPr>
              <w:t xml:space="preserve">Июнь </w:t>
            </w:r>
          </w:p>
        </w:tc>
        <w:tc>
          <w:tcPr>
            <w:tcW w:w="1417" w:type="dxa"/>
          </w:tcPr>
          <w:p w:rsidR="00DE7EEE" w:rsidRPr="000A4F4F" w:rsidRDefault="00DE7EEE" w:rsidP="00DE7EEE">
            <w:pPr>
              <w:pStyle w:val="ad"/>
              <w:rPr>
                <w:sz w:val="28"/>
                <w:szCs w:val="28"/>
              </w:rPr>
            </w:pPr>
            <w:r w:rsidRPr="000A4F4F">
              <w:rPr>
                <w:sz w:val="28"/>
                <w:szCs w:val="28"/>
              </w:rPr>
              <w:t>6</w:t>
            </w:r>
          </w:p>
        </w:tc>
        <w:tc>
          <w:tcPr>
            <w:tcW w:w="1276" w:type="dxa"/>
          </w:tcPr>
          <w:p w:rsidR="00DE7EEE" w:rsidRPr="000A4F4F" w:rsidRDefault="00DE7EEE" w:rsidP="00DE7EEE">
            <w:pPr>
              <w:pStyle w:val="ad"/>
              <w:rPr>
                <w:sz w:val="28"/>
                <w:szCs w:val="28"/>
              </w:rPr>
            </w:pPr>
            <w:r w:rsidRPr="000A4F4F">
              <w:rPr>
                <w:sz w:val="28"/>
                <w:szCs w:val="28"/>
              </w:rPr>
              <w:t>6</w:t>
            </w:r>
          </w:p>
        </w:tc>
        <w:tc>
          <w:tcPr>
            <w:tcW w:w="1276" w:type="dxa"/>
          </w:tcPr>
          <w:p w:rsidR="00DE7EEE" w:rsidRPr="000A4F4F" w:rsidRDefault="00DE7EEE" w:rsidP="00DE7EEE">
            <w:pPr>
              <w:pStyle w:val="ad"/>
              <w:rPr>
                <w:sz w:val="28"/>
                <w:szCs w:val="28"/>
              </w:rPr>
            </w:pPr>
            <w:r w:rsidRPr="000A4F4F">
              <w:rPr>
                <w:sz w:val="28"/>
                <w:szCs w:val="28"/>
              </w:rPr>
              <w:t>3</w:t>
            </w:r>
          </w:p>
        </w:tc>
        <w:tc>
          <w:tcPr>
            <w:tcW w:w="1275" w:type="dxa"/>
          </w:tcPr>
          <w:p w:rsidR="00DE7EEE" w:rsidRPr="000A4F4F" w:rsidRDefault="00DE7EEE" w:rsidP="00DE7EEE">
            <w:pPr>
              <w:pStyle w:val="ad"/>
              <w:rPr>
                <w:sz w:val="28"/>
                <w:szCs w:val="28"/>
              </w:rPr>
            </w:pPr>
            <w:r w:rsidRPr="000A4F4F">
              <w:rPr>
                <w:sz w:val="28"/>
                <w:szCs w:val="28"/>
              </w:rPr>
              <w:t>3</w:t>
            </w:r>
          </w:p>
        </w:tc>
        <w:tc>
          <w:tcPr>
            <w:tcW w:w="1418" w:type="dxa"/>
          </w:tcPr>
          <w:p w:rsidR="00DE7EEE" w:rsidRPr="000A4F4F" w:rsidRDefault="00DE7EEE" w:rsidP="00DE7EEE">
            <w:pPr>
              <w:pStyle w:val="ad"/>
              <w:rPr>
                <w:sz w:val="28"/>
                <w:szCs w:val="28"/>
              </w:rPr>
            </w:pPr>
            <w:r w:rsidRPr="000A4F4F">
              <w:rPr>
                <w:sz w:val="28"/>
                <w:szCs w:val="28"/>
              </w:rPr>
              <w:t>2</w:t>
            </w:r>
          </w:p>
        </w:tc>
        <w:tc>
          <w:tcPr>
            <w:tcW w:w="1276" w:type="dxa"/>
          </w:tcPr>
          <w:p w:rsidR="00DE7EEE" w:rsidRPr="000A4F4F" w:rsidRDefault="00DE7EEE" w:rsidP="00DE7EEE">
            <w:pPr>
              <w:pStyle w:val="ad"/>
              <w:rPr>
                <w:sz w:val="28"/>
                <w:szCs w:val="28"/>
              </w:rPr>
            </w:pPr>
            <w:r w:rsidRPr="000A4F4F">
              <w:rPr>
                <w:sz w:val="28"/>
                <w:szCs w:val="28"/>
              </w:rPr>
              <w:t>2</w:t>
            </w:r>
          </w:p>
        </w:tc>
      </w:tr>
      <w:tr w:rsidR="00DE7EEE" w:rsidRPr="000A4F4F" w:rsidTr="00DE7EEE">
        <w:tc>
          <w:tcPr>
            <w:tcW w:w="1526" w:type="dxa"/>
          </w:tcPr>
          <w:p w:rsidR="00DE7EEE" w:rsidRPr="000A4F4F" w:rsidRDefault="00DE7EEE" w:rsidP="00DE7EEE">
            <w:pPr>
              <w:pStyle w:val="ad"/>
              <w:rPr>
                <w:sz w:val="28"/>
                <w:szCs w:val="28"/>
              </w:rPr>
            </w:pPr>
            <w:r w:rsidRPr="000A4F4F">
              <w:rPr>
                <w:sz w:val="28"/>
                <w:szCs w:val="28"/>
              </w:rPr>
              <w:t xml:space="preserve">Июль </w:t>
            </w:r>
          </w:p>
        </w:tc>
        <w:tc>
          <w:tcPr>
            <w:tcW w:w="1417" w:type="dxa"/>
          </w:tcPr>
          <w:p w:rsidR="00DE7EEE" w:rsidRPr="000A4F4F" w:rsidRDefault="00DE7EEE" w:rsidP="00DE7EEE">
            <w:pPr>
              <w:pStyle w:val="ad"/>
              <w:rPr>
                <w:sz w:val="28"/>
                <w:szCs w:val="28"/>
              </w:rPr>
            </w:pPr>
            <w:r w:rsidRPr="000A4F4F">
              <w:rPr>
                <w:sz w:val="28"/>
                <w:szCs w:val="28"/>
              </w:rPr>
              <w:t>6</w:t>
            </w:r>
          </w:p>
        </w:tc>
        <w:tc>
          <w:tcPr>
            <w:tcW w:w="1276" w:type="dxa"/>
          </w:tcPr>
          <w:p w:rsidR="00DE7EEE" w:rsidRPr="000A4F4F" w:rsidRDefault="00DE7EEE" w:rsidP="00DE7EEE">
            <w:pPr>
              <w:pStyle w:val="ad"/>
              <w:rPr>
                <w:sz w:val="28"/>
                <w:szCs w:val="28"/>
              </w:rPr>
            </w:pPr>
            <w:r w:rsidRPr="000A4F4F">
              <w:rPr>
                <w:sz w:val="28"/>
                <w:szCs w:val="28"/>
              </w:rPr>
              <w:t>6</w:t>
            </w:r>
          </w:p>
        </w:tc>
        <w:tc>
          <w:tcPr>
            <w:tcW w:w="1276" w:type="dxa"/>
          </w:tcPr>
          <w:p w:rsidR="00DE7EEE" w:rsidRPr="000A4F4F" w:rsidRDefault="00DE7EEE" w:rsidP="00DE7EEE">
            <w:pPr>
              <w:pStyle w:val="ad"/>
              <w:rPr>
                <w:sz w:val="28"/>
                <w:szCs w:val="28"/>
              </w:rPr>
            </w:pPr>
            <w:r w:rsidRPr="000A4F4F">
              <w:rPr>
                <w:sz w:val="28"/>
                <w:szCs w:val="28"/>
              </w:rPr>
              <w:t>8</w:t>
            </w:r>
          </w:p>
        </w:tc>
        <w:tc>
          <w:tcPr>
            <w:tcW w:w="1275" w:type="dxa"/>
          </w:tcPr>
          <w:p w:rsidR="00DE7EEE" w:rsidRPr="000A4F4F" w:rsidRDefault="00DE7EEE" w:rsidP="00DE7EEE">
            <w:pPr>
              <w:pStyle w:val="ad"/>
              <w:rPr>
                <w:sz w:val="28"/>
                <w:szCs w:val="28"/>
              </w:rPr>
            </w:pPr>
            <w:r w:rsidRPr="000A4F4F">
              <w:rPr>
                <w:sz w:val="28"/>
                <w:szCs w:val="28"/>
              </w:rPr>
              <w:t>3</w:t>
            </w:r>
          </w:p>
        </w:tc>
        <w:tc>
          <w:tcPr>
            <w:tcW w:w="1418" w:type="dxa"/>
          </w:tcPr>
          <w:p w:rsidR="00DE7EEE" w:rsidRPr="000A4F4F" w:rsidRDefault="00DE7EEE" w:rsidP="00DE7EEE">
            <w:pPr>
              <w:pStyle w:val="ad"/>
              <w:rPr>
                <w:sz w:val="28"/>
                <w:szCs w:val="28"/>
              </w:rPr>
            </w:pPr>
            <w:r w:rsidRPr="000A4F4F">
              <w:rPr>
                <w:sz w:val="28"/>
                <w:szCs w:val="28"/>
              </w:rPr>
              <w:t>2</w:t>
            </w:r>
          </w:p>
        </w:tc>
        <w:tc>
          <w:tcPr>
            <w:tcW w:w="1276" w:type="dxa"/>
          </w:tcPr>
          <w:p w:rsidR="00DE7EEE" w:rsidRPr="000A4F4F" w:rsidRDefault="00DE7EEE" w:rsidP="00DE7EEE">
            <w:pPr>
              <w:pStyle w:val="ad"/>
              <w:rPr>
                <w:sz w:val="28"/>
                <w:szCs w:val="28"/>
              </w:rPr>
            </w:pPr>
            <w:r w:rsidRPr="000A4F4F">
              <w:rPr>
                <w:sz w:val="28"/>
                <w:szCs w:val="28"/>
              </w:rPr>
              <w:t>1</w:t>
            </w:r>
          </w:p>
        </w:tc>
      </w:tr>
      <w:tr w:rsidR="00DE7EEE" w:rsidRPr="000A4F4F" w:rsidTr="00DE7EEE">
        <w:tc>
          <w:tcPr>
            <w:tcW w:w="1526" w:type="dxa"/>
          </w:tcPr>
          <w:p w:rsidR="00DE7EEE" w:rsidRPr="000A4F4F" w:rsidRDefault="00DE7EEE" w:rsidP="00DE7EEE">
            <w:pPr>
              <w:pStyle w:val="ad"/>
              <w:rPr>
                <w:sz w:val="28"/>
                <w:szCs w:val="28"/>
              </w:rPr>
            </w:pPr>
            <w:r w:rsidRPr="000A4F4F">
              <w:rPr>
                <w:sz w:val="28"/>
                <w:szCs w:val="28"/>
              </w:rPr>
              <w:t xml:space="preserve">Август </w:t>
            </w:r>
          </w:p>
        </w:tc>
        <w:tc>
          <w:tcPr>
            <w:tcW w:w="1417" w:type="dxa"/>
          </w:tcPr>
          <w:p w:rsidR="00DE7EEE" w:rsidRPr="000A4F4F" w:rsidRDefault="00DE7EEE" w:rsidP="00DE7EEE">
            <w:pPr>
              <w:pStyle w:val="ad"/>
              <w:rPr>
                <w:sz w:val="28"/>
                <w:szCs w:val="28"/>
              </w:rPr>
            </w:pPr>
            <w:r w:rsidRPr="000A4F4F">
              <w:rPr>
                <w:sz w:val="28"/>
                <w:szCs w:val="28"/>
              </w:rPr>
              <w:t>8</w:t>
            </w:r>
          </w:p>
        </w:tc>
        <w:tc>
          <w:tcPr>
            <w:tcW w:w="1276" w:type="dxa"/>
          </w:tcPr>
          <w:p w:rsidR="00DE7EEE" w:rsidRPr="000A4F4F" w:rsidRDefault="00DE7EEE" w:rsidP="00DE7EEE">
            <w:pPr>
              <w:pStyle w:val="ad"/>
              <w:rPr>
                <w:sz w:val="28"/>
                <w:szCs w:val="28"/>
              </w:rPr>
            </w:pPr>
            <w:r w:rsidRPr="000A4F4F">
              <w:rPr>
                <w:sz w:val="28"/>
                <w:szCs w:val="28"/>
              </w:rPr>
              <w:t>8</w:t>
            </w:r>
          </w:p>
        </w:tc>
        <w:tc>
          <w:tcPr>
            <w:tcW w:w="1276" w:type="dxa"/>
          </w:tcPr>
          <w:p w:rsidR="00DE7EEE" w:rsidRPr="000A4F4F" w:rsidRDefault="00DE7EEE" w:rsidP="00DE7EEE">
            <w:pPr>
              <w:pStyle w:val="ad"/>
              <w:rPr>
                <w:sz w:val="28"/>
                <w:szCs w:val="28"/>
              </w:rPr>
            </w:pPr>
            <w:r w:rsidRPr="000A4F4F">
              <w:rPr>
                <w:sz w:val="28"/>
                <w:szCs w:val="28"/>
              </w:rPr>
              <w:t>9</w:t>
            </w:r>
          </w:p>
        </w:tc>
        <w:tc>
          <w:tcPr>
            <w:tcW w:w="1275" w:type="dxa"/>
          </w:tcPr>
          <w:p w:rsidR="00DE7EEE" w:rsidRPr="000A4F4F" w:rsidRDefault="00DE7EEE" w:rsidP="00DE7EEE">
            <w:pPr>
              <w:pStyle w:val="ad"/>
              <w:rPr>
                <w:sz w:val="28"/>
                <w:szCs w:val="28"/>
              </w:rPr>
            </w:pPr>
            <w:r w:rsidRPr="000A4F4F">
              <w:rPr>
                <w:sz w:val="28"/>
                <w:szCs w:val="28"/>
              </w:rPr>
              <w:t>7</w:t>
            </w:r>
          </w:p>
        </w:tc>
        <w:tc>
          <w:tcPr>
            <w:tcW w:w="1418" w:type="dxa"/>
          </w:tcPr>
          <w:p w:rsidR="00DE7EEE" w:rsidRPr="000A4F4F" w:rsidRDefault="00DE7EEE" w:rsidP="00DE7EEE">
            <w:pPr>
              <w:pStyle w:val="ad"/>
              <w:rPr>
                <w:sz w:val="28"/>
                <w:szCs w:val="28"/>
              </w:rPr>
            </w:pPr>
            <w:r w:rsidRPr="000A4F4F">
              <w:rPr>
                <w:sz w:val="28"/>
                <w:szCs w:val="28"/>
              </w:rPr>
              <w:t>2</w:t>
            </w:r>
          </w:p>
        </w:tc>
        <w:tc>
          <w:tcPr>
            <w:tcW w:w="1276" w:type="dxa"/>
          </w:tcPr>
          <w:p w:rsidR="00DE7EEE" w:rsidRPr="000A4F4F" w:rsidRDefault="00DE7EEE" w:rsidP="00DE7EEE">
            <w:pPr>
              <w:pStyle w:val="ad"/>
              <w:rPr>
                <w:sz w:val="28"/>
                <w:szCs w:val="28"/>
              </w:rPr>
            </w:pPr>
            <w:r w:rsidRPr="000A4F4F">
              <w:rPr>
                <w:sz w:val="28"/>
                <w:szCs w:val="28"/>
              </w:rPr>
              <w:t>2</w:t>
            </w:r>
          </w:p>
        </w:tc>
      </w:tr>
      <w:tr w:rsidR="00DE7EEE" w:rsidRPr="000A4F4F" w:rsidTr="00DE7EEE">
        <w:tc>
          <w:tcPr>
            <w:tcW w:w="1526" w:type="dxa"/>
          </w:tcPr>
          <w:p w:rsidR="00DE7EEE" w:rsidRPr="000A4F4F" w:rsidRDefault="00DE7EEE" w:rsidP="00DE7EEE">
            <w:pPr>
              <w:pStyle w:val="ad"/>
              <w:rPr>
                <w:sz w:val="28"/>
                <w:szCs w:val="28"/>
              </w:rPr>
            </w:pPr>
            <w:r w:rsidRPr="000A4F4F">
              <w:rPr>
                <w:sz w:val="28"/>
                <w:szCs w:val="28"/>
              </w:rPr>
              <w:lastRenderedPageBreak/>
              <w:t xml:space="preserve">Сентябрь </w:t>
            </w:r>
          </w:p>
        </w:tc>
        <w:tc>
          <w:tcPr>
            <w:tcW w:w="1417" w:type="dxa"/>
          </w:tcPr>
          <w:p w:rsidR="00DE7EEE" w:rsidRPr="000A4F4F" w:rsidRDefault="00DE7EEE" w:rsidP="00DE7EEE">
            <w:pPr>
              <w:pStyle w:val="ad"/>
              <w:rPr>
                <w:sz w:val="28"/>
                <w:szCs w:val="28"/>
              </w:rPr>
            </w:pPr>
            <w:r w:rsidRPr="000A4F4F">
              <w:rPr>
                <w:sz w:val="28"/>
                <w:szCs w:val="28"/>
              </w:rPr>
              <w:t>22</w:t>
            </w:r>
          </w:p>
        </w:tc>
        <w:tc>
          <w:tcPr>
            <w:tcW w:w="1276" w:type="dxa"/>
          </w:tcPr>
          <w:p w:rsidR="00DE7EEE" w:rsidRPr="000A4F4F" w:rsidRDefault="00DE7EEE" w:rsidP="00DE7EEE">
            <w:pPr>
              <w:pStyle w:val="ad"/>
              <w:rPr>
                <w:sz w:val="28"/>
                <w:szCs w:val="28"/>
              </w:rPr>
            </w:pPr>
            <w:r w:rsidRPr="000A4F4F">
              <w:rPr>
                <w:sz w:val="28"/>
                <w:szCs w:val="28"/>
              </w:rPr>
              <w:t>14</w:t>
            </w:r>
          </w:p>
        </w:tc>
        <w:tc>
          <w:tcPr>
            <w:tcW w:w="1276" w:type="dxa"/>
          </w:tcPr>
          <w:p w:rsidR="00DE7EEE" w:rsidRPr="000A4F4F" w:rsidRDefault="00DE7EEE" w:rsidP="00DE7EEE">
            <w:pPr>
              <w:pStyle w:val="ad"/>
              <w:rPr>
                <w:sz w:val="28"/>
                <w:szCs w:val="28"/>
              </w:rPr>
            </w:pPr>
            <w:r w:rsidRPr="000A4F4F">
              <w:rPr>
                <w:sz w:val="28"/>
                <w:szCs w:val="28"/>
              </w:rPr>
              <w:t>2</w:t>
            </w:r>
          </w:p>
        </w:tc>
        <w:tc>
          <w:tcPr>
            <w:tcW w:w="1275" w:type="dxa"/>
          </w:tcPr>
          <w:p w:rsidR="00DE7EEE" w:rsidRPr="000A4F4F" w:rsidRDefault="00DE7EEE" w:rsidP="00DE7EEE">
            <w:pPr>
              <w:pStyle w:val="ad"/>
              <w:rPr>
                <w:sz w:val="28"/>
                <w:szCs w:val="28"/>
              </w:rPr>
            </w:pPr>
            <w:r w:rsidRPr="000A4F4F">
              <w:rPr>
                <w:sz w:val="28"/>
                <w:szCs w:val="28"/>
              </w:rPr>
              <w:t>2</w:t>
            </w:r>
          </w:p>
        </w:tc>
        <w:tc>
          <w:tcPr>
            <w:tcW w:w="1418" w:type="dxa"/>
          </w:tcPr>
          <w:p w:rsidR="00DE7EEE" w:rsidRPr="000A4F4F" w:rsidRDefault="00DE7EEE" w:rsidP="00DE7EEE">
            <w:pPr>
              <w:pStyle w:val="ad"/>
              <w:rPr>
                <w:sz w:val="28"/>
                <w:szCs w:val="28"/>
              </w:rPr>
            </w:pPr>
            <w:r w:rsidRPr="000A4F4F">
              <w:rPr>
                <w:sz w:val="28"/>
                <w:szCs w:val="28"/>
              </w:rPr>
              <w:t>1</w:t>
            </w:r>
          </w:p>
        </w:tc>
        <w:tc>
          <w:tcPr>
            <w:tcW w:w="1276" w:type="dxa"/>
          </w:tcPr>
          <w:p w:rsidR="00DE7EEE" w:rsidRPr="000A4F4F" w:rsidRDefault="00DE7EEE" w:rsidP="00DE7EEE">
            <w:pPr>
              <w:pStyle w:val="ad"/>
              <w:rPr>
                <w:sz w:val="28"/>
                <w:szCs w:val="28"/>
              </w:rPr>
            </w:pPr>
            <w:r w:rsidRPr="000A4F4F">
              <w:rPr>
                <w:sz w:val="28"/>
                <w:szCs w:val="28"/>
              </w:rPr>
              <w:t>1</w:t>
            </w:r>
          </w:p>
        </w:tc>
      </w:tr>
      <w:tr w:rsidR="00DE7EEE" w:rsidRPr="000A4F4F" w:rsidTr="00DE7EEE">
        <w:tc>
          <w:tcPr>
            <w:tcW w:w="1526" w:type="dxa"/>
          </w:tcPr>
          <w:p w:rsidR="00DE7EEE" w:rsidRPr="000A4F4F" w:rsidRDefault="00DE7EEE" w:rsidP="00DE7EEE">
            <w:pPr>
              <w:pStyle w:val="ad"/>
              <w:rPr>
                <w:sz w:val="28"/>
                <w:szCs w:val="28"/>
              </w:rPr>
            </w:pPr>
            <w:r w:rsidRPr="000A4F4F">
              <w:rPr>
                <w:sz w:val="28"/>
                <w:szCs w:val="28"/>
              </w:rPr>
              <w:t xml:space="preserve">Октябрь </w:t>
            </w:r>
          </w:p>
        </w:tc>
        <w:tc>
          <w:tcPr>
            <w:tcW w:w="1417" w:type="dxa"/>
          </w:tcPr>
          <w:p w:rsidR="00DE7EEE" w:rsidRPr="000A4F4F" w:rsidRDefault="00DE7EEE" w:rsidP="00DE7EEE">
            <w:pPr>
              <w:pStyle w:val="ad"/>
              <w:rPr>
                <w:sz w:val="28"/>
                <w:szCs w:val="28"/>
              </w:rPr>
            </w:pPr>
            <w:r w:rsidRPr="000A4F4F">
              <w:rPr>
                <w:sz w:val="28"/>
                <w:szCs w:val="28"/>
              </w:rPr>
              <w:t>16</w:t>
            </w:r>
          </w:p>
        </w:tc>
        <w:tc>
          <w:tcPr>
            <w:tcW w:w="1276" w:type="dxa"/>
          </w:tcPr>
          <w:p w:rsidR="00DE7EEE" w:rsidRPr="000A4F4F" w:rsidRDefault="00DE7EEE" w:rsidP="00DE7EEE">
            <w:pPr>
              <w:pStyle w:val="ad"/>
              <w:rPr>
                <w:sz w:val="28"/>
                <w:szCs w:val="28"/>
              </w:rPr>
            </w:pPr>
            <w:r w:rsidRPr="000A4F4F">
              <w:rPr>
                <w:sz w:val="28"/>
                <w:szCs w:val="28"/>
              </w:rPr>
              <w:t>13</w:t>
            </w:r>
          </w:p>
        </w:tc>
        <w:tc>
          <w:tcPr>
            <w:tcW w:w="1276" w:type="dxa"/>
          </w:tcPr>
          <w:p w:rsidR="00DE7EEE" w:rsidRPr="000A4F4F" w:rsidRDefault="00DE7EEE" w:rsidP="00DE7EEE">
            <w:pPr>
              <w:pStyle w:val="ad"/>
              <w:rPr>
                <w:sz w:val="28"/>
                <w:szCs w:val="28"/>
              </w:rPr>
            </w:pPr>
            <w:r w:rsidRPr="000A4F4F">
              <w:rPr>
                <w:sz w:val="28"/>
                <w:szCs w:val="28"/>
              </w:rPr>
              <w:t>1</w:t>
            </w:r>
          </w:p>
        </w:tc>
        <w:tc>
          <w:tcPr>
            <w:tcW w:w="1275" w:type="dxa"/>
          </w:tcPr>
          <w:p w:rsidR="00DE7EEE" w:rsidRPr="000A4F4F" w:rsidRDefault="00DE7EEE" w:rsidP="00DE7EEE">
            <w:pPr>
              <w:pStyle w:val="ad"/>
              <w:rPr>
                <w:sz w:val="28"/>
                <w:szCs w:val="28"/>
              </w:rPr>
            </w:pPr>
            <w:r w:rsidRPr="000A4F4F">
              <w:rPr>
                <w:sz w:val="28"/>
                <w:szCs w:val="28"/>
              </w:rPr>
              <w:t>1</w:t>
            </w:r>
          </w:p>
        </w:tc>
        <w:tc>
          <w:tcPr>
            <w:tcW w:w="1418" w:type="dxa"/>
          </w:tcPr>
          <w:p w:rsidR="00DE7EEE" w:rsidRPr="000A4F4F" w:rsidRDefault="00DE7EEE" w:rsidP="00DE7EEE">
            <w:pPr>
              <w:pStyle w:val="ad"/>
              <w:rPr>
                <w:sz w:val="28"/>
                <w:szCs w:val="28"/>
              </w:rPr>
            </w:pPr>
            <w:r w:rsidRPr="000A4F4F">
              <w:rPr>
                <w:sz w:val="28"/>
                <w:szCs w:val="28"/>
              </w:rPr>
              <w:t>4</w:t>
            </w:r>
          </w:p>
        </w:tc>
        <w:tc>
          <w:tcPr>
            <w:tcW w:w="1276" w:type="dxa"/>
          </w:tcPr>
          <w:p w:rsidR="00DE7EEE" w:rsidRPr="000A4F4F" w:rsidRDefault="00DE7EEE" w:rsidP="00DE7EEE">
            <w:pPr>
              <w:pStyle w:val="ad"/>
              <w:rPr>
                <w:sz w:val="28"/>
                <w:szCs w:val="28"/>
              </w:rPr>
            </w:pPr>
            <w:r w:rsidRPr="000A4F4F">
              <w:rPr>
                <w:sz w:val="28"/>
                <w:szCs w:val="28"/>
              </w:rPr>
              <w:t>4</w:t>
            </w:r>
          </w:p>
        </w:tc>
      </w:tr>
      <w:tr w:rsidR="00DE7EEE" w:rsidRPr="000A4F4F" w:rsidTr="00DE7EEE">
        <w:tc>
          <w:tcPr>
            <w:tcW w:w="1526" w:type="dxa"/>
          </w:tcPr>
          <w:p w:rsidR="00DE7EEE" w:rsidRPr="000A4F4F" w:rsidRDefault="00DE7EEE" w:rsidP="00DE7EEE">
            <w:pPr>
              <w:pStyle w:val="ad"/>
              <w:rPr>
                <w:sz w:val="28"/>
                <w:szCs w:val="28"/>
              </w:rPr>
            </w:pPr>
            <w:r w:rsidRPr="000A4F4F">
              <w:rPr>
                <w:sz w:val="28"/>
                <w:szCs w:val="28"/>
              </w:rPr>
              <w:t xml:space="preserve">Ноябрь </w:t>
            </w:r>
          </w:p>
        </w:tc>
        <w:tc>
          <w:tcPr>
            <w:tcW w:w="1417" w:type="dxa"/>
          </w:tcPr>
          <w:p w:rsidR="00DE7EEE" w:rsidRPr="000A4F4F" w:rsidRDefault="00DE7EEE" w:rsidP="00DE7EEE">
            <w:pPr>
              <w:pStyle w:val="ad"/>
              <w:rPr>
                <w:sz w:val="28"/>
                <w:szCs w:val="28"/>
              </w:rPr>
            </w:pPr>
            <w:r w:rsidRPr="000A4F4F">
              <w:rPr>
                <w:sz w:val="28"/>
                <w:szCs w:val="28"/>
              </w:rPr>
              <w:t>7</w:t>
            </w:r>
          </w:p>
        </w:tc>
        <w:tc>
          <w:tcPr>
            <w:tcW w:w="1276" w:type="dxa"/>
          </w:tcPr>
          <w:p w:rsidR="00DE7EEE" w:rsidRPr="000A4F4F" w:rsidRDefault="00DE7EEE" w:rsidP="00DE7EEE">
            <w:pPr>
              <w:pStyle w:val="ad"/>
              <w:rPr>
                <w:sz w:val="28"/>
                <w:szCs w:val="28"/>
              </w:rPr>
            </w:pPr>
            <w:r w:rsidRPr="000A4F4F">
              <w:rPr>
                <w:sz w:val="28"/>
                <w:szCs w:val="28"/>
              </w:rPr>
              <w:t>4</w:t>
            </w:r>
          </w:p>
        </w:tc>
        <w:tc>
          <w:tcPr>
            <w:tcW w:w="1276" w:type="dxa"/>
          </w:tcPr>
          <w:p w:rsidR="00DE7EEE" w:rsidRPr="000A4F4F" w:rsidRDefault="00DE7EEE" w:rsidP="00DE7EEE">
            <w:pPr>
              <w:pStyle w:val="ad"/>
              <w:rPr>
                <w:sz w:val="28"/>
                <w:szCs w:val="28"/>
              </w:rPr>
            </w:pPr>
            <w:r w:rsidRPr="000A4F4F">
              <w:rPr>
                <w:sz w:val="28"/>
                <w:szCs w:val="28"/>
              </w:rPr>
              <w:t>4</w:t>
            </w:r>
          </w:p>
        </w:tc>
        <w:tc>
          <w:tcPr>
            <w:tcW w:w="1275" w:type="dxa"/>
          </w:tcPr>
          <w:p w:rsidR="00DE7EEE" w:rsidRPr="000A4F4F" w:rsidRDefault="00DE7EEE" w:rsidP="00DE7EEE">
            <w:pPr>
              <w:pStyle w:val="ad"/>
              <w:rPr>
                <w:sz w:val="28"/>
                <w:szCs w:val="28"/>
              </w:rPr>
            </w:pPr>
            <w:r w:rsidRPr="000A4F4F">
              <w:rPr>
                <w:sz w:val="28"/>
                <w:szCs w:val="28"/>
              </w:rPr>
              <w:t>4</w:t>
            </w:r>
          </w:p>
        </w:tc>
        <w:tc>
          <w:tcPr>
            <w:tcW w:w="1418" w:type="dxa"/>
          </w:tcPr>
          <w:p w:rsidR="00DE7EEE" w:rsidRPr="000A4F4F" w:rsidRDefault="00DE7EEE" w:rsidP="00DE7EEE">
            <w:pPr>
              <w:pStyle w:val="ad"/>
              <w:rPr>
                <w:sz w:val="28"/>
                <w:szCs w:val="28"/>
              </w:rPr>
            </w:pPr>
            <w:r w:rsidRPr="000A4F4F">
              <w:rPr>
                <w:sz w:val="28"/>
                <w:szCs w:val="28"/>
              </w:rPr>
              <w:t>1</w:t>
            </w:r>
          </w:p>
        </w:tc>
        <w:tc>
          <w:tcPr>
            <w:tcW w:w="1276" w:type="dxa"/>
          </w:tcPr>
          <w:p w:rsidR="00DE7EEE" w:rsidRPr="000A4F4F" w:rsidRDefault="00DE7EEE" w:rsidP="00DE7EEE">
            <w:pPr>
              <w:pStyle w:val="ad"/>
              <w:rPr>
                <w:sz w:val="28"/>
                <w:szCs w:val="28"/>
              </w:rPr>
            </w:pPr>
            <w:r w:rsidRPr="000A4F4F">
              <w:rPr>
                <w:sz w:val="28"/>
                <w:szCs w:val="28"/>
              </w:rPr>
              <w:t>1</w:t>
            </w:r>
          </w:p>
        </w:tc>
      </w:tr>
      <w:tr w:rsidR="00DE7EEE" w:rsidRPr="000A4F4F" w:rsidTr="00DE7EEE">
        <w:tc>
          <w:tcPr>
            <w:tcW w:w="1526" w:type="dxa"/>
          </w:tcPr>
          <w:p w:rsidR="00DE7EEE" w:rsidRPr="000A4F4F" w:rsidRDefault="00DE7EEE" w:rsidP="00DE7EEE">
            <w:pPr>
              <w:pStyle w:val="ad"/>
              <w:rPr>
                <w:sz w:val="28"/>
                <w:szCs w:val="28"/>
              </w:rPr>
            </w:pPr>
            <w:r w:rsidRPr="000A4F4F">
              <w:rPr>
                <w:sz w:val="28"/>
                <w:szCs w:val="28"/>
              </w:rPr>
              <w:t xml:space="preserve">Декабрь </w:t>
            </w:r>
          </w:p>
        </w:tc>
        <w:tc>
          <w:tcPr>
            <w:tcW w:w="1417" w:type="dxa"/>
          </w:tcPr>
          <w:p w:rsidR="00DE7EEE" w:rsidRPr="000A4F4F" w:rsidRDefault="00DE7EEE" w:rsidP="00DE7EEE">
            <w:pPr>
              <w:pStyle w:val="ad"/>
              <w:rPr>
                <w:sz w:val="28"/>
                <w:szCs w:val="28"/>
              </w:rPr>
            </w:pPr>
            <w:r w:rsidRPr="000A4F4F">
              <w:rPr>
                <w:sz w:val="28"/>
                <w:szCs w:val="28"/>
              </w:rPr>
              <w:t>5</w:t>
            </w:r>
          </w:p>
        </w:tc>
        <w:tc>
          <w:tcPr>
            <w:tcW w:w="1276" w:type="dxa"/>
          </w:tcPr>
          <w:p w:rsidR="00DE7EEE" w:rsidRPr="000A4F4F" w:rsidRDefault="00DE7EEE" w:rsidP="00DE7EEE">
            <w:pPr>
              <w:pStyle w:val="ad"/>
              <w:rPr>
                <w:sz w:val="28"/>
                <w:szCs w:val="28"/>
              </w:rPr>
            </w:pPr>
            <w:r w:rsidRPr="000A4F4F">
              <w:rPr>
                <w:sz w:val="28"/>
                <w:szCs w:val="28"/>
              </w:rPr>
              <w:t>4</w:t>
            </w:r>
          </w:p>
        </w:tc>
        <w:tc>
          <w:tcPr>
            <w:tcW w:w="1276" w:type="dxa"/>
          </w:tcPr>
          <w:p w:rsidR="00DE7EEE" w:rsidRPr="000A4F4F" w:rsidRDefault="00DE7EEE" w:rsidP="00DE7EEE">
            <w:pPr>
              <w:pStyle w:val="ad"/>
              <w:rPr>
                <w:sz w:val="28"/>
                <w:szCs w:val="28"/>
              </w:rPr>
            </w:pPr>
            <w:r w:rsidRPr="000A4F4F">
              <w:rPr>
                <w:sz w:val="28"/>
                <w:szCs w:val="28"/>
              </w:rPr>
              <w:t>1</w:t>
            </w:r>
          </w:p>
        </w:tc>
        <w:tc>
          <w:tcPr>
            <w:tcW w:w="1275" w:type="dxa"/>
          </w:tcPr>
          <w:p w:rsidR="00DE7EEE" w:rsidRPr="000A4F4F" w:rsidRDefault="00DE7EEE" w:rsidP="00DE7EEE">
            <w:pPr>
              <w:pStyle w:val="ad"/>
              <w:rPr>
                <w:sz w:val="28"/>
                <w:szCs w:val="28"/>
              </w:rPr>
            </w:pPr>
            <w:r w:rsidRPr="000A4F4F">
              <w:rPr>
                <w:sz w:val="28"/>
                <w:szCs w:val="28"/>
              </w:rPr>
              <w:t>1</w:t>
            </w:r>
          </w:p>
        </w:tc>
        <w:tc>
          <w:tcPr>
            <w:tcW w:w="1418" w:type="dxa"/>
          </w:tcPr>
          <w:p w:rsidR="00DE7EEE" w:rsidRPr="000A4F4F" w:rsidRDefault="00DE7EEE" w:rsidP="00DE7EEE">
            <w:pPr>
              <w:pStyle w:val="ad"/>
              <w:rPr>
                <w:sz w:val="28"/>
                <w:szCs w:val="28"/>
              </w:rPr>
            </w:pPr>
            <w:r w:rsidRPr="000A4F4F">
              <w:rPr>
                <w:sz w:val="28"/>
                <w:szCs w:val="28"/>
              </w:rPr>
              <w:t>0</w:t>
            </w:r>
          </w:p>
        </w:tc>
        <w:tc>
          <w:tcPr>
            <w:tcW w:w="1276" w:type="dxa"/>
          </w:tcPr>
          <w:p w:rsidR="00DE7EEE" w:rsidRPr="000A4F4F" w:rsidRDefault="00DE7EEE" w:rsidP="00DE7EEE">
            <w:pPr>
              <w:pStyle w:val="ad"/>
              <w:rPr>
                <w:sz w:val="28"/>
                <w:szCs w:val="28"/>
              </w:rPr>
            </w:pPr>
            <w:r w:rsidRPr="000A4F4F">
              <w:rPr>
                <w:sz w:val="28"/>
                <w:szCs w:val="28"/>
              </w:rPr>
              <w:t>0</w:t>
            </w:r>
          </w:p>
        </w:tc>
      </w:tr>
      <w:tr w:rsidR="00DE7EEE" w:rsidRPr="000A4F4F" w:rsidTr="00DE7EEE">
        <w:trPr>
          <w:trHeight w:val="531"/>
        </w:trPr>
        <w:tc>
          <w:tcPr>
            <w:tcW w:w="1526" w:type="dxa"/>
          </w:tcPr>
          <w:p w:rsidR="00DE7EEE" w:rsidRDefault="00DE7EEE" w:rsidP="00DE7EEE">
            <w:pPr>
              <w:pStyle w:val="ad"/>
              <w:rPr>
                <w:b/>
                <w:sz w:val="28"/>
                <w:szCs w:val="28"/>
              </w:rPr>
            </w:pPr>
          </w:p>
          <w:p w:rsidR="00DE7EEE" w:rsidRPr="000A4F4F" w:rsidRDefault="00DE7EEE" w:rsidP="00DE7EEE">
            <w:pPr>
              <w:pStyle w:val="ad"/>
              <w:rPr>
                <w:b/>
                <w:sz w:val="28"/>
                <w:szCs w:val="28"/>
              </w:rPr>
            </w:pPr>
            <w:r w:rsidRPr="000A4F4F">
              <w:rPr>
                <w:b/>
                <w:sz w:val="28"/>
                <w:szCs w:val="28"/>
              </w:rPr>
              <w:t>Итого:</w:t>
            </w:r>
          </w:p>
        </w:tc>
        <w:tc>
          <w:tcPr>
            <w:tcW w:w="1417" w:type="dxa"/>
          </w:tcPr>
          <w:p w:rsidR="00DE7EEE" w:rsidRDefault="00DE7EEE" w:rsidP="00DE7EEE">
            <w:pPr>
              <w:pStyle w:val="ad"/>
              <w:rPr>
                <w:b/>
                <w:sz w:val="28"/>
                <w:szCs w:val="28"/>
              </w:rPr>
            </w:pPr>
          </w:p>
          <w:p w:rsidR="00DE7EEE" w:rsidRPr="000A4F4F" w:rsidRDefault="00DE7EEE" w:rsidP="00DE7EEE">
            <w:pPr>
              <w:pStyle w:val="ad"/>
              <w:rPr>
                <w:b/>
                <w:sz w:val="28"/>
                <w:szCs w:val="28"/>
              </w:rPr>
            </w:pPr>
            <w:r w:rsidRPr="000A4F4F">
              <w:rPr>
                <w:b/>
                <w:sz w:val="28"/>
                <w:szCs w:val="28"/>
              </w:rPr>
              <w:t>113</w:t>
            </w:r>
          </w:p>
        </w:tc>
        <w:tc>
          <w:tcPr>
            <w:tcW w:w="1276" w:type="dxa"/>
          </w:tcPr>
          <w:p w:rsidR="00DE7EEE" w:rsidRPr="000A4F4F" w:rsidRDefault="00DE7EEE" w:rsidP="00DE7EEE">
            <w:pPr>
              <w:pStyle w:val="ad"/>
              <w:rPr>
                <w:b/>
                <w:sz w:val="28"/>
                <w:szCs w:val="28"/>
              </w:rPr>
            </w:pPr>
          </w:p>
        </w:tc>
        <w:tc>
          <w:tcPr>
            <w:tcW w:w="1276" w:type="dxa"/>
          </w:tcPr>
          <w:p w:rsidR="00DE7EEE" w:rsidRDefault="00DE7EEE" w:rsidP="00DE7EEE">
            <w:pPr>
              <w:pStyle w:val="ad"/>
              <w:rPr>
                <w:b/>
                <w:sz w:val="28"/>
                <w:szCs w:val="28"/>
              </w:rPr>
            </w:pPr>
          </w:p>
          <w:p w:rsidR="00DE7EEE" w:rsidRPr="000A4F4F" w:rsidRDefault="00DE7EEE" w:rsidP="00DE7EEE">
            <w:pPr>
              <w:pStyle w:val="ad"/>
              <w:rPr>
                <w:b/>
                <w:sz w:val="28"/>
                <w:szCs w:val="28"/>
              </w:rPr>
            </w:pPr>
            <w:r w:rsidRPr="000A4F4F">
              <w:rPr>
                <w:b/>
                <w:sz w:val="28"/>
                <w:szCs w:val="28"/>
              </w:rPr>
              <w:t>57</w:t>
            </w:r>
          </w:p>
        </w:tc>
        <w:tc>
          <w:tcPr>
            <w:tcW w:w="1275" w:type="dxa"/>
          </w:tcPr>
          <w:p w:rsidR="00DE7EEE" w:rsidRPr="000A4F4F" w:rsidRDefault="00DE7EEE" w:rsidP="00DE7EEE">
            <w:pPr>
              <w:pStyle w:val="ad"/>
              <w:rPr>
                <w:b/>
                <w:sz w:val="28"/>
                <w:szCs w:val="28"/>
              </w:rPr>
            </w:pPr>
          </w:p>
        </w:tc>
        <w:tc>
          <w:tcPr>
            <w:tcW w:w="1418" w:type="dxa"/>
          </w:tcPr>
          <w:p w:rsidR="00DE7EEE" w:rsidRDefault="00DE7EEE" w:rsidP="00DE7EEE">
            <w:pPr>
              <w:pStyle w:val="ad"/>
              <w:rPr>
                <w:b/>
                <w:sz w:val="28"/>
                <w:szCs w:val="28"/>
              </w:rPr>
            </w:pPr>
          </w:p>
          <w:p w:rsidR="00DE7EEE" w:rsidRPr="000A4F4F" w:rsidRDefault="00DE7EEE" w:rsidP="00DE7EEE">
            <w:pPr>
              <w:pStyle w:val="ad"/>
              <w:rPr>
                <w:b/>
                <w:sz w:val="28"/>
                <w:szCs w:val="28"/>
              </w:rPr>
            </w:pPr>
            <w:r w:rsidRPr="000A4F4F">
              <w:rPr>
                <w:b/>
                <w:sz w:val="28"/>
                <w:szCs w:val="28"/>
              </w:rPr>
              <w:t>24</w:t>
            </w:r>
          </w:p>
        </w:tc>
        <w:tc>
          <w:tcPr>
            <w:tcW w:w="1276" w:type="dxa"/>
          </w:tcPr>
          <w:p w:rsidR="00DE7EEE" w:rsidRPr="000A4F4F" w:rsidRDefault="00DE7EEE" w:rsidP="00DE7EEE">
            <w:pPr>
              <w:pStyle w:val="ad"/>
              <w:rPr>
                <w:b/>
                <w:sz w:val="28"/>
                <w:szCs w:val="28"/>
              </w:rPr>
            </w:pPr>
          </w:p>
        </w:tc>
      </w:tr>
    </w:tbl>
    <w:p w:rsidR="00DE7EEE" w:rsidRPr="000A4F4F" w:rsidRDefault="00DE7EEE" w:rsidP="00DE7EEE">
      <w:pPr>
        <w:pStyle w:val="ad"/>
        <w:ind w:firstLine="567"/>
        <w:jc w:val="both"/>
        <w:rPr>
          <w:sz w:val="28"/>
          <w:szCs w:val="28"/>
        </w:rPr>
      </w:pPr>
      <w:r w:rsidRPr="000A4F4F">
        <w:rPr>
          <w:sz w:val="28"/>
          <w:szCs w:val="28"/>
        </w:rPr>
        <w:t>Из представленных показателей в таблице видно, что н</w:t>
      </w:r>
      <w:r>
        <w:rPr>
          <w:sz w:val="28"/>
          <w:szCs w:val="28"/>
        </w:rPr>
        <w:t xml:space="preserve">аибольшее </w:t>
      </w:r>
      <w:r w:rsidRPr="000A4F4F">
        <w:rPr>
          <w:sz w:val="28"/>
          <w:szCs w:val="28"/>
        </w:rPr>
        <w:t xml:space="preserve">количество самовольно ушедших, было в 2018г. и составляло-113 </w:t>
      </w:r>
      <w:proofErr w:type="spellStart"/>
      <w:r>
        <w:rPr>
          <w:sz w:val="28"/>
          <w:szCs w:val="28"/>
        </w:rPr>
        <w:t>н</w:t>
      </w:r>
      <w:proofErr w:type="spellEnd"/>
      <w:r>
        <w:rPr>
          <w:sz w:val="28"/>
          <w:szCs w:val="28"/>
        </w:rPr>
        <w:t>/л</w:t>
      </w:r>
      <w:r w:rsidRPr="000A4F4F">
        <w:rPr>
          <w:sz w:val="28"/>
          <w:szCs w:val="28"/>
        </w:rPr>
        <w:t>, в 2019г</w:t>
      </w:r>
      <w:proofErr w:type="gramStart"/>
      <w:r w:rsidRPr="000A4F4F">
        <w:rPr>
          <w:sz w:val="28"/>
          <w:szCs w:val="28"/>
        </w:rPr>
        <w:t>.н</w:t>
      </w:r>
      <w:proofErr w:type="gramEnd"/>
      <w:r w:rsidRPr="000A4F4F">
        <w:rPr>
          <w:sz w:val="28"/>
          <w:szCs w:val="28"/>
        </w:rPr>
        <w:t>аблюдается снижение до 57н</w:t>
      </w:r>
      <w:r>
        <w:rPr>
          <w:sz w:val="28"/>
          <w:szCs w:val="28"/>
        </w:rPr>
        <w:t>/л</w:t>
      </w:r>
      <w:r w:rsidRPr="000A4F4F">
        <w:rPr>
          <w:sz w:val="28"/>
          <w:szCs w:val="28"/>
        </w:rPr>
        <w:t>, а 2020 году происходит резкое снижение данной категории детей до 24человек.</w:t>
      </w:r>
    </w:p>
    <w:p w:rsidR="00DE7EEE" w:rsidRPr="000A4F4F" w:rsidRDefault="00DE7EEE" w:rsidP="00DE7EEE">
      <w:pPr>
        <w:pStyle w:val="ad"/>
        <w:ind w:firstLine="567"/>
        <w:jc w:val="both"/>
        <w:rPr>
          <w:sz w:val="28"/>
          <w:szCs w:val="28"/>
        </w:rPr>
      </w:pPr>
      <w:r w:rsidRPr="000A4F4F">
        <w:rPr>
          <w:sz w:val="28"/>
          <w:szCs w:val="28"/>
        </w:rPr>
        <w:t xml:space="preserve">За 2020г. отделением  перевезено – </w:t>
      </w:r>
      <w:r w:rsidRPr="00F02DFE">
        <w:rPr>
          <w:b/>
          <w:sz w:val="28"/>
          <w:szCs w:val="28"/>
        </w:rPr>
        <w:t>56</w:t>
      </w:r>
      <w:r w:rsidRPr="000A4F4F">
        <w:rPr>
          <w:sz w:val="28"/>
          <w:szCs w:val="28"/>
        </w:rPr>
        <w:t xml:space="preserve"> </w:t>
      </w:r>
      <w:proofErr w:type="spellStart"/>
      <w:r w:rsidRPr="000A4F4F">
        <w:rPr>
          <w:sz w:val="28"/>
          <w:szCs w:val="28"/>
        </w:rPr>
        <w:t>н</w:t>
      </w:r>
      <w:proofErr w:type="spellEnd"/>
      <w:r>
        <w:rPr>
          <w:sz w:val="28"/>
          <w:szCs w:val="28"/>
        </w:rPr>
        <w:t>/л</w:t>
      </w:r>
      <w:r w:rsidRPr="000A4F4F">
        <w:rPr>
          <w:sz w:val="28"/>
          <w:szCs w:val="28"/>
        </w:rPr>
        <w:t xml:space="preserve">, из них: </w:t>
      </w:r>
    </w:p>
    <w:p w:rsidR="00DE7EEE" w:rsidRPr="000A4F4F" w:rsidRDefault="00DE7EEE" w:rsidP="00DE7EEE">
      <w:pPr>
        <w:pStyle w:val="ad"/>
        <w:jc w:val="both"/>
        <w:rPr>
          <w:sz w:val="28"/>
          <w:szCs w:val="28"/>
        </w:rPr>
      </w:pPr>
      <w:r w:rsidRPr="000A4F4F">
        <w:rPr>
          <w:sz w:val="28"/>
          <w:szCs w:val="28"/>
        </w:rPr>
        <w:t>1</w:t>
      </w:r>
      <w:r>
        <w:rPr>
          <w:sz w:val="28"/>
          <w:szCs w:val="28"/>
        </w:rPr>
        <w:t xml:space="preserve">) </w:t>
      </w:r>
      <w:r w:rsidRPr="000A4F4F">
        <w:rPr>
          <w:sz w:val="28"/>
          <w:szCs w:val="28"/>
        </w:rPr>
        <w:t xml:space="preserve">устроено в центры помощи детям, оставшимся без попечения родителей на  постоянное место жительство – </w:t>
      </w:r>
      <w:r w:rsidRPr="00F02DFE">
        <w:rPr>
          <w:b/>
          <w:sz w:val="28"/>
          <w:szCs w:val="28"/>
        </w:rPr>
        <w:t>29</w:t>
      </w:r>
      <w:r w:rsidRPr="000A4F4F">
        <w:rPr>
          <w:sz w:val="28"/>
          <w:szCs w:val="28"/>
        </w:rPr>
        <w:t xml:space="preserve"> </w:t>
      </w:r>
      <w:proofErr w:type="spellStart"/>
      <w:r w:rsidRPr="000A4F4F">
        <w:rPr>
          <w:sz w:val="28"/>
          <w:szCs w:val="28"/>
        </w:rPr>
        <w:t>н</w:t>
      </w:r>
      <w:proofErr w:type="spellEnd"/>
      <w:r w:rsidRPr="000A4F4F">
        <w:rPr>
          <w:sz w:val="28"/>
          <w:szCs w:val="28"/>
        </w:rPr>
        <w:t xml:space="preserve">/л;  </w:t>
      </w:r>
    </w:p>
    <w:p w:rsidR="00DE7EEE" w:rsidRPr="000A4F4F" w:rsidRDefault="00DE7EEE" w:rsidP="00DE7EEE">
      <w:pPr>
        <w:pStyle w:val="ad"/>
        <w:jc w:val="both"/>
        <w:rPr>
          <w:sz w:val="28"/>
          <w:szCs w:val="28"/>
        </w:rPr>
      </w:pPr>
      <w:r w:rsidRPr="000A4F4F">
        <w:rPr>
          <w:sz w:val="28"/>
          <w:szCs w:val="28"/>
        </w:rPr>
        <w:t>2</w:t>
      </w:r>
      <w:r>
        <w:rPr>
          <w:sz w:val="28"/>
          <w:szCs w:val="28"/>
        </w:rPr>
        <w:t xml:space="preserve">) </w:t>
      </w:r>
      <w:r w:rsidRPr="000A4F4F">
        <w:rPr>
          <w:sz w:val="28"/>
          <w:szCs w:val="28"/>
        </w:rPr>
        <w:t>перевезено по  территории Забайкальского края и устроено в  государственные учреждения социального обслуживания</w:t>
      </w:r>
      <w:r>
        <w:rPr>
          <w:sz w:val="28"/>
          <w:szCs w:val="28"/>
        </w:rPr>
        <w:t xml:space="preserve">- </w:t>
      </w:r>
      <w:r w:rsidRPr="00F02DFE">
        <w:rPr>
          <w:b/>
          <w:sz w:val="28"/>
          <w:szCs w:val="28"/>
        </w:rPr>
        <w:t>24</w:t>
      </w:r>
      <w:r>
        <w:rPr>
          <w:sz w:val="28"/>
          <w:szCs w:val="28"/>
        </w:rPr>
        <w:t xml:space="preserve"> </w:t>
      </w:r>
      <w:proofErr w:type="spellStart"/>
      <w:r>
        <w:rPr>
          <w:sz w:val="28"/>
          <w:szCs w:val="28"/>
        </w:rPr>
        <w:t>н</w:t>
      </w:r>
      <w:proofErr w:type="spellEnd"/>
      <w:r>
        <w:rPr>
          <w:sz w:val="28"/>
          <w:szCs w:val="28"/>
        </w:rPr>
        <w:t>/л; из них</w:t>
      </w:r>
      <w:r w:rsidRPr="000A4F4F">
        <w:rPr>
          <w:sz w:val="28"/>
          <w:szCs w:val="28"/>
        </w:rPr>
        <w:t>:</w:t>
      </w:r>
    </w:p>
    <w:p w:rsidR="00DE7EEE" w:rsidRPr="000A4F4F" w:rsidRDefault="00DE7EEE" w:rsidP="00DE7EEE">
      <w:pPr>
        <w:pStyle w:val="ad"/>
        <w:jc w:val="both"/>
        <w:rPr>
          <w:sz w:val="28"/>
          <w:szCs w:val="28"/>
        </w:rPr>
      </w:pPr>
      <w:r w:rsidRPr="000A4F4F">
        <w:rPr>
          <w:sz w:val="28"/>
          <w:szCs w:val="28"/>
        </w:rPr>
        <w:t>- коррекционные интернаты –</w:t>
      </w:r>
      <w:r>
        <w:rPr>
          <w:sz w:val="28"/>
          <w:szCs w:val="28"/>
        </w:rPr>
        <w:t xml:space="preserve"> </w:t>
      </w:r>
      <w:r w:rsidRPr="00F02DFE">
        <w:rPr>
          <w:b/>
          <w:sz w:val="28"/>
          <w:szCs w:val="28"/>
        </w:rPr>
        <w:t>6</w:t>
      </w:r>
      <w:r w:rsidRPr="000A4F4F">
        <w:rPr>
          <w:sz w:val="28"/>
          <w:szCs w:val="28"/>
        </w:rPr>
        <w:t xml:space="preserve"> </w:t>
      </w:r>
      <w:proofErr w:type="spellStart"/>
      <w:r w:rsidRPr="000A4F4F">
        <w:rPr>
          <w:sz w:val="28"/>
          <w:szCs w:val="28"/>
        </w:rPr>
        <w:t>н</w:t>
      </w:r>
      <w:proofErr w:type="spellEnd"/>
      <w:r w:rsidRPr="000A4F4F">
        <w:rPr>
          <w:sz w:val="28"/>
          <w:szCs w:val="28"/>
        </w:rPr>
        <w:t>/л;</w:t>
      </w:r>
    </w:p>
    <w:p w:rsidR="00DE7EEE" w:rsidRPr="000A4F4F" w:rsidRDefault="00DE7EEE" w:rsidP="00DE7EEE">
      <w:pPr>
        <w:pStyle w:val="ad"/>
        <w:jc w:val="both"/>
        <w:rPr>
          <w:sz w:val="28"/>
          <w:szCs w:val="28"/>
        </w:rPr>
      </w:pPr>
      <w:r w:rsidRPr="000A4F4F">
        <w:rPr>
          <w:sz w:val="28"/>
          <w:szCs w:val="28"/>
        </w:rPr>
        <w:t>- реабилитационные центры -</w:t>
      </w:r>
      <w:r w:rsidRPr="00F02DFE">
        <w:rPr>
          <w:b/>
          <w:sz w:val="28"/>
          <w:szCs w:val="28"/>
        </w:rPr>
        <w:t>18</w:t>
      </w:r>
      <w:r w:rsidRPr="000A4F4F">
        <w:rPr>
          <w:sz w:val="28"/>
          <w:szCs w:val="28"/>
        </w:rPr>
        <w:t xml:space="preserve"> </w:t>
      </w:r>
      <w:proofErr w:type="spellStart"/>
      <w:r w:rsidRPr="000A4F4F">
        <w:rPr>
          <w:sz w:val="28"/>
          <w:szCs w:val="28"/>
        </w:rPr>
        <w:t>н</w:t>
      </w:r>
      <w:proofErr w:type="spellEnd"/>
      <w:r w:rsidRPr="000A4F4F">
        <w:rPr>
          <w:sz w:val="28"/>
          <w:szCs w:val="28"/>
        </w:rPr>
        <w:t xml:space="preserve">/л; </w:t>
      </w:r>
    </w:p>
    <w:p w:rsidR="00DE7EEE" w:rsidRPr="000A4F4F" w:rsidRDefault="00DE7EEE" w:rsidP="00DE7EEE">
      <w:pPr>
        <w:pStyle w:val="ad"/>
        <w:jc w:val="both"/>
        <w:rPr>
          <w:sz w:val="28"/>
          <w:szCs w:val="28"/>
        </w:rPr>
      </w:pPr>
      <w:r w:rsidRPr="000A4F4F">
        <w:rPr>
          <w:sz w:val="28"/>
          <w:szCs w:val="28"/>
        </w:rPr>
        <w:t>3</w:t>
      </w:r>
      <w:r>
        <w:rPr>
          <w:sz w:val="28"/>
          <w:szCs w:val="28"/>
        </w:rPr>
        <w:t>)</w:t>
      </w:r>
      <w:r w:rsidRPr="000A4F4F">
        <w:rPr>
          <w:sz w:val="28"/>
          <w:szCs w:val="28"/>
        </w:rPr>
        <w:t xml:space="preserve"> государственные профессиональные образовательные учреждения </w:t>
      </w:r>
      <w:r>
        <w:rPr>
          <w:sz w:val="28"/>
          <w:szCs w:val="28"/>
        </w:rPr>
        <w:t xml:space="preserve">- </w:t>
      </w:r>
      <w:r w:rsidRPr="00F02DFE">
        <w:rPr>
          <w:b/>
          <w:sz w:val="28"/>
          <w:szCs w:val="28"/>
        </w:rPr>
        <w:t>2</w:t>
      </w:r>
      <w:r w:rsidRPr="000A4F4F">
        <w:rPr>
          <w:sz w:val="28"/>
          <w:szCs w:val="28"/>
        </w:rPr>
        <w:t xml:space="preserve"> </w:t>
      </w:r>
      <w:proofErr w:type="spellStart"/>
      <w:r w:rsidRPr="000A4F4F">
        <w:rPr>
          <w:sz w:val="28"/>
          <w:szCs w:val="28"/>
        </w:rPr>
        <w:t>н</w:t>
      </w:r>
      <w:proofErr w:type="spellEnd"/>
      <w:r w:rsidRPr="000A4F4F">
        <w:rPr>
          <w:sz w:val="28"/>
          <w:szCs w:val="28"/>
        </w:rPr>
        <w:t xml:space="preserve">/л; </w:t>
      </w:r>
    </w:p>
    <w:p w:rsidR="00DE7EEE" w:rsidRDefault="00DE7EEE" w:rsidP="00DE7EEE">
      <w:pPr>
        <w:pStyle w:val="ad"/>
        <w:jc w:val="both"/>
        <w:rPr>
          <w:sz w:val="28"/>
          <w:szCs w:val="28"/>
        </w:rPr>
      </w:pPr>
      <w:r w:rsidRPr="000A4F4F">
        <w:rPr>
          <w:sz w:val="28"/>
          <w:szCs w:val="28"/>
        </w:rPr>
        <w:t>4</w:t>
      </w:r>
      <w:r>
        <w:rPr>
          <w:sz w:val="28"/>
          <w:szCs w:val="28"/>
        </w:rPr>
        <w:t>)</w:t>
      </w:r>
      <w:r w:rsidRPr="000A4F4F">
        <w:rPr>
          <w:sz w:val="28"/>
          <w:szCs w:val="28"/>
        </w:rPr>
        <w:t xml:space="preserve"> за пределы субъекта РФ перевезено - </w:t>
      </w:r>
      <w:r w:rsidRPr="00F02DFE">
        <w:rPr>
          <w:b/>
          <w:sz w:val="28"/>
          <w:szCs w:val="28"/>
        </w:rPr>
        <w:t>1</w:t>
      </w:r>
      <w:r w:rsidRPr="000A4F4F">
        <w:rPr>
          <w:sz w:val="28"/>
          <w:szCs w:val="28"/>
        </w:rPr>
        <w:t xml:space="preserve"> </w:t>
      </w:r>
      <w:proofErr w:type="spellStart"/>
      <w:r w:rsidRPr="000A4F4F">
        <w:rPr>
          <w:sz w:val="28"/>
          <w:szCs w:val="28"/>
        </w:rPr>
        <w:t>н</w:t>
      </w:r>
      <w:proofErr w:type="spellEnd"/>
      <w:r w:rsidRPr="000A4F4F">
        <w:rPr>
          <w:sz w:val="28"/>
          <w:szCs w:val="28"/>
        </w:rPr>
        <w:t xml:space="preserve">/л: </w:t>
      </w:r>
    </w:p>
    <w:p w:rsidR="00DE7EEE" w:rsidRPr="000A4F4F" w:rsidRDefault="00DE7EEE" w:rsidP="00DE7EEE">
      <w:pPr>
        <w:pStyle w:val="ad"/>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276"/>
        <w:gridCol w:w="1134"/>
        <w:gridCol w:w="1134"/>
        <w:gridCol w:w="1134"/>
        <w:gridCol w:w="1134"/>
      </w:tblGrid>
      <w:tr w:rsidR="00DE7EEE" w:rsidRPr="000A4F4F" w:rsidTr="00DE7EEE">
        <w:trPr>
          <w:trHeight w:val="472"/>
        </w:trPr>
        <w:tc>
          <w:tcPr>
            <w:tcW w:w="3686" w:type="dxa"/>
            <w:shd w:val="clear" w:color="auto" w:fill="auto"/>
          </w:tcPr>
          <w:p w:rsidR="00DE7EEE" w:rsidRPr="000A4F4F" w:rsidRDefault="00DE7EEE" w:rsidP="00DE7EEE">
            <w:pPr>
              <w:pStyle w:val="ad"/>
              <w:jc w:val="center"/>
              <w:rPr>
                <w:sz w:val="28"/>
                <w:szCs w:val="28"/>
              </w:rPr>
            </w:pPr>
            <w:r w:rsidRPr="000A4F4F">
              <w:rPr>
                <w:sz w:val="28"/>
                <w:szCs w:val="28"/>
              </w:rPr>
              <w:t>Категория</w:t>
            </w:r>
          </w:p>
        </w:tc>
        <w:tc>
          <w:tcPr>
            <w:tcW w:w="1276" w:type="dxa"/>
          </w:tcPr>
          <w:p w:rsidR="00DE7EEE" w:rsidRPr="000A4F4F" w:rsidRDefault="00DE7EEE" w:rsidP="00DE7EEE">
            <w:pPr>
              <w:pStyle w:val="ad"/>
              <w:rPr>
                <w:sz w:val="28"/>
                <w:szCs w:val="28"/>
              </w:rPr>
            </w:pPr>
            <w:r w:rsidRPr="000A4F4F">
              <w:rPr>
                <w:sz w:val="28"/>
                <w:szCs w:val="28"/>
              </w:rPr>
              <w:t>2016г</w:t>
            </w:r>
            <w:r>
              <w:rPr>
                <w:sz w:val="28"/>
                <w:szCs w:val="28"/>
              </w:rPr>
              <w:t>.</w:t>
            </w:r>
          </w:p>
        </w:tc>
        <w:tc>
          <w:tcPr>
            <w:tcW w:w="1134" w:type="dxa"/>
          </w:tcPr>
          <w:p w:rsidR="00DE7EEE" w:rsidRPr="000A4F4F" w:rsidRDefault="00DE7EEE" w:rsidP="00DE7EEE">
            <w:pPr>
              <w:pStyle w:val="ad"/>
              <w:rPr>
                <w:sz w:val="28"/>
                <w:szCs w:val="28"/>
              </w:rPr>
            </w:pPr>
            <w:r w:rsidRPr="000A4F4F">
              <w:rPr>
                <w:sz w:val="28"/>
                <w:szCs w:val="28"/>
              </w:rPr>
              <w:t>2017г.</w:t>
            </w:r>
          </w:p>
        </w:tc>
        <w:tc>
          <w:tcPr>
            <w:tcW w:w="1134" w:type="dxa"/>
          </w:tcPr>
          <w:p w:rsidR="00DE7EEE" w:rsidRPr="000A4F4F" w:rsidRDefault="00DE7EEE" w:rsidP="00DE7EEE">
            <w:pPr>
              <w:pStyle w:val="ad"/>
              <w:rPr>
                <w:sz w:val="28"/>
                <w:szCs w:val="28"/>
              </w:rPr>
            </w:pPr>
            <w:r w:rsidRPr="000A4F4F">
              <w:rPr>
                <w:sz w:val="28"/>
                <w:szCs w:val="28"/>
              </w:rPr>
              <w:t>2018г.</w:t>
            </w:r>
          </w:p>
        </w:tc>
        <w:tc>
          <w:tcPr>
            <w:tcW w:w="1134" w:type="dxa"/>
          </w:tcPr>
          <w:p w:rsidR="00DE7EEE" w:rsidRPr="000A4F4F" w:rsidRDefault="00DE7EEE" w:rsidP="00DE7EEE">
            <w:pPr>
              <w:pStyle w:val="ad"/>
              <w:rPr>
                <w:sz w:val="28"/>
                <w:szCs w:val="28"/>
              </w:rPr>
            </w:pPr>
            <w:r w:rsidRPr="000A4F4F">
              <w:rPr>
                <w:sz w:val="28"/>
                <w:szCs w:val="28"/>
              </w:rPr>
              <w:t>2019г.</w:t>
            </w:r>
          </w:p>
        </w:tc>
        <w:tc>
          <w:tcPr>
            <w:tcW w:w="1134" w:type="dxa"/>
          </w:tcPr>
          <w:p w:rsidR="00DE7EEE" w:rsidRPr="000A4F4F" w:rsidRDefault="00DE7EEE" w:rsidP="00DE7EEE">
            <w:pPr>
              <w:pStyle w:val="ad"/>
              <w:rPr>
                <w:sz w:val="28"/>
                <w:szCs w:val="28"/>
              </w:rPr>
            </w:pPr>
            <w:r w:rsidRPr="000A4F4F">
              <w:rPr>
                <w:sz w:val="28"/>
                <w:szCs w:val="28"/>
              </w:rPr>
              <w:t>2020г</w:t>
            </w:r>
            <w:r>
              <w:rPr>
                <w:sz w:val="28"/>
                <w:szCs w:val="28"/>
              </w:rPr>
              <w:t>.</w:t>
            </w:r>
          </w:p>
        </w:tc>
      </w:tr>
      <w:tr w:rsidR="00DE7EEE" w:rsidRPr="000A4F4F" w:rsidTr="00DE7EEE">
        <w:trPr>
          <w:trHeight w:val="692"/>
        </w:trPr>
        <w:tc>
          <w:tcPr>
            <w:tcW w:w="3686" w:type="dxa"/>
            <w:shd w:val="clear" w:color="auto" w:fill="auto"/>
          </w:tcPr>
          <w:p w:rsidR="00DE7EEE" w:rsidRPr="000A4F4F" w:rsidRDefault="00DE7EEE" w:rsidP="00DE7EEE">
            <w:pPr>
              <w:pStyle w:val="ad"/>
              <w:rPr>
                <w:sz w:val="28"/>
                <w:szCs w:val="28"/>
              </w:rPr>
            </w:pPr>
            <w:r w:rsidRPr="000A4F4F">
              <w:rPr>
                <w:sz w:val="28"/>
                <w:szCs w:val="28"/>
              </w:rPr>
              <w:t>Перевезено за пределы субъекта</w:t>
            </w:r>
          </w:p>
        </w:tc>
        <w:tc>
          <w:tcPr>
            <w:tcW w:w="1276" w:type="dxa"/>
          </w:tcPr>
          <w:p w:rsidR="00DE7EEE" w:rsidRPr="000A4F4F" w:rsidRDefault="00DE7EEE" w:rsidP="00DE7EEE">
            <w:pPr>
              <w:pStyle w:val="ad"/>
              <w:rPr>
                <w:sz w:val="28"/>
                <w:szCs w:val="28"/>
              </w:rPr>
            </w:pPr>
            <w:r w:rsidRPr="000A4F4F">
              <w:rPr>
                <w:sz w:val="28"/>
                <w:szCs w:val="28"/>
              </w:rPr>
              <w:t>4</w:t>
            </w:r>
          </w:p>
        </w:tc>
        <w:tc>
          <w:tcPr>
            <w:tcW w:w="1134" w:type="dxa"/>
          </w:tcPr>
          <w:p w:rsidR="00DE7EEE" w:rsidRPr="000A4F4F" w:rsidRDefault="00DE7EEE" w:rsidP="00DE7EEE">
            <w:pPr>
              <w:pStyle w:val="ad"/>
              <w:rPr>
                <w:sz w:val="28"/>
                <w:szCs w:val="28"/>
              </w:rPr>
            </w:pPr>
            <w:r w:rsidRPr="000A4F4F">
              <w:rPr>
                <w:sz w:val="28"/>
                <w:szCs w:val="28"/>
              </w:rPr>
              <w:t>1</w:t>
            </w:r>
          </w:p>
        </w:tc>
        <w:tc>
          <w:tcPr>
            <w:tcW w:w="1134" w:type="dxa"/>
          </w:tcPr>
          <w:p w:rsidR="00DE7EEE" w:rsidRPr="000A4F4F" w:rsidRDefault="00DE7EEE" w:rsidP="00DE7EEE">
            <w:pPr>
              <w:pStyle w:val="ad"/>
              <w:rPr>
                <w:sz w:val="28"/>
                <w:szCs w:val="28"/>
              </w:rPr>
            </w:pPr>
            <w:r w:rsidRPr="000A4F4F">
              <w:rPr>
                <w:sz w:val="28"/>
                <w:szCs w:val="28"/>
              </w:rPr>
              <w:t>5</w:t>
            </w:r>
          </w:p>
        </w:tc>
        <w:tc>
          <w:tcPr>
            <w:tcW w:w="1134" w:type="dxa"/>
          </w:tcPr>
          <w:p w:rsidR="00DE7EEE" w:rsidRPr="000A4F4F" w:rsidRDefault="00DE7EEE" w:rsidP="00DE7EEE">
            <w:pPr>
              <w:pStyle w:val="ad"/>
              <w:rPr>
                <w:sz w:val="28"/>
                <w:szCs w:val="28"/>
              </w:rPr>
            </w:pPr>
            <w:r w:rsidRPr="000A4F4F">
              <w:rPr>
                <w:sz w:val="28"/>
                <w:szCs w:val="28"/>
              </w:rPr>
              <w:t>1</w:t>
            </w:r>
          </w:p>
        </w:tc>
        <w:tc>
          <w:tcPr>
            <w:tcW w:w="1134" w:type="dxa"/>
          </w:tcPr>
          <w:p w:rsidR="00DE7EEE" w:rsidRPr="000A4F4F" w:rsidRDefault="00DE7EEE" w:rsidP="00DE7EEE">
            <w:pPr>
              <w:pStyle w:val="ad"/>
              <w:rPr>
                <w:sz w:val="28"/>
                <w:szCs w:val="28"/>
              </w:rPr>
            </w:pPr>
            <w:r w:rsidRPr="000A4F4F">
              <w:rPr>
                <w:sz w:val="28"/>
                <w:szCs w:val="28"/>
              </w:rPr>
              <w:t>1</w:t>
            </w:r>
          </w:p>
        </w:tc>
      </w:tr>
      <w:tr w:rsidR="00DE7EEE" w:rsidRPr="000A4F4F" w:rsidTr="00DE7EEE">
        <w:trPr>
          <w:trHeight w:val="744"/>
        </w:trPr>
        <w:tc>
          <w:tcPr>
            <w:tcW w:w="3686" w:type="dxa"/>
            <w:shd w:val="clear" w:color="auto" w:fill="auto"/>
          </w:tcPr>
          <w:p w:rsidR="00DE7EEE" w:rsidRPr="000A4F4F" w:rsidRDefault="00DE7EEE" w:rsidP="00DE7EEE">
            <w:pPr>
              <w:pStyle w:val="ad"/>
              <w:rPr>
                <w:sz w:val="28"/>
                <w:szCs w:val="28"/>
              </w:rPr>
            </w:pPr>
            <w:r w:rsidRPr="000A4F4F">
              <w:rPr>
                <w:sz w:val="28"/>
                <w:szCs w:val="28"/>
              </w:rPr>
              <w:t>Перевезено в пределах субъекта</w:t>
            </w:r>
          </w:p>
        </w:tc>
        <w:tc>
          <w:tcPr>
            <w:tcW w:w="1276" w:type="dxa"/>
          </w:tcPr>
          <w:p w:rsidR="00DE7EEE" w:rsidRPr="000A4F4F" w:rsidRDefault="00DE7EEE" w:rsidP="00DE7EEE">
            <w:pPr>
              <w:pStyle w:val="ad"/>
              <w:rPr>
                <w:sz w:val="28"/>
                <w:szCs w:val="28"/>
              </w:rPr>
            </w:pPr>
            <w:r w:rsidRPr="000A4F4F">
              <w:rPr>
                <w:sz w:val="28"/>
                <w:szCs w:val="28"/>
              </w:rPr>
              <w:t>7</w:t>
            </w:r>
          </w:p>
        </w:tc>
        <w:tc>
          <w:tcPr>
            <w:tcW w:w="1134" w:type="dxa"/>
          </w:tcPr>
          <w:p w:rsidR="00DE7EEE" w:rsidRPr="000A4F4F" w:rsidRDefault="00DE7EEE" w:rsidP="00DE7EEE">
            <w:pPr>
              <w:pStyle w:val="ad"/>
              <w:rPr>
                <w:sz w:val="28"/>
                <w:szCs w:val="28"/>
              </w:rPr>
            </w:pPr>
            <w:r w:rsidRPr="000A4F4F">
              <w:rPr>
                <w:sz w:val="28"/>
                <w:szCs w:val="28"/>
              </w:rPr>
              <w:t>5</w:t>
            </w:r>
          </w:p>
        </w:tc>
        <w:tc>
          <w:tcPr>
            <w:tcW w:w="1134" w:type="dxa"/>
          </w:tcPr>
          <w:p w:rsidR="00DE7EEE" w:rsidRPr="000A4F4F" w:rsidRDefault="00DE7EEE" w:rsidP="00DE7EEE">
            <w:pPr>
              <w:pStyle w:val="ad"/>
              <w:rPr>
                <w:sz w:val="28"/>
                <w:szCs w:val="28"/>
              </w:rPr>
            </w:pPr>
            <w:r w:rsidRPr="000A4F4F">
              <w:rPr>
                <w:sz w:val="28"/>
                <w:szCs w:val="28"/>
              </w:rPr>
              <w:t>8</w:t>
            </w:r>
          </w:p>
        </w:tc>
        <w:tc>
          <w:tcPr>
            <w:tcW w:w="1134" w:type="dxa"/>
          </w:tcPr>
          <w:p w:rsidR="00DE7EEE" w:rsidRPr="000A4F4F" w:rsidRDefault="00DE7EEE" w:rsidP="00DE7EEE">
            <w:pPr>
              <w:pStyle w:val="ad"/>
              <w:rPr>
                <w:sz w:val="28"/>
                <w:szCs w:val="28"/>
              </w:rPr>
            </w:pPr>
            <w:r w:rsidRPr="000A4F4F">
              <w:rPr>
                <w:sz w:val="28"/>
                <w:szCs w:val="28"/>
              </w:rPr>
              <w:t>27</w:t>
            </w:r>
          </w:p>
        </w:tc>
        <w:tc>
          <w:tcPr>
            <w:tcW w:w="1134" w:type="dxa"/>
          </w:tcPr>
          <w:p w:rsidR="00DE7EEE" w:rsidRPr="000A4F4F" w:rsidRDefault="00DE7EEE" w:rsidP="00DE7EEE">
            <w:pPr>
              <w:pStyle w:val="ad"/>
              <w:rPr>
                <w:sz w:val="28"/>
                <w:szCs w:val="28"/>
              </w:rPr>
            </w:pPr>
            <w:r w:rsidRPr="000A4F4F">
              <w:rPr>
                <w:sz w:val="28"/>
                <w:szCs w:val="28"/>
              </w:rPr>
              <w:t>5</w:t>
            </w:r>
            <w:r>
              <w:rPr>
                <w:sz w:val="28"/>
                <w:szCs w:val="28"/>
              </w:rPr>
              <w:t>5</w:t>
            </w:r>
          </w:p>
        </w:tc>
      </w:tr>
    </w:tbl>
    <w:p w:rsidR="00DE7EEE" w:rsidRPr="000A4F4F" w:rsidRDefault="00DE7EEE" w:rsidP="00DE7EEE">
      <w:pPr>
        <w:pStyle w:val="ad"/>
        <w:rPr>
          <w:sz w:val="28"/>
          <w:szCs w:val="28"/>
        </w:rPr>
      </w:pPr>
    </w:p>
    <w:p w:rsidR="00551072" w:rsidRPr="00551072" w:rsidRDefault="00551072" w:rsidP="00551072">
      <w:pPr>
        <w:spacing w:after="120" w:line="240" w:lineRule="auto"/>
        <w:jc w:val="both"/>
        <w:rPr>
          <w:rFonts w:ascii="Times New Roman" w:eastAsia="Times New Roman" w:hAnsi="Times New Roman" w:cs="Times New Roman"/>
          <w:sz w:val="28"/>
          <w:szCs w:val="28"/>
        </w:rPr>
      </w:pPr>
    </w:p>
    <w:p w:rsidR="00B378A4" w:rsidRDefault="00B378A4" w:rsidP="00DE7EEE">
      <w:pPr>
        <w:spacing w:after="0" w:line="240" w:lineRule="auto"/>
        <w:jc w:val="center"/>
        <w:rPr>
          <w:rFonts w:ascii="Times New Roman" w:hAnsi="Times New Roman" w:cs="Times New Roman"/>
          <w:b/>
          <w:sz w:val="28"/>
          <w:szCs w:val="28"/>
        </w:rPr>
      </w:pPr>
      <w:r w:rsidRPr="00B378A4">
        <w:rPr>
          <w:rFonts w:ascii="Times New Roman" w:hAnsi="Times New Roman" w:cs="Times New Roman"/>
          <w:b/>
          <w:sz w:val="28"/>
          <w:szCs w:val="28"/>
        </w:rPr>
        <w:t>Отделение социально-правовой помощи</w:t>
      </w:r>
    </w:p>
    <w:p w:rsidR="00DE7EEE" w:rsidRDefault="00DE7EEE" w:rsidP="00DE7EEE">
      <w:pPr>
        <w:spacing w:after="0" w:line="240" w:lineRule="auto"/>
        <w:jc w:val="center"/>
        <w:rPr>
          <w:rFonts w:ascii="Times New Roman" w:hAnsi="Times New Roman" w:cs="Times New Roman"/>
          <w:b/>
          <w:sz w:val="28"/>
          <w:szCs w:val="28"/>
        </w:rPr>
      </w:pPr>
    </w:p>
    <w:p w:rsidR="00DE7EEE" w:rsidRPr="00B378A4" w:rsidRDefault="00DE7EEE" w:rsidP="00A8474C">
      <w:pPr>
        <w:spacing w:after="0" w:line="240" w:lineRule="auto"/>
        <w:ind w:firstLine="567"/>
        <w:jc w:val="both"/>
        <w:rPr>
          <w:rFonts w:ascii="Times New Roman" w:hAnsi="Times New Roman" w:cs="Times New Roman"/>
          <w:b/>
          <w:sz w:val="28"/>
          <w:szCs w:val="28"/>
        </w:rPr>
      </w:pPr>
      <w:r w:rsidRPr="003C44F6">
        <w:rPr>
          <w:rFonts w:ascii="Times New Roman" w:hAnsi="Times New Roman" w:cs="Times New Roman"/>
          <w:b/>
          <w:sz w:val="28"/>
          <w:szCs w:val="28"/>
        </w:rPr>
        <w:t>Основной целью деятельности отделения социально-правовой помощи является</w:t>
      </w:r>
      <w:r w:rsidRPr="003C44F6">
        <w:rPr>
          <w:rFonts w:ascii="Times New Roman" w:hAnsi="Times New Roman" w:cs="Times New Roman"/>
          <w:sz w:val="28"/>
          <w:szCs w:val="28"/>
        </w:rPr>
        <w:t>:</w:t>
      </w:r>
    </w:p>
    <w:p w:rsidR="00DE7EEE" w:rsidRDefault="00DE7EEE" w:rsidP="00DE7EEE">
      <w:pPr>
        <w:spacing w:after="0" w:line="240" w:lineRule="auto"/>
        <w:jc w:val="both"/>
        <w:rPr>
          <w:rFonts w:ascii="Times New Roman" w:hAnsi="Times New Roman" w:cs="Times New Roman"/>
          <w:sz w:val="28"/>
          <w:szCs w:val="28"/>
        </w:rPr>
      </w:pPr>
      <w:r w:rsidRPr="003C44F6">
        <w:rPr>
          <w:rFonts w:ascii="Times New Roman" w:hAnsi="Times New Roman" w:cs="Times New Roman"/>
          <w:sz w:val="28"/>
          <w:szCs w:val="28"/>
        </w:rPr>
        <w:t xml:space="preserve">- </w:t>
      </w:r>
      <w:r>
        <w:rPr>
          <w:rFonts w:ascii="Times New Roman" w:hAnsi="Times New Roman" w:cs="Times New Roman"/>
          <w:sz w:val="28"/>
          <w:szCs w:val="28"/>
        </w:rPr>
        <w:t>п</w:t>
      </w:r>
      <w:r w:rsidRPr="003C44F6">
        <w:rPr>
          <w:rFonts w:ascii="Times New Roman" w:hAnsi="Times New Roman" w:cs="Times New Roman"/>
          <w:sz w:val="28"/>
          <w:szCs w:val="28"/>
        </w:rPr>
        <w:t xml:space="preserve">рофилактика безнадзорности  и правонарушений несовершеннолетних; </w:t>
      </w:r>
    </w:p>
    <w:p w:rsidR="00DE7EEE" w:rsidRPr="003C44F6" w:rsidRDefault="00DE7EEE" w:rsidP="00DE7EEE">
      <w:pPr>
        <w:spacing w:after="0" w:line="240" w:lineRule="auto"/>
        <w:jc w:val="both"/>
        <w:rPr>
          <w:rFonts w:ascii="Times New Roman" w:hAnsi="Times New Roman" w:cs="Times New Roman"/>
          <w:sz w:val="28"/>
          <w:szCs w:val="28"/>
        </w:rPr>
      </w:pPr>
      <w:r w:rsidRPr="003C44F6">
        <w:rPr>
          <w:rFonts w:ascii="Times New Roman" w:hAnsi="Times New Roman" w:cs="Times New Roman"/>
          <w:sz w:val="28"/>
          <w:szCs w:val="28"/>
        </w:rPr>
        <w:t>-</w:t>
      </w:r>
      <w:r>
        <w:rPr>
          <w:rFonts w:ascii="Times New Roman" w:hAnsi="Times New Roman" w:cs="Times New Roman"/>
          <w:sz w:val="28"/>
          <w:szCs w:val="28"/>
        </w:rPr>
        <w:t xml:space="preserve"> </w:t>
      </w:r>
      <w:r w:rsidRPr="003C44F6">
        <w:rPr>
          <w:rFonts w:ascii="Times New Roman" w:hAnsi="Times New Roman" w:cs="Times New Roman"/>
          <w:sz w:val="28"/>
          <w:szCs w:val="28"/>
        </w:rPr>
        <w:t>оказание  помощи в вопросах, связанных с пенсионным обеспечением;</w:t>
      </w:r>
    </w:p>
    <w:p w:rsidR="00DE7EEE" w:rsidRPr="003C44F6" w:rsidRDefault="00DE7EEE" w:rsidP="00DE7EEE">
      <w:pPr>
        <w:spacing w:after="0" w:line="240" w:lineRule="auto"/>
        <w:jc w:val="both"/>
        <w:rPr>
          <w:rFonts w:ascii="Times New Roman" w:hAnsi="Times New Roman" w:cs="Times New Roman"/>
          <w:sz w:val="28"/>
          <w:szCs w:val="28"/>
        </w:rPr>
      </w:pPr>
      <w:r w:rsidRPr="003C44F6">
        <w:rPr>
          <w:rFonts w:ascii="Times New Roman" w:hAnsi="Times New Roman" w:cs="Times New Roman"/>
          <w:sz w:val="28"/>
          <w:szCs w:val="28"/>
        </w:rPr>
        <w:t>-</w:t>
      </w:r>
      <w:r>
        <w:rPr>
          <w:rFonts w:ascii="Times New Roman" w:hAnsi="Times New Roman" w:cs="Times New Roman"/>
          <w:sz w:val="28"/>
          <w:szCs w:val="28"/>
        </w:rPr>
        <w:t xml:space="preserve"> </w:t>
      </w:r>
      <w:r w:rsidRPr="003C44F6">
        <w:rPr>
          <w:rFonts w:ascii="Times New Roman" w:hAnsi="Times New Roman" w:cs="Times New Roman"/>
          <w:sz w:val="28"/>
          <w:szCs w:val="28"/>
        </w:rPr>
        <w:t xml:space="preserve">содействие в получении установленных законодательством льгот и преимуществ, социальных выплат; </w:t>
      </w:r>
    </w:p>
    <w:p w:rsidR="00DE7EEE" w:rsidRPr="003C44F6" w:rsidRDefault="00DE7EEE" w:rsidP="00DE7EEE">
      <w:pPr>
        <w:spacing w:after="0" w:line="240" w:lineRule="auto"/>
        <w:jc w:val="both"/>
        <w:rPr>
          <w:rFonts w:ascii="Times New Roman" w:hAnsi="Times New Roman" w:cs="Times New Roman"/>
          <w:sz w:val="28"/>
          <w:szCs w:val="28"/>
        </w:rPr>
      </w:pPr>
      <w:r w:rsidRPr="003C44F6">
        <w:rPr>
          <w:rFonts w:ascii="Times New Roman" w:hAnsi="Times New Roman" w:cs="Times New Roman"/>
          <w:sz w:val="28"/>
          <w:szCs w:val="28"/>
        </w:rPr>
        <w:t>-</w:t>
      </w:r>
      <w:r>
        <w:rPr>
          <w:rFonts w:ascii="Times New Roman" w:hAnsi="Times New Roman" w:cs="Times New Roman"/>
          <w:sz w:val="28"/>
          <w:szCs w:val="28"/>
        </w:rPr>
        <w:t xml:space="preserve"> </w:t>
      </w:r>
      <w:r w:rsidRPr="003C44F6">
        <w:rPr>
          <w:rFonts w:ascii="Times New Roman" w:hAnsi="Times New Roman" w:cs="Times New Roman"/>
          <w:sz w:val="28"/>
          <w:szCs w:val="28"/>
        </w:rPr>
        <w:t>обеспечение представительства в суде для защиты прав и интересов, содействие органам опеки и попечительства в устройстве несовершеннолетних, нуждающихся в социальной реабилитации, на усыновление, под опеку, на попечение, в приёмную семью, в учреждение социального обслуживания;</w:t>
      </w:r>
    </w:p>
    <w:p w:rsidR="00DE7EEE" w:rsidRPr="003C44F6" w:rsidRDefault="00DE7EEE" w:rsidP="00DE7EEE">
      <w:pPr>
        <w:spacing w:after="0" w:line="240" w:lineRule="auto"/>
        <w:jc w:val="both"/>
        <w:rPr>
          <w:rFonts w:ascii="Times New Roman" w:hAnsi="Times New Roman" w:cs="Times New Roman"/>
          <w:sz w:val="28"/>
          <w:szCs w:val="28"/>
        </w:rPr>
      </w:pPr>
      <w:r w:rsidRPr="003C44F6">
        <w:rPr>
          <w:rFonts w:ascii="Times New Roman" w:hAnsi="Times New Roman" w:cs="Times New Roman"/>
          <w:sz w:val="28"/>
          <w:szCs w:val="28"/>
        </w:rPr>
        <w:t>- консультирование в социально-правовых вопросах;</w:t>
      </w:r>
    </w:p>
    <w:p w:rsidR="00DE7EEE" w:rsidRPr="003C44F6" w:rsidRDefault="00DE7EEE" w:rsidP="00DE7EEE">
      <w:pPr>
        <w:spacing w:after="0" w:line="240" w:lineRule="auto"/>
        <w:jc w:val="both"/>
        <w:rPr>
          <w:rFonts w:ascii="Times New Roman" w:hAnsi="Times New Roman" w:cs="Times New Roman"/>
          <w:sz w:val="28"/>
          <w:szCs w:val="28"/>
        </w:rPr>
      </w:pPr>
      <w:r w:rsidRPr="003C44F6">
        <w:rPr>
          <w:rFonts w:ascii="Times New Roman" w:hAnsi="Times New Roman" w:cs="Times New Roman"/>
          <w:sz w:val="28"/>
          <w:szCs w:val="28"/>
        </w:rPr>
        <w:t>- оказание правовой помощи в защите и собл</w:t>
      </w:r>
      <w:r>
        <w:rPr>
          <w:rFonts w:ascii="Times New Roman" w:hAnsi="Times New Roman" w:cs="Times New Roman"/>
          <w:sz w:val="28"/>
          <w:szCs w:val="28"/>
        </w:rPr>
        <w:t>юдении прав детей и подростков.</w:t>
      </w:r>
    </w:p>
    <w:p w:rsidR="00DE7EEE" w:rsidRPr="003C44F6" w:rsidRDefault="00DE7EEE" w:rsidP="00DE7EEE">
      <w:pPr>
        <w:spacing w:after="0" w:line="240" w:lineRule="auto"/>
        <w:ind w:firstLine="567"/>
        <w:jc w:val="both"/>
        <w:rPr>
          <w:rFonts w:ascii="Times New Roman" w:hAnsi="Times New Roman" w:cs="Times New Roman"/>
          <w:sz w:val="28"/>
          <w:szCs w:val="28"/>
        </w:rPr>
      </w:pPr>
    </w:p>
    <w:p w:rsidR="00DE7EEE" w:rsidRPr="003C44F6" w:rsidRDefault="00DE7EEE" w:rsidP="00A8474C">
      <w:pPr>
        <w:spacing w:after="0" w:line="240" w:lineRule="auto"/>
        <w:ind w:firstLine="567"/>
        <w:rPr>
          <w:rFonts w:ascii="Times New Roman" w:hAnsi="Times New Roman" w:cs="Times New Roman"/>
          <w:sz w:val="28"/>
          <w:szCs w:val="28"/>
        </w:rPr>
      </w:pPr>
      <w:r w:rsidRPr="003C44F6">
        <w:rPr>
          <w:rFonts w:ascii="Times New Roman" w:hAnsi="Times New Roman" w:cs="Times New Roman"/>
          <w:b/>
          <w:sz w:val="28"/>
          <w:szCs w:val="28"/>
        </w:rPr>
        <w:t>Основными задачами отделения являются</w:t>
      </w:r>
      <w:r w:rsidRPr="003C44F6">
        <w:rPr>
          <w:rFonts w:ascii="Times New Roman" w:hAnsi="Times New Roman" w:cs="Times New Roman"/>
          <w:sz w:val="28"/>
          <w:szCs w:val="28"/>
        </w:rPr>
        <w:t>:</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 xml:space="preserve">-защита прав и интересов воспитанников, </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-оказание содействия органам опеки и попечительства,</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-организация и проведение  постреабилитационного социального патронажа,</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 xml:space="preserve">-взаимодействие  с организациями, учреждениями  системы профилактики безнадзорности </w:t>
      </w:r>
      <w:r>
        <w:rPr>
          <w:rFonts w:ascii="Times New Roman" w:hAnsi="Times New Roman" w:cs="Times New Roman"/>
          <w:sz w:val="28"/>
          <w:szCs w:val="28"/>
        </w:rPr>
        <w:t xml:space="preserve">и правонарушений </w:t>
      </w:r>
      <w:r w:rsidRPr="003C44F6">
        <w:rPr>
          <w:rFonts w:ascii="Times New Roman" w:hAnsi="Times New Roman" w:cs="Times New Roman"/>
          <w:sz w:val="28"/>
          <w:szCs w:val="28"/>
        </w:rPr>
        <w:t>несовершеннолетних</w:t>
      </w:r>
      <w:r>
        <w:rPr>
          <w:rFonts w:ascii="Times New Roman" w:hAnsi="Times New Roman" w:cs="Times New Roman"/>
          <w:sz w:val="28"/>
          <w:szCs w:val="28"/>
        </w:rPr>
        <w:t>;</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-консультирование по социально-правовым вопросам,</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-оказание помощи в оформлении документов удостоверяющих личность несовершеннолетних,</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-подготовка документов для передачи в семью и иные формы жизнеустройства.</w:t>
      </w:r>
    </w:p>
    <w:p w:rsidR="00DE7EEE" w:rsidRPr="003C44F6" w:rsidRDefault="00DE7EEE" w:rsidP="00A8474C">
      <w:pPr>
        <w:spacing w:after="0" w:line="240" w:lineRule="auto"/>
        <w:ind w:firstLine="567"/>
        <w:jc w:val="both"/>
        <w:rPr>
          <w:rFonts w:ascii="Times New Roman" w:hAnsi="Times New Roman" w:cs="Times New Roman"/>
          <w:b/>
          <w:sz w:val="28"/>
          <w:szCs w:val="28"/>
        </w:rPr>
      </w:pPr>
      <w:r w:rsidRPr="003C44F6">
        <w:rPr>
          <w:rFonts w:ascii="Times New Roman" w:hAnsi="Times New Roman" w:cs="Times New Roman"/>
          <w:b/>
          <w:sz w:val="28"/>
          <w:szCs w:val="28"/>
        </w:rPr>
        <w:t xml:space="preserve">Приём несовершеннолетних в центр ведётся круглосуточно, согласно ФЗ </w:t>
      </w:r>
      <w:r>
        <w:rPr>
          <w:rFonts w:ascii="Times New Roman" w:hAnsi="Times New Roman" w:cs="Times New Roman"/>
          <w:b/>
          <w:sz w:val="28"/>
          <w:szCs w:val="28"/>
        </w:rPr>
        <w:t>№ 120 от 24.06.1999г. «</w:t>
      </w:r>
      <w:r w:rsidRPr="003C44F6">
        <w:rPr>
          <w:rFonts w:ascii="Times New Roman" w:hAnsi="Times New Roman" w:cs="Times New Roman"/>
          <w:b/>
          <w:sz w:val="28"/>
          <w:szCs w:val="28"/>
        </w:rPr>
        <w:t xml:space="preserve">Об основах системы профилактики </w:t>
      </w:r>
      <w:r>
        <w:rPr>
          <w:rFonts w:ascii="Times New Roman" w:hAnsi="Times New Roman" w:cs="Times New Roman"/>
          <w:b/>
          <w:sz w:val="28"/>
          <w:szCs w:val="28"/>
        </w:rPr>
        <w:t xml:space="preserve">безнадзорности и правонарушений </w:t>
      </w:r>
      <w:r w:rsidRPr="003C44F6">
        <w:rPr>
          <w:rFonts w:ascii="Times New Roman" w:hAnsi="Times New Roman" w:cs="Times New Roman"/>
          <w:b/>
          <w:sz w:val="28"/>
          <w:szCs w:val="28"/>
        </w:rPr>
        <w:t>несовершеннолетних»</w:t>
      </w:r>
      <w:r>
        <w:rPr>
          <w:rFonts w:ascii="Times New Roman" w:hAnsi="Times New Roman" w:cs="Times New Roman"/>
          <w:b/>
          <w:sz w:val="28"/>
          <w:szCs w:val="28"/>
        </w:rPr>
        <w:t>, Постановления</w:t>
      </w:r>
      <w:r w:rsidRPr="003C44F6">
        <w:rPr>
          <w:rFonts w:ascii="Times New Roman" w:hAnsi="Times New Roman" w:cs="Times New Roman"/>
          <w:b/>
          <w:sz w:val="28"/>
          <w:szCs w:val="28"/>
        </w:rPr>
        <w:t xml:space="preserve"> Правительства Российской Федерации о деятельности органи</w:t>
      </w:r>
      <w:r>
        <w:rPr>
          <w:rFonts w:ascii="Times New Roman" w:hAnsi="Times New Roman" w:cs="Times New Roman"/>
          <w:b/>
          <w:sz w:val="28"/>
          <w:szCs w:val="28"/>
        </w:rPr>
        <w:t>зации для детей – сирот и детей</w:t>
      </w:r>
      <w:r w:rsidRPr="003C44F6">
        <w:rPr>
          <w:rFonts w:ascii="Times New Roman" w:hAnsi="Times New Roman" w:cs="Times New Roman"/>
          <w:b/>
          <w:sz w:val="28"/>
          <w:szCs w:val="28"/>
        </w:rPr>
        <w:t>, оставшихся без попечения родителей, и об устройстве в них детей, оставшихся без попечения родителей.</w:t>
      </w:r>
    </w:p>
    <w:p w:rsidR="00DE7EEE" w:rsidRPr="003C44F6" w:rsidRDefault="00DE7EEE" w:rsidP="00DE7EEE">
      <w:pPr>
        <w:spacing w:after="0" w:line="240" w:lineRule="auto"/>
        <w:ind w:firstLine="567"/>
        <w:jc w:val="both"/>
        <w:rPr>
          <w:rFonts w:ascii="Times New Roman" w:hAnsi="Times New Roman" w:cs="Times New Roman"/>
          <w:b/>
          <w:sz w:val="28"/>
          <w:szCs w:val="28"/>
        </w:rPr>
      </w:pPr>
      <w:r w:rsidRPr="003C44F6">
        <w:rPr>
          <w:rFonts w:ascii="Times New Roman" w:hAnsi="Times New Roman" w:cs="Times New Roman"/>
          <w:b/>
          <w:sz w:val="28"/>
          <w:szCs w:val="28"/>
        </w:rPr>
        <w:t>основанием для помещения несовершеннолетних в центр являются:</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-личное обращение несовершеннолетнего;</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-заявление родителей несовершеннолетнего или законных представителей с учётом мнения несовершеннолетнего, достигшего 10 лет, кроме случаев, когда учёт мнения несовершеннолетнего противоречит его интересам;</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-направления органа управления социальной защитой населения или согласованного с этим органом ходатайства должностного лица органа или учреждения системы профилактики безнадзорности и правонарушений несовершеннолетних;</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-постановления лица, производящего дознание, следователя, прокурора или судьи в случае задержания или осуждения родителей или законных представителей несовершеннолетнего;</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-акт оперативного дежурного районного, городского отдел</w:t>
      </w:r>
      <w:proofErr w:type="gramStart"/>
      <w:r w:rsidRPr="003C44F6">
        <w:rPr>
          <w:rFonts w:ascii="Times New Roman" w:hAnsi="Times New Roman" w:cs="Times New Roman"/>
          <w:sz w:val="28"/>
          <w:szCs w:val="28"/>
        </w:rPr>
        <w:t>а(</w:t>
      </w:r>
      <w:proofErr w:type="gramEnd"/>
      <w:r w:rsidRPr="003C44F6">
        <w:rPr>
          <w:rFonts w:ascii="Times New Roman" w:hAnsi="Times New Roman" w:cs="Times New Roman"/>
          <w:sz w:val="28"/>
          <w:szCs w:val="28"/>
        </w:rPr>
        <w:t>управления) внутренних дел, отдела(управления) других муниципальных и административно-территориальных образований о необходимости помещения несовершеннолетнего в подобное учреждение;</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 заключение соглашения между законным представителем, организацией для детей сирот и органом опеки и попечительства о временном пребывании.</w:t>
      </w:r>
    </w:p>
    <w:p w:rsidR="00DE7EEE" w:rsidRPr="003C44F6" w:rsidRDefault="00DE7EEE" w:rsidP="00DE7EE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 период с 01.01.2020г. по 14.12.2020</w:t>
      </w:r>
      <w:r w:rsidRPr="003C44F6">
        <w:rPr>
          <w:rFonts w:ascii="Times New Roman" w:hAnsi="Times New Roman" w:cs="Times New Roman"/>
          <w:b/>
          <w:sz w:val="28"/>
          <w:szCs w:val="28"/>
        </w:rPr>
        <w:t>г. в центр</w:t>
      </w:r>
      <w:r>
        <w:rPr>
          <w:rFonts w:ascii="Times New Roman" w:hAnsi="Times New Roman" w:cs="Times New Roman"/>
          <w:b/>
          <w:sz w:val="28"/>
          <w:szCs w:val="28"/>
        </w:rPr>
        <w:t xml:space="preserve"> поступило 236  </w:t>
      </w:r>
      <w:r w:rsidRPr="003C44F6">
        <w:rPr>
          <w:rFonts w:ascii="Times New Roman" w:hAnsi="Times New Roman" w:cs="Times New Roman"/>
          <w:b/>
          <w:sz w:val="28"/>
          <w:szCs w:val="28"/>
        </w:rPr>
        <w:t>несовершеннолетних:</w:t>
      </w:r>
    </w:p>
    <w:p w:rsidR="00DE7EEE" w:rsidRPr="003C44F6" w:rsidRDefault="00A8474C" w:rsidP="00DE7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 </w:t>
      </w:r>
      <w:r w:rsidR="00DE7EEE" w:rsidRPr="003C44F6">
        <w:rPr>
          <w:rFonts w:ascii="Times New Roman" w:hAnsi="Times New Roman" w:cs="Times New Roman"/>
          <w:sz w:val="28"/>
          <w:szCs w:val="28"/>
        </w:rPr>
        <w:t>районов края поступило-</w:t>
      </w:r>
      <w:r w:rsidR="00DE7EEE">
        <w:rPr>
          <w:rFonts w:ascii="Times New Roman" w:hAnsi="Times New Roman" w:cs="Times New Roman"/>
          <w:b/>
          <w:sz w:val="28"/>
          <w:szCs w:val="28"/>
        </w:rPr>
        <w:t xml:space="preserve"> 8</w:t>
      </w:r>
      <w:r w:rsidR="00DE7EEE" w:rsidRPr="003C44F6">
        <w:rPr>
          <w:rFonts w:ascii="Times New Roman" w:hAnsi="Times New Roman" w:cs="Times New Roman"/>
          <w:b/>
          <w:sz w:val="28"/>
          <w:szCs w:val="28"/>
        </w:rPr>
        <w:t xml:space="preserve"> </w:t>
      </w:r>
      <w:r w:rsidR="00DE7EEE" w:rsidRPr="003C44F6">
        <w:rPr>
          <w:rFonts w:ascii="Times New Roman" w:hAnsi="Times New Roman" w:cs="Times New Roman"/>
          <w:sz w:val="28"/>
          <w:szCs w:val="28"/>
        </w:rPr>
        <w:t>несовершеннолетних;</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из г</w:t>
      </w:r>
      <w:proofErr w:type="gramStart"/>
      <w:r w:rsidRPr="003C44F6">
        <w:rPr>
          <w:rFonts w:ascii="Times New Roman" w:hAnsi="Times New Roman" w:cs="Times New Roman"/>
          <w:sz w:val="28"/>
          <w:szCs w:val="28"/>
        </w:rPr>
        <w:t>.Ч</w:t>
      </w:r>
      <w:proofErr w:type="gramEnd"/>
      <w:r w:rsidRPr="003C44F6">
        <w:rPr>
          <w:rFonts w:ascii="Times New Roman" w:hAnsi="Times New Roman" w:cs="Times New Roman"/>
          <w:sz w:val="28"/>
          <w:szCs w:val="28"/>
        </w:rPr>
        <w:t>ита-</w:t>
      </w:r>
      <w:r>
        <w:rPr>
          <w:rFonts w:ascii="Times New Roman" w:hAnsi="Times New Roman" w:cs="Times New Roman"/>
          <w:b/>
          <w:sz w:val="28"/>
          <w:szCs w:val="28"/>
        </w:rPr>
        <w:t xml:space="preserve"> 168</w:t>
      </w:r>
      <w:r w:rsidRPr="003C44F6">
        <w:rPr>
          <w:rFonts w:ascii="Times New Roman" w:hAnsi="Times New Roman" w:cs="Times New Roman"/>
          <w:b/>
          <w:sz w:val="28"/>
          <w:szCs w:val="28"/>
        </w:rPr>
        <w:t xml:space="preserve"> </w:t>
      </w:r>
      <w:r w:rsidRPr="003C44F6">
        <w:rPr>
          <w:rFonts w:ascii="Times New Roman" w:hAnsi="Times New Roman" w:cs="Times New Roman"/>
          <w:sz w:val="28"/>
          <w:szCs w:val="28"/>
        </w:rPr>
        <w:t>несовершеннолетних;</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lastRenderedPageBreak/>
        <w:t>из Читинского района -</w:t>
      </w:r>
      <w:r>
        <w:rPr>
          <w:rFonts w:ascii="Times New Roman" w:hAnsi="Times New Roman" w:cs="Times New Roman"/>
          <w:b/>
          <w:sz w:val="28"/>
          <w:szCs w:val="28"/>
        </w:rPr>
        <w:t xml:space="preserve"> 60</w:t>
      </w:r>
      <w:r w:rsidRPr="003C44F6">
        <w:rPr>
          <w:rFonts w:ascii="Times New Roman" w:hAnsi="Times New Roman" w:cs="Times New Roman"/>
          <w:sz w:val="28"/>
          <w:szCs w:val="28"/>
        </w:rPr>
        <w:t xml:space="preserve"> несовершеннолетних.</w:t>
      </w:r>
    </w:p>
    <w:p w:rsidR="00DE7EEE" w:rsidRPr="003C44F6" w:rsidRDefault="00DE7EEE" w:rsidP="00DE7EEE">
      <w:pPr>
        <w:spacing w:after="0" w:line="240" w:lineRule="auto"/>
        <w:ind w:firstLine="567"/>
        <w:jc w:val="both"/>
        <w:rPr>
          <w:rFonts w:ascii="Times New Roman" w:hAnsi="Times New Roman" w:cs="Times New Roman"/>
          <w:b/>
          <w:sz w:val="28"/>
          <w:szCs w:val="28"/>
        </w:rPr>
      </w:pPr>
      <w:r w:rsidRPr="003C44F6">
        <w:rPr>
          <w:rFonts w:ascii="Times New Roman" w:hAnsi="Times New Roman" w:cs="Times New Roman"/>
          <w:b/>
          <w:sz w:val="28"/>
          <w:szCs w:val="28"/>
        </w:rPr>
        <w:t xml:space="preserve">Из </w:t>
      </w:r>
      <w:r>
        <w:rPr>
          <w:rFonts w:ascii="Times New Roman" w:hAnsi="Times New Roman" w:cs="Times New Roman"/>
          <w:b/>
          <w:sz w:val="28"/>
          <w:szCs w:val="28"/>
        </w:rPr>
        <w:t>236</w:t>
      </w:r>
      <w:r w:rsidRPr="003C44F6">
        <w:rPr>
          <w:rFonts w:ascii="Times New Roman" w:hAnsi="Times New Roman" w:cs="Times New Roman"/>
          <w:b/>
          <w:sz w:val="28"/>
          <w:szCs w:val="28"/>
        </w:rPr>
        <w:t xml:space="preserve"> </w:t>
      </w:r>
      <w:r>
        <w:rPr>
          <w:rFonts w:ascii="Times New Roman" w:hAnsi="Times New Roman" w:cs="Times New Roman"/>
          <w:b/>
          <w:sz w:val="28"/>
          <w:szCs w:val="28"/>
        </w:rPr>
        <w:t xml:space="preserve"> поступивших несовершеннолетних</w:t>
      </w:r>
      <w:r w:rsidRPr="003C44F6">
        <w:rPr>
          <w:rFonts w:ascii="Times New Roman" w:hAnsi="Times New Roman" w:cs="Times New Roman"/>
          <w:b/>
          <w:sz w:val="28"/>
          <w:szCs w:val="28"/>
        </w:rPr>
        <w:t>:</w:t>
      </w:r>
    </w:p>
    <w:p w:rsidR="00DE7EEE" w:rsidRPr="003C44F6" w:rsidRDefault="00A8474C" w:rsidP="00DE7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w:t>
      </w:r>
      <w:r w:rsidR="00DE7EEE" w:rsidRPr="003C44F6">
        <w:rPr>
          <w:rFonts w:ascii="Times New Roman" w:hAnsi="Times New Roman" w:cs="Times New Roman"/>
          <w:sz w:val="28"/>
          <w:szCs w:val="28"/>
        </w:rPr>
        <w:t>акту оперативного дежурного -</w:t>
      </w:r>
      <w:r w:rsidR="00DE7EEE">
        <w:rPr>
          <w:rFonts w:ascii="Times New Roman" w:hAnsi="Times New Roman" w:cs="Times New Roman"/>
          <w:b/>
          <w:sz w:val="28"/>
          <w:szCs w:val="28"/>
        </w:rPr>
        <w:t>153</w:t>
      </w:r>
      <w:r w:rsidR="00DE7EEE" w:rsidRPr="003C44F6">
        <w:rPr>
          <w:rFonts w:ascii="Times New Roman" w:hAnsi="Times New Roman" w:cs="Times New Roman"/>
          <w:b/>
          <w:sz w:val="28"/>
          <w:szCs w:val="28"/>
        </w:rPr>
        <w:t>;</w:t>
      </w:r>
    </w:p>
    <w:p w:rsidR="00DE7EEE" w:rsidRPr="003C44F6" w:rsidRDefault="00DE7EEE" w:rsidP="00DE7EEE">
      <w:pPr>
        <w:spacing w:after="0" w:line="240" w:lineRule="auto"/>
        <w:ind w:firstLine="567"/>
        <w:jc w:val="both"/>
        <w:rPr>
          <w:rFonts w:ascii="Times New Roman" w:hAnsi="Times New Roman" w:cs="Times New Roman"/>
          <w:b/>
          <w:sz w:val="28"/>
          <w:szCs w:val="28"/>
        </w:rPr>
      </w:pPr>
      <w:r w:rsidRPr="003C44F6">
        <w:rPr>
          <w:rFonts w:ascii="Times New Roman" w:hAnsi="Times New Roman" w:cs="Times New Roman"/>
          <w:sz w:val="28"/>
          <w:szCs w:val="28"/>
        </w:rPr>
        <w:t>-по ходатайству органов опеки и попечительства-</w:t>
      </w:r>
      <w:r>
        <w:rPr>
          <w:rFonts w:ascii="Times New Roman" w:hAnsi="Times New Roman" w:cs="Times New Roman"/>
          <w:b/>
          <w:sz w:val="28"/>
          <w:szCs w:val="28"/>
        </w:rPr>
        <w:t>40</w:t>
      </w:r>
      <w:r w:rsidRPr="003C44F6">
        <w:rPr>
          <w:rFonts w:ascii="Times New Roman" w:hAnsi="Times New Roman" w:cs="Times New Roman"/>
          <w:b/>
          <w:sz w:val="28"/>
          <w:szCs w:val="28"/>
        </w:rPr>
        <w:t>;</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-по личному заявлению</w:t>
      </w:r>
      <w:r>
        <w:rPr>
          <w:rFonts w:ascii="Times New Roman" w:hAnsi="Times New Roman" w:cs="Times New Roman"/>
          <w:sz w:val="28"/>
          <w:szCs w:val="28"/>
        </w:rPr>
        <w:t xml:space="preserve"> несовершеннолетнего</w:t>
      </w:r>
      <w:r w:rsidRPr="003C44F6">
        <w:rPr>
          <w:rFonts w:ascii="Times New Roman" w:hAnsi="Times New Roman" w:cs="Times New Roman"/>
          <w:sz w:val="28"/>
          <w:szCs w:val="28"/>
        </w:rPr>
        <w:t>-</w:t>
      </w:r>
      <w:r>
        <w:rPr>
          <w:rFonts w:ascii="Times New Roman" w:hAnsi="Times New Roman" w:cs="Times New Roman"/>
          <w:b/>
          <w:sz w:val="28"/>
          <w:szCs w:val="28"/>
        </w:rPr>
        <w:t>0</w:t>
      </w:r>
      <w:r w:rsidRPr="003C44F6">
        <w:rPr>
          <w:rFonts w:ascii="Times New Roman" w:hAnsi="Times New Roman" w:cs="Times New Roman"/>
          <w:b/>
          <w:sz w:val="28"/>
          <w:szCs w:val="28"/>
        </w:rPr>
        <w:t>;</w:t>
      </w:r>
      <w:r w:rsidRPr="003C44F6">
        <w:rPr>
          <w:rFonts w:ascii="Times New Roman" w:hAnsi="Times New Roman" w:cs="Times New Roman"/>
          <w:sz w:val="28"/>
          <w:szCs w:val="28"/>
        </w:rPr>
        <w:t xml:space="preserve"> </w:t>
      </w:r>
    </w:p>
    <w:p w:rsidR="00DE7EEE" w:rsidRPr="003C44F6" w:rsidRDefault="00DE7EEE" w:rsidP="00DE7EEE">
      <w:pPr>
        <w:spacing w:after="0" w:line="240" w:lineRule="auto"/>
        <w:ind w:firstLine="567"/>
        <w:jc w:val="both"/>
        <w:rPr>
          <w:rFonts w:ascii="Times New Roman" w:hAnsi="Times New Roman" w:cs="Times New Roman"/>
          <w:b/>
          <w:sz w:val="28"/>
          <w:szCs w:val="28"/>
        </w:rPr>
      </w:pPr>
      <w:r w:rsidRPr="003C44F6">
        <w:rPr>
          <w:rFonts w:ascii="Times New Roman" w:hAnsi="Times New Roman" w:cs="Times New Roman"/>
          <w:sz w:val="28"/>
          <w:szCs w:val="28"/>
        </w:rPr>
        <w:t>-по личному заявлению родителей или законных представителей-</w:t>
      </w:r>
      <w:r>
        <w:rPr>
          <w:rFonts w:ascii="Times New Roman" w:hAnsi="Times New Roman" w:cs="Times New Roman"/>
          <w:b/>
          <w:sz w:val="28"/>
          <w:szCs w:val="28"/>
        </w:rPr>
        <w:t>1</w:t>
      </w:r>
      <w:r w:rsidRPr="003C44F6">
        <w:rPr>
          <w:rFonts w:ascii="Times New Roman" w:hAnsi="Times New Roman" w:cs="Times New Roman"/>
          <w:b/>
          <w:sz w:val="28"/>
          <w:szCs w:val="28"/>
        </w:rPr>
        <w:t>;</w:t>
      </w:r>
    </w:p>
    <w:p w:rsidR="00DE7EEE"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b/>
          <w:sz w:val="28"/>
          <w:szCs w:val="28"/>
        </w:rPr>
        <w:t>-</w:t>
      </w:r>
      <w:r w:rsidRPr="003C44F6">
        <w:rPr>
          <w:rFonts w:ascii="Times New Roman" w:hAnsi="Times New Roman" w:cs="Times New Roman"/>
          <w:sz w:val="28"/>
          <w:szCs w:val="28"/>
        </w:rPr>
        <w:t xml:space="preserve">ходатайство здравоохранения </w:t>
      </w:r>
      <w:r w:rsidRPr="003C44F6">
        <w:rPr>
          <w:rFonts w:ascii="Times New Roman" w:hAnsi="Times New Roman" w:cs="Times New Roman"/>
          <w:b/>
          <w:sz w:val="28"/>
          <w:szCs w:val="28"/>
        </w:rPr>
        <w:t xml:space="preserve">– </w:t>
      </w:r>
      <w:r>
        <w:rPr>
          <w:rFonts w:ascii="Times New Roman" w:hAnsi="Times New Roman" w:cs="Times New Roman"/>
          <w:b/>
          <w:sz w:val="28"/>
          <w:szCs w:val="28"/>
        </w:rPr>
        <w:t>22</w:t>
      </w:r>
      <w:r>
        <w:rPr>
          <w:rFonts w:ascii="Times New Roman" w:hAnsi="Times New Roman" w:cs="Times New Roman"/>
          <w:sz w:val="28"/>
          <w:szCs w:val="28"/>
        </w:rPr>
        <w:t>;</w:t>
      </w:r>
    </w:p>
    <w:p w:rsidR="00DE7EEE" w:rsidRPr="009B222B" w:rsidRDefault="00DE7EEE" w:rsidP="00DE7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ГУ «Центр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педагогической помощи населения «Доверие»- </w:t>
      </w:r>
      <w:r w:rsidRPr="002E6845">
        <w:rPr>
          <w:rFonts w:ascii="Times New Roman" w:hAnsi="Times New Roman" w:cs="Times New Roman"/>
          <w:b/>
          <w:sz w:val="28"/>
          <w:szCs w:val="28"/>
        </w:rPr>
        <w:t>20.</w:t>
      </w:r>
    </w:p>
    <w:p w:rsidR="00DE7EEE" w:rsidRPr="003C44F6" w:rsidRDefault="00DE7EEE" w:rsidP="00DE7EEE">
      <w:pPr>
        <w:spacing w:after="0" w:line="240" w:lineRule="auto"/>
        <w:ind w:firstLine="567"/>
        <w:jc w:val="both"/>
        <w:rPr>
          <w:rFonts w:ascii="Times New Roman" w:hAnsi="Times New Roman" w:cs="Times New Roman"/>
          <w:b/>
          <w:sz w:val="28"/>
          <w:szCs w:val="28"/>
        </w:rPr>
      </w:pPr>
    </w:p>
    <w:p w:rsidR="00DE7EEE" w:rsidRPr="003C44F6" w:rsidRDefault="00DE7EEE" w:rsidP="00DE7EEE">
      <w:pPr>
        <w:spacing w:after="0" w:line="240" w:lineRule="auto"/>
        <w:ind w:firstLine="567"/>
        <w:jc w:val="both"/>
        <w:rPr>
          <w:rFonts w:ascii="Times New Roman" w:hAnsi="Times New Roman" w:cs="Times New Roman"/>
          <w:b/>
          <w:sz w:val="28"/>
          <w:szCs w:val="28"/>
        </w:rPr>
      </w:pPr>
      <w:r w:rsidRPr="003C44F6">
        <w:rPr>
          <w:rFonts w:ascii="Times New Roman" w:hAnsi="Times New Roman" w:cs="Times New Roman"/>
          <w:b/>
          <w:sz w:val="28"/>
          <w:szCs w:val="28"/>
        </w:rPr>
        <w:t>Категории детей, поступивших в центр:</w:t>
      </w:r>
    </w:p>
    <w:p w:rsidR="00DE7EEE" w:rsidRPr="003C44F6" w:rsidRDefault="00DE7EEE" w:rsidP="00DE7EEE">
      <w:pPr>
        <w:spacing w:after="0" w:line="240" w:lineRule="auto"/>
        <w:ind w:firstLine="567"/>
        <w:jc w:val="both"/>
        <w:rPr>
          <w:rFonts w:ascii="Times New Roman" w:hAnsi="Times New Roman" w:cs="Times New Roman"/>
          <w:b/>
          <w:sz w:val="28"/>
          <w:szCs w:val="28"/>
        </w:rPr>
      </w:pPr>
      <w:proofErr w:type="gramStart"/>
      <w:r w:rsidRPr="003C44F6">
        <w:rPr>
          <w:rFonts w:ascii="Times New Roman" w:hAnsi="Times New Roman" w:cs="Times New Roman"/>
          <w:sz w:val="28"/>
          <w:szCs w:val="28"/>
        </w:rPr>
        <w:t>-оставшиеся без попечения  родителей-</w:t>
      </w:r>
      <w:r w:rsidRPr="003C44F6">
        <w:rPr>
          <w:rFonts w:ascii="Times New Roman" w:hAnsi="Times New Roman" w:cs="Times New Roman"/>
          <w:b/>
          <w:sz w:val="28"/>
          <w:szCs w:val="28"/>
        </w:rPr>
        <w:t xml:space="preserve">  </w:t>
      </w:r>
      <w:r>
        <w:rPr>
          <w:rFonts w:ascii="Times New Roman" w:hAnsi="Times New Roman" w:cs="Times New Roman"/>
          <w:b/>
          <w:sz w:val="28"/>
          <w:szCs w:val="28"/>
        </w:rPr>
        <w:t>26</w:t>
      </w:r>
      <w:r w:rsidRPr="003C44F6">
        <w:rPr>
          <w:rFonts w:ascii="Times New Roman" w:hAnsi="Times New Roman" w:cs="Times New Roman"/>
          <w:b/>
          <w:sz w:val="28"/>
          <w:szCs w:val="28"/>
        </w:rPr>
        <w:t>;</w:t>
      </w:r>
      <w:proofErr w:type="gramEnd"/>
    </w:p>
    <w:p w:rsidR="00DE7EEE" w:rsidRPr="003C44F6" w:rsidRDefault="00DE7EEE" w:rsidP="00DE7EEE">
      <w:pPr>
        <w:spacing w:after="0" w:line="240" w:lineRule="auto"/>
        <w:ind w:firstLine="567"/>
        <w:jc w:val="both"/>
        <w:rPr>
          <w:rFonts w:ascii="Times New Roman" w:hAnsi="Times New Roman" w:cs="Times New Roman"/>
          <w:b/>
          <w:sz w:val="28"/>
          <w:szCs w:val="28"/>
        </w:rPr>
      </w:pPr>
      <w:r w:rsidRPr="003C44F6">
        <w:rPr>
          <w:rFonts w:ascii="Times New Roman" w:hAnsi="Times New Roman" w:cs="Times New Roman"/>
          <w:sz w:val="28"/>
          <w:szCs w:val="28"/>
        </w:rPr>
        <w:t>-</w:t>
      </w:r>
      <w:proofErr w:type="gramStart"/>
      <w:r w:rsidRPr="003C44F6">
        <w:rPr>
          <w:rFonts w:ascii="Times New Roman" w:hAnsi="Times New Roman" w:cs="Times New Roman"/>
          <w:sz w:val="28"/>
          <w:szCs w:val="28"/>
        </w:rPr>
        <w:t>находящиеся</w:t>
      </w:r>
      <w:proofErr w:type="gramEnd"/>
      <w:r w:rsidRPr="003C44F6">
        <w:rPr>
          <w:rFonts w:ascii="Times New Roman" w:hAnsi="Times New Roman" w:cs="Times New Roman"/>
          <w:sz w:val="28"/>
          <w:szCs w:val="28"/>
        </w:rPr>
        <w:t xml:space="preserve"> в социально-опасном положении-  </w:t>
      </w:r>
      <w:r w:rsidRPr="003C44F6">
        <w:rPr>
          <w:rFonts w:ascii="Times New Roman" w:hAnsi="Times New Roman" w:cs="Times New Roman"/>
          <w:b/>
          <w:sz w:val="28"/>
          <w:szCs w:val="28"/>
        </w:rPr>
        <w:t>1</w:t>
      </w:r>
      <w:r>
        <w:rPr>
          <w:rFonts w:ascii="Times New Roman" w:hAnsi="Times New Roman" w:cs="Times New Roman"/>
          <w:b/>
          <w:sz w:val="28"/>
          <w:szCs w:val="28"/>
        </w:rPr>
        <w:t>92</w:t>
      </w:r>
      <w:r w:rsidRPr="003C44F6">
        <w:rPr>
          <w:rFonts w:ascii="Times New Roman" w:hAnsi="Times New Roman" w:cs="Times New Roman"/>
          <w:b/>
          <w:sz w:val="28"/>
          <w:szCs w:val="28"/>
        </w:rPr>
        <w:t>;</w:t>
      </w:r>
    </w:p>
    <w:p w:rsidR="00DE7EEE" w:rsidRPr="003C44F6" w:rsidRDefault="00DE7EEE" w:rsidP="00DE7EEE">
      <w:pPr>
        <w:spacing w:after="0" w:line="240" w:lineRule="auto"/>
        <w:ind w:firstLine="567"/>
        <w:jc w:val="both"/>
        <w:rPr>
          <w:rFonts w:ascii="Times New Roman" w:hAnsi="Times New Roman" w:cs="Times New Roman"/>
          <w:i/>
          <w:sz w:val="28"/>
          <w:szCs w:val="28"/>
        </w:rPr>
      </w:pPr>
      <w:r w:rsidRPr="003C44F6">
        <w:rPr>
          <w:rFonts w:ascii="Times New Roman" w:hAnsi="Times New Roman" w:cs="Times New Roman"/>
          <w:sz w:val="28"/>
          <w:szCs w:val="28"/>
        </w:rPr>
        <w:t xml:space="preserve">-самовольно, </w:t>
      </w:r>
      <w:proofErr w:type="gramStart"/>
      <w:r w:rsidRPr="003C44F6">
        <w:rPr>
          <w:rFonts w:ascii="Times New Roman" w:hAnsi="Times New Roman" w:cs="Times New Roman"/>
          <w:sz w:val="28"/>
          <w:szCs w:val="28"/>
        </w:rPr>
        <w:t>оставившие</w:t>
      </w:r>
      <w:proofErr w:type="gramEnd"/>
      <w:r w:rsidRPr="003C44F6">
        <w:rPr>
          <w:rFonts w:ascii="Times New Roman" w:hAnsi="Times New Roman" w:cs="Times New Roman"/>
          <w:sz w:val="28"/>
          <w:szCs w:val="28"/>
        </w:rPr>
        <w:t xml:space="preserve"> семьи-</w:t>
      </w:r>
      <w:r>
        <w:rPr>
          <w:rFonts w:ascii="Times New Roman" w:hAnsi="Times New Roman" w:cs="Times New Roman"/>
          <w:b/>
          <w:sz w:val="28"/>
          <w:szCs w:val="28"/>
        </w:rPr>
        <w:t>4</w:t>
      </w:r>
      <w:r w:rsidRPr="003C44F6">
        <w:rPr>
          <w:rFonts w:ascii="Times New Roman" w:hAnsi="Times New Roman" w:cs="Times New Roman"/>
          <w:b/>
          <w:sz w:val="28"/>
          <w:szCs w:val="28"/>
        </w:rPr>
        <w:t>;</w:t>
      </w:r>
    </w:p>
    <w:p w:rsidR="00DE7EEE" w:rsidRPr="003C44F6" w:rsidRDefault="00DE7EEE" w:rsidP="00DE7EEE">
      <w:pPr>
        <w:spacing w:after="0" w:line="240" w:lineRule="auto"/>
        <w:ind w:firstLine="567"/>
        <w:jc w:val="both"/>
        <w:rPr>
          <w:rFonts w:ascii="Times New Roman" w:hAnsi="Times New Roman" w:cs="Times New Roman"/>
          <w:b/>
          <w:sz w:val="28"/>
          <w:szCs w:val="28"/>
        </w:rPr>
      </w:pPr>
      <w:r w:rsidRPr="003C44F6">
        <w:rPr>
          <w:rFonts w:ascii="Times New Roman" w:hAnsi="Times New Roman" w:cs="Times New Roman"/>
          <w:sz w:val="28"/>
          <w:szCs w:val="28"/>
        </w:rPr>
        <w:t xml:space="preserve">-самовольно ушедшие из </w:t>
      </w:r>
      <w:proofErr w:type="gramStart"/>
      <w:r w:rsidRPr="003C44F6">
        <w:rPr>
          <w:rFonts w:ascii="Times New Roman" w:hAnsi="Times New Roman" w:cs="Times New Roman"/>
          <w:sz w:val="28"/>
          <w:szCs w:val="28"/>
        </w:rPr>
        <w:t>государственных</w:t>
      </w:r>
      <w:proofErr w:type="gramEnd"/>
      <w:r w:rsidRPr="003C44F6">
        <w:rPr>
          <w:rFonts w:ascii="Times New Roman" w:hAnsi="Times New Roman" w:cs="Times New Roman"/>
          <w:sz w:val="28"/>
          <w:szCs w:val="28"/>
        </w:rPr>
        <w:t xml:space="preserve">  </w:t>
      </w:r>
      <w:r>
        <w:rPr>
          <w:rFonts w:ascii="Times New Roman" w:hAnsi="Times New Roman" w:cs="Times New Roman"/>
          <w:sz w:val="28"/>
          <w:szCs w:val="28"/>
        </w:rPr>
        <w:t>учреждений</w:t>
      </w:r>
      <w:r w:rsidRPr="003C44F6">
        <w:rPr>
          <w:rFonts w:ascii="Times New Roman" w:hAnsi="Times New Roman" w:cs="Times New Roman"/>
          <w:sz w:val="28"/>
          <w:szCs w:val="28"/>
        </w:rPr>
        <w:t>-</w:t>
      </w:r>
      <w:r>
        <w:rPr>
          <w:rFonts w:ascii="Times New Roman" w:hAnsi="Times New Roman" w:cs="Times New Roman"/>
          <w:b/>
          <w:sz w:val="28"/>
          <w:szCs w:val="28"/>
        </w:rPr>
        <w:t>8</w:t>
      </w:r>
      <w:r w:rsidRPr="003C44F6">
        <w:rPr>
          <w:rFonts w:ascii="Times New Roman" w:hAnsi="Times New Roman" w:cs="Times New Roman"/>
          <w:b/>
          <w:sz w:val="28"/>
          <w:szCs w:val="28"/>
        </w:rPr>
        <w:t>;</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w:t>
      </w:r>
      <w:proofErr w:type="gramStart"/>
      <w:r w:rsidRPr="003C44F6">
        <w:rPr>
          <w:rFonts w:ascii="Times New Roman" w:hAnsi="Times New Roman" w:cs="Times New Roman"/>
          <w:sz w:val="28"/>
          <w:szCs w:val="28"/>
        </w:rPr>
        <w:t>оказавшиеся</w:t>
      </w:r>
      <w:proofErr w:type="gramEnd"/>
      <w:r w:rsidRPr="003C44F6">
        <w:rPr>
          <w:rFonts w:ascii="Times New Roman" w:hAnsi="Times New Roman" w:cs="Times New Roman"/>
          <w:sz w:val="28"/>
          <w:szCs w:val="28"/>
        </w:rPr>
        <w:t xml:space="preserve"> в трудной жизненной ситуации-</w:t>
      </w:r>
      <w:r>
        <w:rPr>
          <w:rFonts w:ascii="Times New Roman" w:hAnsi="Times New Roman" w:cs="Times New Roman"/>
          <w:b/>
          <w:sz w:val="28"/>
          <w:szCs w:val="28"/>
        </w:rPr>
        <w:t>6</w:t>
      </w:r>
      <w:r w:rsidRPr="003C44F6">
        <w:rPr>
          <w:rFonts w:ascii="Times New Roman" w:hAnsi="Times New Roman" w:cs="Times New Roman"/>
          <w:sz w:val="28"/>
          <w:szCs w:val="28"/>
        </w:rPr>
        <w:t>.</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b/>
          <w:sz w:val="28"/>
          <w:szCs w:val="28"/>
        </w:rPr>
        <w:t>Прием</w:t>
      </w:r>
      <w:r w:rsidRPr="003C44F6">
        <w:rPr>
          <w:rFonts w:ascii="Times New Roman" w:hAnsi="Times New Roman" w:cs="Times New Roman"/>
          <w:sz w:val="28"/>
          <w:szCs w:val="28"/>
        </w:rPr>
        <w:t xml:space="preserve"> несовершеннолетнег</w:t>
      </w:r>
      <w:proofErr w:type="gramStart"/>
      <w:r w:rsidR="00A8474C">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 xml:space="preserve">ей) в центр сопровождается  индивидуальной </w:t>
      </w:r>
      <w:r w:rsidRPr="003C44F6">
        <w:rPr>
          <w:rFonts w:ascii="Times New Roman" w:hAnsi="Times New Roman" w:cs="Times New Roman"/>
          <w:sz w:val="28"/>
          <w:szCs w:val="28"/>
        </w:rPr>
        <w:t>беседой с ним специалиста по социальной работе социально-правового отделения, где разъясняется необходимость выполнения правил поведения, распорядка дня, рассказывается о жизнедеятельности учреждения.</w:t>
      </w:r>
    </w:p>
    <w:p w:rsidR="00DE7EEE" w:rsidRPr="003C44F6" w:rsidRDefault="00DE7EEE" w:rsidP="00DE7EEE">
      <w:pPr>
        <w:spacing w:after="0" w:line="240" w:lineRule="auto"/>
        <w:ind w:firstLine="567"/>
        <w:jc w:val="both"/>
        <w:rPr>
          <w:rFonts w:ascii="Times New Roman" w:hAnsi="Times New Roman" w:cs="Times New Roman"/>
          <w:b/>
          <w:sz w:val="28"/>
          <w:szCs w:val="28"/>
        </w:rPr>
      </w:pPr>
      <w:r w:rsidRPr="003C44F6">
        <w:rPr>
          <w:rFonts w:ascii="Times New Roman" w:hAnsi="Times New Roman" w:cs="Times New Roman"/>
          <w:b/>
          <w:sz w:val="28"/>
          <w:szCs w:val="28"/>
        </w:rPr>
        <w:t>На каждого поступившего в центр несовершеннолетнего с</w:t>
      </w:r>
      <w:r>
        <w:rPr>
          <w:rFonts w:ascii="Times New Roman" w:hAnsi="Times New Roman" w:cs="Times New Roman"/>
          <w:b/>
          <w:sz w:val="28"/>
          <w:szCs w:val="28"/>
        </w:rPr>
        <w:t>пециалистами отделения формируется</w:t>
      </w:r>
      <w:r w:rsidRPr="003C44F6">
        <w:rPr>
          <w:rFonts w:ascii="Times New Roman" w:hAnsi="Times New Roman" w:cs="Times New Roman"/>
          <w:b/>
          <w:sz w:val="28"/>
          <w:szCs w:val="28"/>
        </w:rPr>
        <w:t xml:space="preserve"> личное </w:t>
      </w:r>
      <w:proofErr w:type="gramStart"/>
      <w:r w:rsidRPr="003C44F6">
        <w:rPr>
          <w:rFonts w:ascii="Times New Roman" w:hAnsi="Times New Roman" w:cs="Times New Roman"/>
          <w:b/>
          <w:sz w:val="28"/>
          <w:szCs w:val="28"/>
        </w:rPr>
        <w:t>дело</w:t>
      </w:r>
      <w:proofErr w:type="gramEnd"/>
      <w:r>
        <w:rPr>
          <w:rFonts w:ascii="Times New Roman" w:hAnsi="Times New Roman" w:cs="Times New Roman"/>
          <w:b/>
          <w:sz w:val="28"/>
          <w:szCs w:val="28"/>
        </w:rPr>
        <w:t xml:space="preserve"> в котором содержатся следующие документы</w:t>
      </w:r>
      <w:r w:rsidRPr="003C44F6">
        <w:rPr>
          <w:rFonts w:ascii="Times New Roman" w:hAnsi="Times New Roman" w:cs="Times New Roman"/>
          <w:b/>
          <w:sz w:val="28"/>
          <w:szCs w:val="28"/>
        </w:rPr>
        <w:t>:</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 xml:space="preserve"> -</w:t>
      </w:r>
      <w:proofErr w:type="gramStart"/>
      <w:r w:rsidRPr="003C44F6">
        <w:rPr>
          <w:rFonts w:ascii="Times New Roman" w:hAnsi="Times New Roman" w:cs="Times New Roman"/>
          <w:sz w:val="28"/>
          <w:szCs w:val="28"/>
        </w:rPr>
        <w:t>документ</w:t>
      </w:r>
      <w:proofErr w:type="gramEnd"/>
      <w:r w:rsidRPr="003C44F6">
        <w:rPr>
          <w:rFonts w:ascii="Times New Roman" w:hAnsi="Times New Roman" w:cs="Times New Roman"/>
          <w:sz w:val="28"/>
          <w:szCs w:val="28"/>
        </w:rPr>
        <w:t xml:space="preserve"> подтверждающий основание помещения несовершеннолетнего;</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-карта социальной  реабилитации несовершеннолетнего;</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-копия документа удостоверяющего личность несовершеннолетнего;</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w:t>
      </w:r>
      <w:proofErr w:type="gramStart"/>
      <w:r w:rsidRPr="003C44F6">
        <w:rPr>
          <w:rFonts w:ascii="Times New Roman" w:hAnsi="Times New Roman" w:cs="Times New Roman"/>
          <w:sz w:val="28"/>
          <w:szCs w:val="28"/>
        </w:rPr>
        <w:t>документы</w:t>
      </w:r>
      <w:proofErr w:type="gramEnd"/>
      <w:r w:rsidRPr="003C44F6">
        <w:rPr>
          <w:rFonts w:ascii="Times New Roman" w:hAnsi="Times New Roman" w:cs="Times New Roman"/>
          <w:sz w:val="28"/>
          <w:szCs w:val="28"/>
        </w:rPr>
        <w:t xml:space="preserve"> содержащие сведения о родителях;</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-заявление об оформлении пенсии по потере кормильца или инвалидности</w:t>
      </w:r>
      <w:r>
        <w:rPr>
          <w:rFonts w:ascii="Times New Roman" w:hAnsi="Times New Roman" w:cs="Times New Roman"/>
          <w:sz w:val="28"/>
          <w:szCs w:val="28"/>
        </w:rPr>
        <w:t xml:space="preserve"> (при наличии)</w:t>
      </w:r>
      <w:r w:rsidRPr="003C44F6">
        <w:rPr>
          <w:rFonts w:ascii="Times New Roman" w:hAnsi="Times New Roman" w:cs="Times New Roman"/>
          <w:sz w:val="28"/>
          <w:szCs w:val="28"/>
        </w:rPr>
        <w:t>;</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-запрос в службу судебных приставов о взыскании алиментов;</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-педагогические  и  психологические характеристики;</w:t>
      </w:r>
    </w:p>
    <w:p w:rsidR="00DE7EEE" w:rsidRPr="003C44F6" w:rsidRDefault="00DE7EEE" w:rsidP="00DE7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-словес</w:t>
      </w:r>
      <w:r w:rsidRPr="003C44F6">
        <w:rPr>
          <w:rFonts w:ascii="Times New Roman" w:hAnsi="Times New Roman" w:cs="Times New Roman"/>
          <w:sz w:val="28"/>
          <w:szCs w:val="28"/>
        </w:rPr>
        <w:t>ный портрет, арматурный список, акт медицинского осмотра.</w:t>
      </w:r>
    </w:p>
    <w:p w:rsidR="00DE7EEE" w:rsidRPr="003C44F6" w:rsidRDefault="00DE7EEE" w:rsidP="00DE7EEE">
      <w:pPr>
        <w:spacing w:after="0" w:line="240" w:lineRule="auto"/>
        <w:ind w:firstLine="567"/>
        <w:jc w:val="both"/>
        <w:rPr>
          <w:rFonts w:ascii="Times New Roman" w:hAnsi="Times New Roman" w:cs="Times New Roman"/>
          <w:sz w:val="28"/>
          <w:szCs w:val="28"/>
        </w:rPr>
      </w:pPr>
    </w:p>
    <w:p w:rsidR="00DE7EEE" w:rsidRPr="003C44F6" w:rsidRDefault="00DE7EEE" w:rsidP="00DE7EE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За период  2020</w:t>
      </w:r>
      <w:r w:rsidRPr="003C44F6">
        <w:rPr>
          <w:rFonts w:ascii="Times New Roman" w:hAnsi="Times New Roman" w:cs="Times New Roman"/>
          <w:b/>
          <w:sz w:val="28"/>
          <w:szCs w:val="28"/>
        </w:rPr>
        <w:t xml:space="preserve"> год</w:t>
      </w:r>
      <w:r>
        <w:rPr>
          <w:rFonts w:ascii="Times New Roman" w:hAnsi="Times New Roman" w:cs="Times New Roman"/>
          <w:b/>
          <w:sz w:val="28"/>
          <w:szCs w:val="28"/>
        </w:rPr>
        <w:t xml:space="preserve"> были оказаны социально – правовые услуги следующей направленности:</w:t>
      </w:r>
    </w:p>
    <w:p w:rsidR="00DE7EEE" w:rsidRPr="009B222B" w:rsidRDefault="00DE7EEE" w:rsidP="00DE7EEE">
      <w:pPr>
        <w:spacing w:after="0" w:line="240" w:lineRule="auto"/>
        <w:ind w:firstLine="567"/>
        <w:jc w:val="both"/>
        <w:rPr>
          <w:rFonts w:ascii="Times New Roman" w:hAnsi="Times New Roman" w:cs="Times New Roman"/>
          <w:b/>
          <w:sz w:val="28"/>
          <w:szCs w:val="28"/>
        </w:rPr>
      </w:pPr>
      <w:r w:rsidRPr="003C44F6">
        <w:rPr>
          <w:rFonts w:ascii="Times New Roman" w:hAnsi="Times New Roman" w:cs="Times New Roman"/>
          <w:sz w:val="28"/>
          <w:szCs w:val="28"/>
        </w:rPr>
        <w:t xml:space="preserve"> О</w:t>
      </w:r>
      <w:r>
        <w:rPr>
          <w:rFonts w:ascii="Times New Roman" w:hAnsi="Times New Roman" w:cs="Times New Roman"/>
          <w:sz w:val="28"/>
          <w:szCs w:val="28"/>
        </w:rPr>
        <w:t xml:space="preserve">формление  пенсии </w:t>
      </w:r>
      <w:r w:rsidRPr="003C44F6">
        <w:rPr>
          <w:rFonts w:ascii="Times New Roman" w:hAnsi="Times New Roman" w:cs="Times New Roman"/>
          <w:sz w:val="28"/>
          <w:szCs w:val="28"/>
        </w:rPr>
        <w:t>-</w:t>
      </w:r>
      <w:r w:rsidRPr="003C44F6">
        <w:rPr>
          <w:rFonts w:ascii="Times New Roman" w:hAnsi="Times New Roman" w:cs="Times New Roman"/>
          <w:b/>
          <w:sz w:val="28"/>
          <w:szCs w:val="28"/>
        </w:rPr>
        <w:t xml:space="preserve"> </w:t>
      </w:r>
      <w:r>
        <w:rPr>
          <w:rFonts w:ascii="Times New Roman" w:hAnsi="Times New Roman" w:cs="Times New Roman"/>
          <w:b/>
          <w:sz w:val="28"/>
          <w:szCs w:val="28"/>
        </w:rPr>
        <w:t xml:space="preserve"> 12</w:t>
      </w:r>
      <w:r w:rsidRPr="003C44F6">
        <w:rPr>
          <w:rFonts w:ascii="Times New Roman" w:hAnsi="Times New Roman" w:cs="Times New Roman"/>
          <w:b/>
          <w:sz w:val="28"/>
          <w:szCs w:val="28"/>
        </w:rPr>
        <w:t xml:space="preserve"> </w:t>
      </w:r>
      <w:r w:rsidRPr="003C44F6">
        <w:rPr>
          <w:rFonts w:ascii="Times New Roman" w:hAnsi="Times New Roman" w:cs="Times New Roman"/>
          <w:sz w:val="28"/>
          <w:szCs w:val="28"/>
        </w:rPr>
        <w:t>несовершеннолетним:</w:t>
      </w:r>
      <w:r>
        <w:rPr>
          <w:rFonts w:ascii="Times New Roman" w:hAnsi="Times New Roman" w:cs="Times New Roman"/>
          <w:sz w:val="28"/>
          <w:szCs w:val="28"/>
        </w:rPr>
        <w:t>(</w:t>
      </w:r>
      <w:r w:rsidRPr="003C44F6">
        <w:rPr>
          <w:rFonts w:ascii="Times New Roman" w:hAnsi="Times New Roman" w:cs="Times New Roman"/>
          <w:sz w:val="28"/>
          <w:szCs w:val="28"/>
        </w:rPr>
        <w:t xml:space="preserve"> </w:t>
      </w:r>
      <w:r>
        <w:rPr>
          <w:rFonts w:ascii="Times New Roman" w:hAnsi="Times New Roman" w:cs="Times New Roman"/>
          <w:b/>
          <w:sz w:val="28"/>
          <w:szCs w:val="28"/>
        </w:rPr>
        <w:t>9</w:t>
      </w:r>
      <w:r w:rsidRPr="003C44F6">
        <w:rPr>
          <w:rFonts w:ascii="Times New Roman" w:hAnsi="Times New Roman" w:cs="Times New Roman"/>
          <w:b/>
          <w:sz w:val="28"/>
          <w:szCs w:val="28"/>
        </w:rPr>
        <w:t xml:space="preserve"> </w:t>
      </w:r>
      <w:r w:rsidRPr="003C44F6">
        <w:rPr>
          <w:rFonts w:ascii="Times New Roman" w:hAnsi="Times New Roman" w:cs="Times New Roman"/>
          <w:sz w:val="28"/>
          <w:szCs w:val="28"/>
        </w:rPr>
        <w:t>по случаю потери кормильца;</w:t>
      </w:r>
      <w:r w:rsidRPr="003C44F6">
        <w:rPr>
          <w:rFonts w:ascii="Times New Roman" w:hAnsi="Times New Roman" w:cs="Times New Roman"/>
          <w:b/>
          <w:sz w:val="28"/>
          <w:szCs w:val="28"/>
        </w:rPr>
        <w:t xml:space="preserve"> </w:t>
      </w:r>
      <w:r>
        <w:rPr>
          <w:rFonts w:ascii="Times New Roman" w:hAnsi="Times New Roman" w:cs="Times New Roman"/>
          <w:b/>
          <w:sz w:val="28"/>
          <w:szCs w:val="28"/>
        </w:rPr>
        <w:t>3</w:t>
      </w:r>
      <w:r w:rsidRPr="003C44F6">
        <w:rPr>
          <w:rFonts w:ascii="Times New Roman" w:hAnsi="Times New Roman" w:cs="Times New Roman"/>
          <w:b/>
          <w:sz w:val="28"/>
          <w:szCs w:val="28"/>
        </w:rPr>
        <w:t xml:space="preserve"> </w:t>
      </w:r>
      <w:r w:rsidRPr="003C44F6">
        <w:rPr>
          <w:rFonts w:ascii="Times New Roman" w:hAnsi="Times New Roman" w:cs="Times New Roman"/>
          <w:sz w:val="28"/>
          <w:szCs w:val="28"/>
        </w:rPr>
        <w:t>по причине инвалидности</w:t>
      </w:r>
      <w:proofErr w:type="gramStart"/>
      <w:r w:rsidRPr="003C44F6">
        <w:rPr>
          <w:rFonts w:ascii="Times New Roman" w:hAnsi="Times New Roman" w:cs="Times New Roman"/>
          <w:sz w:val="28"/>
          <w:szCs w:val="28"/>
        </w:rPr>
        <w:t>;</w:t>
      </w:r>
      <w:r>
        <w:rPr>
          <w:rFonts w:ascii="Times New Roman" w:hAnsi="Times New Roman" w:cs="Times New Roman"/>
          <w:sz w:val="28"/>
          <w:szCs w:val="28"/>
        </w:rPr>
        <w:t>)</w:t>
      </w:r>
      <w:proofErr w:type="gramEnd"/>
    </w:p>
    <w:p w:rsidR="00DE7EEE" w:rsidRPr="003C44F6" w:rsidRDefault="00DE7EEE" w:rsidP="00DE7EEE">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3C44F6">
        <w:rPr>
          <w:rFonts w:ascii="Times New Roman" w:hAnsi="Times New Roman" w:cs="Times New Roman"/>
          <w:sz w:val="28"/>
          <w:szCs w:val="28"/>
        </w:rPr>
        <w:t>оформлено СНИЛС-</w:t>
      </w:r>
      <w:r>
        <w:rPr>
          <w:rFonts w:ascii="Times New Roman" w:hAnsi="Times New Roman" w:cs="Times New Roman"/>
          <w:b/>
          <w:sz w:val="28"/>
          <w:szCs w:val="28"/>
        </w:rPr>
        <w:t>14</w:t>
      </w:r>
      <w:r w:rsidRPr="003C44F6">
        <w:rPr>
          <w:rFonts w:ascii="Times New Roman" w:hAnsi="Times New Roman" w:cs="Times New Roman"/>
          <w:b/>
          <w:sz w:val="28"/>
          <w:szCs w:val="28"/>
        </w:rPr>
        <w:t>;</w:t>
      </w:r>
    </w:p>
    <w:p w:rsidR="00A8474C" w:rsidRDefault="00DE7EEE" w:rsidP="00DE7EEE">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3C44F6">
        <w:rPr>
          <w:rFonts w:ascii="Times New Roman" w:hAnsi="Times New Roman" w:cs="Times New Roman"/>
          <w:sz w:val="28"/>
          <w:szCs w:val="28"/>
        </w:rPr>
        <w:t xml:space="preserve">открыты лицевые счета </w:t>
      </w:r>
      <w:r w:rsidRPr="003C44F6">
        <w:rPr>
          <w:rFonts w:ascii="Times New Roman" w:hAnsi="Times New Roman" w:cs="Times New Roman"/>
          <w:b/>
          <w:sz w:val="28"/>
          <w:szCs w:val="28"/>
        </w:rPr>
        <w:t xml:space="preserve"> </w:t>
      </w:r>
      <w:r>
        <w:rPr>
          <w:rFonts w:ascii="Times New Roman" w:hAnsi="Times New Roman" w:cs="Times New Roman"/>
          <w:b/>
          <w:sz w:val="28"/>
          <w:szCs w:val="28"/>
        </w:rPr>
        <w:t>48</w:t>
      </w:r>
      <w:r w:rsidRPr="003C44F6">
        <w:rPr>
          <w:rFonts w:ascii="Times New Roman" w:hAnsi="Times New Roman" w:cs="Times New Roman"/>
          <w:sz w:val="28"/>
          <w:szCs w:val="28"/>
        </w:rPr>
        <w:t xml:space="preserve"> несовершеннолетним; </w:t>
      </w:r>
    </w:p>
    <w:p w:rsidR="00DE7EEE" w:rsidRPr="003C44F6" w:rsidRDefault="00DE7EEE" w:rsidP="00DE7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C44F6">
        <w:rPr>
          <w:rFonts w:ascii="Times New Roman" w:hAnsi="Times New Roman" w:cs="Times New Roman"/>
          <w:sz w:val="28"/>
          <w:szCs w:val="28"/>
        </w:rPr>
        <w:t xml:space="preserve"> оформлены свидетельства о постановке на учёт</w:t>
      </w:r>
      <w:r>
        <w:rPr>
          <w:rFonts w:ascii="Times New Roman" w:hAnsi="Times New Roman" w:cs="Times New Roman"/>
          <w:sz w:val="28"/>
          <w:szCs w:val="28"/>
        </w:rPr>
        <w:t xml:space="preserve"> в налоговом органе </w:t>
      </w:r>
      <w:r w:rsidRPr="003C44F6">
        <w:rPr>
          <w:rFonts w:ascii="Times New Roman" w:hAnsi="Times New Roman" w:cs="Times New Roman"/>
          <w:sz w:val="28"/>
          <w:szCs w:val="28"/>
        </w:rPr>
        <w:t xml:space="preserve"> физических лиц</w:t>
      </w:r>
      <w:r>
        <w:rPr>
          <w:rFonts w:ascii="Times New Roman" w:hAnsi="Times New Roman" w:cs="Times New Roman"/>
          <w:sz w:val="28"/>
          <w:szCs w:val="28"/>
        </w:rPr>
        <w:t xml:space="preserve">  </w:t>
      </w:r>
      <w:r w:rsidRPr="003C44F6">
        <w:rPr>
          <w:rFonts w:ascii="Times New Roman" w:hAnsi="Times New Roman" w:cs="Times New Roman"/>
          <w:sz w:val="28"/>
          <w:szCs w:val="28"/>
        </w:rPr>
        <w:t>-</w:t>
      </w:r>
      <w:r>
        <w:rPr>
          <w:rFonts w:ascii="Times New Roman" w:hAnsi="Times New Roman" w:cs="Times New Roman"/>
          <w:b/>
          <w:sz w:val="28"/>
          <w:szCs w:val="28"/>
        </w:rPr>
        <w:t>13</w:t>
      </w:r>
      <w:r w:rsidRPr="003C44F6">
        <w:rPr>
          <w:rFonts w:ascii="Times New Roman" w:hAnsi="Times New Roman" w:cs="Times New Roman"/>
          <w:b/>
          <w:sz w:val="28"/>
          <w:szCs w:val="28"/>
        </w:rPr>
        <w:t>;</w:t>
      </w:r>
      <w:r w:rsidRPr="003C44F6">
        <w:rPr>
          <w:rFonts w:ascii="Times New Roman" w:hAnsi="Times New Roman" w:cs="Times New Roman"/>
          <w:sz w:val="28"/>
          <w:szCs w:val="28"/>
        </w:rPr>
        <w:t xml:space="preserve"> </w:t>
      </w:r>
    </w:p>
    <w:p w:rsidR="00DE7EEE" w:rsidRPr="003C44F6" w:rsidRDefault="00DE7EEE" w:rsidP="00DE7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C44F6">
        <w:rPr>
          <w:rFonts w:ascii="Times New Roman" w:hAnsi="Times New Roman" w:cs="Times New Roman"/>
          <w:sz w:val="28"/>
          <w:szCs w:val="28"/>
        </w:rPr>
        <w:t xml:space="preserve">оформлено </w:t>
      </w:r>
      <w:r w:rsidRPr="003C44F6">
        <w:rPr>
          <w:rFonts w:ascii="Times New Roman" w:hAnsi="Times New Roman" w:cs="Times New Roman"/>
          <w:b/>
          <w:sz w:val="28"/>
          <w:szCs w:val="28"/>
        </w:rPr>
        <w:t xml:space="preserve"> </w:t>
      </w:r>
      <w:r w:rsidRPr="003C44F6">
        <w:rPr>
          <w:rFonts w:ascii="Times New Roman" w:hAnsi="Times New Roman" w:cs="Times New Roman"/>
          <w:sz w:val="28"/>
          <w:szCs w:val="28"/>
        </w:rPr>
        <w:t xml:space="preserve">документов удостоверяющих личность  (паспортов) - </w:t>
      </w:r>
      <w:r>
        <w:rPr>
          <w:rFonts w:ascii="Times New Roman" w:hAnsi="Times New Roman" w:cs="Times New Roman"/>
          <w:b/>
          <w:sz w:val="28"/>
          <w:szCs w:val="28"/>
        </w:rPr>
        <w:t>7</w:t>
      </w:r>
      <w:r w:rsidRPr="003C44F6">
        <w:rPr>
          <w:rFonts w:ascii="Times New Roman" w:hAnsi="Times New Roman" w:cs="Times New Roman"/>
          <w:sz w:val="28"/>
          <w:szCs w:val="28"/>
        </w:rPr>
        <w:t>;</w:t>
      </w:r>
    </w:p>
    <w:p w:rsidR="00DE7EEE" w:rsidRPr="003C44F6" w:rsidRDefault="00DE7EEE" w:rsidP="00DE7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C44F6">
        <w:rPr>
          <w:rFonts w:ascii="Times New Roman" w:hAnsi="Times New Roman" w:cs="Times New Roman"/>
          <w:sz w:val="28"/>
          <w:szCs w:val="28"/>
        </w:rPr>
        <w:t xml:space="preserve">получили свидетельства о временной регистрации </w:t>
      </w:r>
      <w:r w:rsidRPr="003C44F6">
        <w:rPr>
          <w:rFonts w:ascii="Times New Roman" w:hAnsi="Times New Roman" w:cs="Times New Roman"/>
          <w:b/>
          <w:sz w:val="28"/>
          <w:szCs w:val="28"/>
        </w:rPr>
        <w:t xml:space="preserve"> </w:t>
      </w:r>
      <w:r>
        <w:rPr>
          <w:rFonts w:ascii="Times New Roman" w:hAnsi="Times New Roman" w:cs="Times New Roman"/>
          <w:b/>
          <w:sz w:val="28"/>
          <w:szCs w:val="28"/>
        </w:rPr>
        <w:t xml:space="preserve"> 93</w:t>
      </w:r>
      <w:r w:rsidRPr="003C44F6">
        <w:rPr>
          <w:rFonts w:ascii="Times New Roman" w:hAnsi="Times New Roman" w:cs="Times New Roman"/>
          <w:b/>
          <w:sz w:val="28"/>
          <w:szCs w:val="28"/>
        </w:rPr>
        <w:t xml:space="preserve"> </w:t>
      </w:r>
      <w:r w:rsidRPr="003C44F6">
        <w:rPr>
          <w:rFonts w:ascii="Times New Roman" w:hAnsi="Times New Roman" w:cs="Times New Roman"/>
          <w:sz w:val="28"/>
          <w:szCs w:val="28"/>
        </w:rPr>
        <w:t xml:space="preserve">воспитанников центра; </w:t>
      </w:r>
    </w:p>
    <w:p w:rsidR="00DE7EEE" w:rsidRPr="003C44F6" w:rsidRDefault="00DE7EEE" w:rsidP="00DE7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C44F6">
        <w:rPr>
          <w:rFonts w:ascii="Times New Roman" w:hAnsi="Times New Roman" w:cs="Times New Roman"/>
          <w:sz w:val="28"/>
          <w:szCs w:val="28"/>
        </w:rPr>
        <w:t xml:space="preserve">осуществлено </w:t>
      </w:r>
      <w:r>
        <w:rPr>
          <w:rFonts w:ascii="Times New Roman" w:hAnsi="Times New Roman" w:cs="Times New Roman"/>
          <w:b/>
          <w:sz w:val="28"/>
          <w:szCs w:val="28"/>
        </w:rPr>
        <w:t>113</w:t>
      </w:r>
      <w:r w:rsidRPr="003C44F6">
        <w:rPr>
          <w:rFonts w:ascii="Times New Roman" w:hAnsi="Times New Roman" w:cs="Times New Roman"/>
          <w:b/>
          <w:sz w:val="28"/>
          <w:szCs w:val="28"/>
        </w:rPr>
        <w:t xml:space="preserve"> </w:t>
      </w:r>
      <w:r w:rsidRPr="003C44F6">
        <w:rPr>
          <w:rFonts w:ascii="Times New Roman" w:hAnsi="Times New Roman" w:cs="Times New Roman"/>
          <w:sz w:val="28"/>
          <w:szCs w:val="28"/>
        </w:rPr>
        <w:t xml:space="preserve">  представительств</w:t>
      </w:r>
      <w:r>
        <w:rPr>
          <w:rFonts w:ascii="Times New Roman" w:hAnsi="Times New Roman" w:cs="Times New Roman"/>
          <w:sz w:val="28"/>
          <w:szCs w:val="28"/>
        </w:rPr>
        <w:t xml:space="preserve"> в судах</w:t>
      </w:r>
      <w:r w:rsidRPr="003C44F6">
        <w:rPr>
          <w:rFonts w:ascii="Times New Roman" w:hAnsi="Times New Roman" w:cs="Times New Roman"/>
          <w:sz w:val="28"/>
          <w:szCs w:val="28"/>
        </w:rPr>
        <w:t>, следственных действиях;</w:t>
      </w:r>
    </w:p>
    <w:p w:rsidR="00DE7EEE" w:rsidRPr="003C44F6" w:rsidRDefault="00DE7EEE" w:rsidP="00DE7EEE">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3C44F6">
        <w:rPr>
          <w:rFonts w:ascii="Times New Roman" w:hAnsi="Times New Roman" w:cs="Times New Roman"/>
          <w:sz w:val="28"/>
          <w:szCs w:val="28"/>
        </w:rPr>
        <w:t>постановка на военный учет -</w:t>
      </w:r>
      <w:r>
        <w:rPr>
          <w:rFonts w:ascii="Times New Roman" w:hAnsi="Times New Roman" w:cs="Times New Roman"/>
          <w:b/>
          <w:sz w:val="28"/>
          <w:szCs w:val="28"/>
        </w:rPr>
        <w:t>2</w:t>
      </w:r>
      <w:r w:rsidRPr="003C44F6">
        <w:rPr>
          <w:rFonts w:ascii="Times New Roman" w:hAnsi="Times New Roman" w:cs="Times New Roman"/>
          <w:b/>
          <w:sz w:val="28"/>
          <w:szCs w:val="28"/>
        </w:rPr>
        <w:t>;</w:t>
      </w:r>
    </w:p>
    <w:p w:rsidR="00DE7EEE" w:rsidRPr="003C44F6" w:rsidRDefault="00DE7EEE" w:rsidP="00DE7EEE">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3C44F6">
        <w:rPr>
          <w:rFonts w:ascii="Times New Roman" w:hAnsi="Times New Roman" w:cs="Times New Roman"/>
          <w:sz w:val="28"/>
          <w:szCs w:val="28"/>
        </w:rPr>
        <w:t xml:space="preserve">оказаны </w:t>
      </w:r>
      <w:proofErr w:type="spellStart"/>
      <w:r w:rsidRPr="003C44F6">
        <w:rPr>
          <w:rFonts w:ascii="Times New Roman" w:hAnsi="Times New Roman" w:cs="Times New Roman"/>
          <w:sz w:val="28"/>
          <w:szCs w:val="28"/>
        </w:rPr>
        <w:t>фотоуслуги</w:t>
      </w:r>
      <w:proofErr w:type="spellEnd"/>
      <w:r>
        <w:rPr>
          <w:rFonts w:ascii="Times New Roman" w:hAnsi="Times New Roman" w:cs="Times New Roman"/>
          <w:sz w:val="28"/>
          <w:szCs w:val="28"/>
        </w:rPr>
        <w:t xml:space="preserve"> (для оформления удостоверения личности-7, для получения студенческого билета – 4)</w:t>
      </w:r>
      <w:r>
        <w:rPr>
          <w:rFonts w:ascii="Times New Roman" w:hAnsi="Times New Roman" w:cs="Times New Roman"/>
          <w:b/>
          <w:sz w:val="28"/>
          <w:szCs w:val="28"/>
        </w:rPr>
        <w:t xml:space="preserve"> – 11</w:t>
      </w:r>
      <w:r w:rsidRPr="003C44F6">
        <w:rPr>
          <w:rFonts w:ascii="Times New Roman" w:hAnsi="Times New Roman" w:cs="Times New Roman"/>
          <w:b/>
          <w:sz w:val="28"/>
          <w:szCs w:val="28"/>
        </w:rPr>
        <w:t>;</w:t>
      </w:r>
    </w:p>
    <w:p w:rsidR="00DE7EEE" w:rsidRPr="003C44F6" w:rsidRDefault="00DE7EEE" w:rsidP="00DE7EEE">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3C44F6">
        <w:rPr>
          <w:rFonts w:ascii="Times New Roman" w:hAnsi="Times New Roman" w:cs="Times New Roman"/>
          <w:sz w:val="28"/>
          <w:szCs w:val="28"/>
        </w:rPr>
        <w:t>направлено запросов в городские, районные суды -</w:t>
      </w:r>
      <w:r>
        <w:rPr>
          <w:rFonts w:ascii="Times New Roman" w:hAnsi="Times New Roman" w:cs="Times New Roman"/>
          <w:b/>
          <w:sz w:val="28"/>
          <w:szCs w:val="28"/>
        </w:rPr>
        <w:t>113</w:t>
      </w:r>
      <w:r w:rsidRPr="003C44F6">
        <w:rPr>
          <w:rFonts w:ascii="Times New Roman" w:hAnsi="Times New Roman" w:cs="Times New Roman"/>
          <w:b/>
          <w:sz w:val="28"/>
          <w:szCs w:val="28"/>
        </w:rPr>
        <w:t>;</w:t>
      </w:r>
    </w:p>
    <w:p w:rsidR="00DE7EEE" w:rsidRPr="003C44F6" w:rsidRDefault="00DE7EEE" w:rsidP="00DE7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C44F6">
        <w:rPr>
          <w:rFonts w:ascii="Times New Roman" w:hAnsi="Times New Roman" w:cs="Times New Roman"/>
          <w:sz w:val="28"/>
          <w:szCs w:val="28"/>
        </w:rPr>
        <w:t>направлено запросов на исполнительное производство и получение исполнительных листов-</w:t>
      </w:r>
      <w:r>
        <w:rPr>
          <w:rFonts w:ascii="Times New Roman" w:hAnsi="Times New Roman" w:cs="Times New Roman"/>
          <w:b/>
          <w:sz w:val="28"/>
          <w:szCs w:val="28"/>
        </w:rPr>
        <w:t xml:space="preserve"> 22</w:t>
      </w:r>
      <w:r w:rsidRPr="003C44F6">
        <w:rPr>
          <w:rFonts w:ascii="Times New Roman" w:hAnsi="Times New Roman" w:cs="Times New Roman"/>
          <w:b/>
          <w:sz w:val="28"/>
          <w:szCs w:val="28"/>
        </w:rPr>
        <w:t>;</w:t>
      </w:r>
    </w:p>
    <w:p w:rsidR="00DE7EEE" w:rsidRPr="003C44F6" w:rsidRDefault="00DE7EEE" w:rsidP="00DE7EEE">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3C44F6">
        <w:rPr>
          <w:rFonts w:ascii="Times New Roman" w:hAnsi="Times New Roman" w:cs="Times New Roman"/>
          <w:sz w:val="28"/>
          <w:szCs w:val="28"/>
        </w:rPr>
        <w:t>заполнено социальных анкет-</w:t>
      </w:r>
      <w:r>
        <w:rPr>
          <w:rFonts w:ascii="Times New Roman" w:hAnsi="Times New Roman" w:cs="Times New Roman"/>
          <w:b/>
          <w:sz w:val="28"/>
          <w:szCs w:val="28"/>
        </w:rPr>
        <w:t xml:space="preserve"> 45</w:t>
      </w:r>
      <w:r w:rsidRPr="003C44F6">
        <w:rPr>
          <w:rFonts w:ascii="Times New Roman" w:hAnsi="Times New Roman" w:cs="Times New Roman"/>
          <w:b/>
          <w:sz w:val="28"/>
          <w:szCs w:val="28"/>
        </w:rPr>
        <w:t>;</w:t>
      </w:r>
    </w:p>
    <w:p w:rsidR="00DE7EEE" w:rsidRPr="003C44F6" w:rsidRDefault="00DE7EEE" w:rsidP="00A847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C44F6">
        <w:rPr>
          <w:rFonts w:ascii="Times New Roman" w:hAnsi="Times New Roman" w:cs="Times New Roman"/>
          <w:sz w:val="28"/>
          <w:szCs w:val="28"/>
        </w:rPr>
        <w:t xml:space="preserve">направлено информационных писем на КДН, ОСЗН, </w:t>
      </w:r>
      <w:r>
        <w:rPr>
          <w:rFonts w:ascii="Times New Roman" w:hAnsi="Times New Roman" w:cs="Times New Roman"/>
          <w:sz w:val="28"/>
          <w:szCs w:val="28"/>
        </w:rPr>
        <w:t>органы опеки районные и городские</w:t>
      </w:r>
      <w:r w:rsidRPr="003C44F6">
        <w:rPr>
          <w:rFonts w:ascii="Times New Roman" w:hAnsi="Times New Roman" w:cs="Times New Roman"/>
          <w:sz w:val="28"/>
          <w:szCs w:val="28"/>
        </w:rPr>
        <w:t>, отделения полиции, прокуратуры районов города-</w:t>
      </w:r>
      <w:r w:rsidRPr="003C44F6">
        <w:rPr>
          <w:rFonts w:ascii="Times New Roman" w:hAnsi="Times New Roman" w:cs="Times New Roman"/>
          <w:b/>
          <w:sz w:val="28"/>
          <w:szCs w:val="28"/>
        </w:rPr>
        <w:t>1</w:t>
      </w:r>
      <w:r>
        <w:rPr>
          <w:rFonts w:ascii="Times New Roman" w:hAnsi="Times New Roman" w:cs="Times New Roman"/>
          <w:b/>
          <w:sz w:val="28"/>
          <w:szCs w:val="28"/>
        </w:rPr>
        <w:t>011</w:t>
      </w:r>
      <w:r w:rsidRPr="003C44F6">
        <w:rPr>
          <w:rFonts w:ascii="Times New Roman" w:hAnsi="Times New Roman" w:cs="Times New Roman"/>
          <w:sz w:val="28"/>
          <w:szCs w:val="28"/>
        </w:rPr>
        <w:t>;</w:t>
      </w:r>
    </w:p>
    <w:p w:rsidR="00DE7EEE" w:rsidRPr="003C44F6" w:rsidRDefault="00DE7EEE" w:rsidP="00DE7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C44F6">
        <w:rPr>
          <w:rFonts w:ascii="Times New Roman" w:hAnsi="Times New Roman" w:cs="Times New Roman"/>
          <w:sz w:val="28"/>
          <w:szCs w:val="28"/>
        </w:rPr>
        <w:t>заведено -</w:t>
      </w:r>
      <w:r>
        <w:rPr>
          <w:rFonts w:ascii="Times New Roman" w:hAnsi="Times New Roman" w:cs="Times New Roman"/>
          <w:b/>
          <w:sz w:val="28"/>
          <w:szCs w:val="28"/>
        </w:rPr>
        <w:t>236</w:t>
      </w:r>
      <w:r w:rsidRPr="003C44F6">
        <w:rPr>
          <w:rFonts w:ascii="Times New Roman" w:hAnsi="Times New Roman" w:cs="Times New Roman"/>
          <w:sz w:val="28"/>
          <w:szCs w:val="28"/>
        </w:rPr>
        <w:t xml:space="preserve"> личных дел;</w:t>
      </w:r>
    </w:p>
    <w:p w:rsidR="00DE7EEE" w:rsidRPr="003C44F6" w:rsidRDefault="00DE7EEE" w:rsidP="00DE7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C44F6">
        <w:rPr>
          <w:rFonts w:ascii="Times New Roman" w:hAnsi="Times New Roman" w:cs="Times New Roman"/>
          <w:sz w:val="28"/>
          <w:szCs w:val="28"/>
        </w:rPr>
        <w:t>составлено договоров на оказан</w:t>
      </w:r>
      <w:r>
        <w:rPr>
          <w:rFonts w:ascii="Times New Roman" w:hAnsi="Times New Roman" w:cs="Times New Roman"/>
          <w:sz w:val="28"/>
          <w:szCs w:val="28"/>
        </w:rPr>
        <w:t>ие услуг центром</w:t>
      </w:r>
      <w:r w:rsidRPr="003C44F6">
        <w:rPr>
          <w:rFonts w:ascii="Times New Roman" w:hAnsi="Times New Roman" w:cs="Times New Roman"/>
          <w:sz w:val="28"/>
          <w:szCs w:val="28"/>
        </w:rPr>
        <w:t xml:space="preserve"> в количестве-</w:t>
      </w:r>
      <w:r>
        <w:rPr>
          <w:rFonts w:ascii="Times New Roman" w:hAnsi="Times New Roman" w:cs="Times New Roman"/>
          <w:b/>
          <w:sz w:val="28"/>
          <w:szCs w:val="28"/>
        </w:rPr>
        <w:t>236</w:t>
      </w:r>
      <w:r w:rsidRPr="003C44F6">
        <w:rPr>
          <w:rFonts w:ascii="Times New Roman" w:hAnsi="Times New Roman" w:cs="Times New Roman"/>
          <w:sz w:val="28"/>
          <w:szCs w:val="28"/>
        </w:rPr>
        <w:t>;</w:t>
      </w:r>
    </w:p>
    <w:p w:rsidR="00DE7EEE" w:rsidRPr="003C44F6" w:rsidRDefault="00DE7EEE" w:rsidP="00DE7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C44F6">
        <w:rPr>
          <w:rFonts w:ascii="Times New Roman" w:hAnsi="Times New Roman" w:cs="Times New Roman"/>
          <w:sz w:val="28"/>
          <w:szCs w:val="28"/>
        </w:rPr>
        <w:t>составлено программ индивидуальной реабилитации в количестве -</w:t>
      </w:r>
      <w:r>
        <w:rPr>
          <w:rFonts w:ascii="Times New Roman" w:hAnsi="Times New Roman" w:cs="Times New Roman"/>
          <w:b/>
          <w:sz w:val="28"/>
          <w:szCs w:val="28"/>
        </w:rPr>
        <w:t>236</w:t>
      </w:r>
      <w:r w:rsidRPr="003C44F6">
        <w:rPr>
          <w:rFonts w:ascii="Times New Roman" w:hAnsi="Times New Roman" w:cs="Times New Roman"/>
          <w:sz w:val="28"/>
          <w:szCs w:val="28"/>
        </w:rPr>
        <w:t>.</w:t>
      </w:r>
    </w:p>
    <w:p w:rsidR="00DE7EEE" w:rsidRPr="003C44F6" w:rsidRDefault="00DE7EEE" w:rsidP="00DE7EEE">
      <w:pPr>
        <w:spacing w:after="0" w:line="240" w:lineRule="auto"/>
        <w:ind w:firstLine="567"/>
        <w:jc w:val="both"/>
        <w:rPr>
          <w:rFonts w:ascii="Times New Roman" w:hAnsi="Times New Roman" w:cs="Times New Roman"/>
          <w:b/>
          <w:sz w:val="28"/>
          <w:szCs w:val="28"/>
        </w:rPr>
      </w:pPr>
      <w:r w:rsidRPr="003C44F6">
        <w:rPr>
          <w:rFonts w:ascii="Times New Roman" w:hAnsi="Times New Roman" w:cs="Times New Roman"/>
          <w:b/>
          <w:sz w:val="28"/>
          <w:szCs w:val="28"/>
        </w:rPr>
        <w:t>Ведётся активная работа с семьёй:</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 xml:space="preserve">-проведено </w:t>
      </w:r>
      <w:r>
        <w:rPr>
          <w:rFonts w:ascii="Times New Roman" w:hAnsi="Times New Roman" w:cs="Times New Roman"/>
          <w:b/>
          <w:sz w:val="28"/>
          <w:szCs w:val="28"/>
        </w:rPr>
        <w:t>25</w:t>
      </w:r>
      <w:r w:rsidRPr="003C44F6">
        <w:rPr>
          <w:rFonts w:ascii="Times New Roman" w:hAnsi="Times New Roman" w:cs="Times New Roman"/>
          <w:sz w:val="28"/>
          <w:szCs w:val="28"/>
        </w:rPr>
        <w:t xml:space="preserve"> социальных патронажей;</w:t>
      </w:r>
    </w:p>
    <w:p w:rsidR="00DE7EEE" w:rsidRPr="003C44F6" w:rsidRDefault="00DE7EEE" w:rsidP="00A8474C">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-индивидуальных консультаций, бесед -</w:t>
      </w:r>
      <w:r>
        <w:rPr>
          <w:rFonts w:ascii="Times New Roman" w:hAnsi="Times New Roman" w:cs="Times New Roman"/>
          <w:b/>
          <w:sz w:val="28"/>
          <w:szCs w:val="28"/>
        </w:rPr>
        <w:t>110</w:t>
      </w:r>
      <w:r w:rsidRPr="003C44F6">
        <w:rPr>
          <w:rFonts w:ascii="Times New Roman" w:hAnsi="Times New Roman" w:cs="Times New Roman"/>
          <w:b/>
          <w:sz w:val="28"/>
          <w:szCs w:val="28"/>
        </w:rPr>
        <w:t>.</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Приоритетным направлением деятельности центра является сохранение дл</w:t>
      </w:r>
      <w:r>
        <w:rPr>
          <w:rFonts w:ascii="Times New Roman" w:hAnsi="Times New Roman" w:cs="Times New Roman"/>
          <w:sz w:val="28"/>
          <w:szCs w:val="28"/>
        </w:rPr>
        <w:t xml:space="preserve">я несовершеннолетних кровной семьи, за 2020 </w:t>
      </w:r>
      <w:r w:rsidRPr="003C44F6">
        <w:rPr>
          <w:rFonts w:ascii="Times New Roman" w:hAnsi="Times New Roman" w:cs="Times New Roman"/>
          <w:sz w:val="28"/>
          <w:szCs w:val="28"/>
        </w:rPr>
        <w:t xml:space="preserve">год  </w:t>
      </w:r>
      <w:r w:rsidRPr="003C44F6">
        <w:rPr>
          <w:rFonts w:ascii="Times New Roman" w:hAnsi="Times New Roman" w:cs="Times New Roman"/>
          <w:b/>
          <w:sz w:val="28"/>
          <w:szCs w:val="28"/>
        </w:rPr>
        <w:t xml:space="preserve">возращено в </w:t>
      </w:r>
      <w:r>
        <w:rPr>
          <w:rFonts w:ascii="Times New Roman" w:hAnsi="Times New Roman" w:cs="Times New Roman"/>
          <w:b/>
          <w:sz w:val="28"/>
          <w:szCs w:val="28"/>
        </w:rPr>
        <w:t xml:space="preserve">кровную </w:t>
      </w:r>
      <w:r w:rsidRPr="003C44F6">
        <w:rPr>
          <w:rFonts w:ascii="Times New Roman" w:hAnsi="Times New Roman" w:cs="Times New Roman"/>
          <w:b/>
          <w:sz w:val="28"/>
          <w:szCs w:val="28"/>
        </w:rPr>
        <w:t>семью</w:t>
      </w:r>
      <w:r w:rsidRPr="003C44F6">
        <w:rPr>
          <w:rFonts w:ascii="Times New Roman" w:hAnsi="Times New Roman" w:cs="Times New Roman"/>
          <w:sz w:val="28"/>
          <w:szCs w:val="28"/>
        </w:rPr>
        <w:t xml:space="preserve"> -</w:t>
      </w:r>
      <w:r w:rsidR="00A8474C">
        <w:rPr>
          <w:rFonts w:ascii="Times New Roman" w:hAnsi="Times New Roman" w:cs="Times New Roman"/>
          <w:sz w:val="28"/>
          <w:szCs w:val="28"/>
        </w:rPr>
        <w:t xml:space="preserve"> </w:t>
      </w:r>
      <w:r>
        <w:rPr>
          <w:rFonts w:ascii="Times New Roman" w:hAnsi="Times New Roman" w:cs="Times New Roman"/>
          <w:b/>
          <w:sz w:val="28"/>
          <w:szCs w:val="28"/>
        </w:rPr>
        <w:t>80</w:t>
      </w:r>
      <w:r w:rsidRPr="003C44F6">
        <w:rPr>
          <w:rFonts w:ascii="Times New Roman" w:hAnsi="Times New Roman" w:cs="Times New Roman"/>
          <w:b/>
          <w:sz w:val="28"/>
          <w:szCs w:val="28"/>
        </w:rPr>
        <w:t xml:space="preserve"> </w:t>
      </w:r>
      <w:r>
        <w:rPr>
          <w:rFonts w:ascii="Times New Roman" w:hAnsi="Times New Roman" w:cs="Times New Roman"/>
          <w:sz w:val="28"/>
          <w:szCs w:val="28"/>
        </w:rPr>
        <w:t>несовершеннолетних (76-отделение реализации программ социальной реабилитации, 4</w:t>
      </w:r>
      <w:r w:rsidRPr="003C44F6">
        <w:rPr>
          <w:rFonts w:ascii="Times New Roman" w:hAnsi="Times New Roman" w:cs="Times New Roman"/>
          <w:sz w:val="28"/>
          <w:szCs w:val="28"/>
        </w:rPr>
        <w:t>- транзитное отделение)</w:t>
      </w:r>
      <w:r>
        <w:rPr>
          <w:rFonts w:ascii="Times New Roman" w:hAnsi="Times New Roman" w:cs="Times New Roman"/>
          <w:sz w:val="28"/>
          <w:szCs w:val="28"/>
        </w:rPr>
        <w:t>;</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 xml:space="preserve">-  </w:t>
      </w:r>
      <w:r>
        <w:rPr>
          <w:rFonts w:ascii="Times New Roman" w:hAnsi="Times New Roman" w:cs="Times New Roman"/>
          <w:sz w:val="28"/>
          <w:szCs w:val="28"/>
        </w:rPr>
        <w:t xml:space="preserve">передано под опеку </w:t>
      </w:r>
      <w:r w:rsidRPr="003C44F6">
        <w:rPr>
          <w:rFonts w:ascii="Times New Roman" w:hAnsi="Times New Roman" w:cs="Times New Roman"/>
          <w:sz w:val="28"/>
          <w:szCs w:val="28"/>
        </w:rPr>
        <w:t>-</w:t>
      </w:r>
      <w:r>
        <w:rPr>
          <w:rFonts w:ascii="Times New Roman" w:hAnsi="Times New Roman" w:cs="Times New Roman"/>
          <w:b/>
          <w:sz w:val="28"/>
          <w:szCs w:val="28"/>
        </w:rPr>
        <w:t>22</w:t>
      </w:r>
      <w:r w:rsidRPr="003C44F6">
        <w:rPr>
          <w:rFonts w:ascii="Times New Roman" w:hAnsi="Times New Roman" w:cs="Times New Roman"/>
          <w:b/>
          <w:sz w:val="28"/>
          <w:szCs w:val="28"/>
        </w:rPr>
        <w:t xml:space="preserve"> </w:t>
      </w:r>
      <w:r>
        <w:rPr>
          <w:rFonts w:ascii="Times New Roman" w:hAnsi="Times New Roman" w:cs="Times New Roman"/>
          <w:sz w:val="28"/>
          <w:szCs w:val="28"/>
        </w:rPr>
        <w:t xml:space="preserve"> несовершеннолетних.</w:t>
      </w:r>
    </w:p>
    <w:p w:rsidR="00DE7EEE" w:rsidRPr="00A8474C" w:rsidRDefault="00DE7EEE" w:rsidP="00A8474C">
      <w:pPr>
        <w:spacing w:after="0" w:line="240" w:lineRule="auto"/>
        <w:ind w:firstLine="567"/>
        <w:jc w:val="both"/>
        <w:rPr>
          <w:rFonts w:ascii="Times New Roman" w:hAnsi="Times New Roman" w:cs="Times New Roman"/>
          <w:b/>
          <w:sz w:val="28"/>
          <w:szCs w:val="28"/>
        </w:rPr>
      </w:pPr>
      <w:r w:rsidRPr="003C44F6">
        <w:rPr>
          <w:rFonts w:ascii="Times New Roman" w:hAnsi="Times New Roman" w:cs="Times New Roman"/>
          <w:sz w:val="28"/>
          <w:szCs w:val="28"/>
        </w:rPr>
        <w:t xml:space="preserve">Второй путь по значимости – содействие в определение ребёнка в замещающую семью. Специалистами социально-правового отделения подаются данные по </w:t>
      </w:r>
      <w:proofErr w:type="gramStart"/>
      <w:r w:rsidRPr="003C44F6">
        <w:rPr>
          <w:rFonts w:ascii="Times New Roman" w:hAnsi="Times New Roman" w:cs="Times New Roman"/>
          <w:sz w:val="28"/>
          <w:szCs w:val="28"/>
        </w:rPr>
        <w:t>детям</w:t>
      </w:r>
      <w:proofErr w:type="gramEnd"/>
      <w:r w:rsidRPr="003C44F6">
        <w:rPr>
          <w:rFonts w:ascii="Times New Roman" w:hAnsi="Times New Roman" w:cs="Times New Roman"/>
          <w:sz w:val="28"/>
          <w:szCs w:val="28"/>
        </w:rPr>
        <w:t xml:space="preserve"> оставшимся без попечения родителей в </w:t>
      </w:r>
      <w:r w:rsidRPr="003C44F6">
        <w:rPr>
          <w:rFonts w:ascii="Times New Roman" w:hAnsi="Times New Roman" w:cs="Times New Roman"/>
          <w:b/>
          <w:sz w:val="28"/>
          <w:szCs w:val="28"/>
        </w:rPr>
        <w:t>государственный банк данных о детях, оставшихся без попечения родителе</w:t>
      </w:r>
      <w:r w:rsidR="00A8474C">
        <w:rPr>
          <w:rFonts w:ascii="Times New Roman" w:hAnsi="Times New Roman" w:cs="Times New Roman"/>
          <w:b/>
          <w:sz w:val="28"/>
          <w:szCs w:val="28"/>
        </w:rPr>
        <w:t xml:space="preserve">й, за </w:t>
      </w:r>
      <w:r>
        <w:rPr>
          <w:rFonts w:ascii="Times New Roman" w:hAnsi="Times New Roman" w:cs="Times New Roman"/>
          <w:b/>
          <w:sz w:val="28"/>
          <w:szCs w:val="28"/>
        </w:rPr>
        <w:t>2020</w:t>
      </w:r>
      <w:r w:rsidRPr="003C44F6">
        <w:rPr>
          <w:rFonts w:ascii="Times New Roman" w:hAnsi="Times New Roman" w:cs="Times New Roman"/>
          <w:b/>
          <w:sz w:val="28"/>
          <w:szCs w:val="28"/>
        </w:rPr>
        <w:t xml:space="preserve"> год </w:t>
      </w:r>
      <w:r w:rsidRPr="00785874">
        <w:rPr>
          <w:rFonts w:ascii="Times New Roman" w:hAnsi="Times New Roman" w:cs="Times New Roman"/>
          <w:b/>
          <w:sz w:val="28"/>
          <w:szCs w:val="28"/>
        </w:rPr>
        <w:t>было подано</w:t>
      </w:r>
      <w:r>
        <w:rPr>
          <w:rFonts w:ascii="Times New Roman" w:hAnsi="Times New Roman" w:cs="Times New Roman"/>
          <w:b/>
          <w:sz w:val="28"/>
          <w:szCs w:val="28"/>
        </w:rPr>
        <w:t xml:space="preserve">  45 анкет.</w:t>
      </w:r>
    </w:p>
    <w:p w:rsidR="00DE7EEE" w:rsidRPr="003C44F6" w:rsidRDefault="00DE7EEE" w:rsidP="00DE7EEE">
      <w:pPr>
        <w:spacing w:after="0" w:line="240" w:lineRule="auto"/>
        <w:ind w:firstLine="567"/>
        <w:jc w:val="both"/>
        <w:rPr>
          <w:rFonts w:ascii="Times New Roman" w:hAnsi="Times New Roman" w:cs="Times New Roman"/>
          <w:b/>
          <w:sz w:val="28"/>
          <w:szCs w:val="28"/>
        </w:rPr>
      </w:pPr>
      <w:r w:rsidRPr="003C44F6">
        <w:rPr>
          <w:rFonts w:ascii="Times New Roman" w:hAnsi="Times New Roman" w:cs="Times New Roman"/>
          <w:b/>
          <w:sz w:val="28"/>
          <w:szCs w:val="28"/>
        </w:rPr>
        <w:t xml:space="preserve">При невозможности возвращения  ребёнка в </w:t>
      </w:r>
      <w:r>
        <w:rPr>
          <w:rFonts w:ascii="Times New Roman" w:hAnsi="Times New Roman" w:cs="Times New Roman"/>
          <w:b/>
          <w:sz w:val="28"/>
          <w:szCs w:val="28"/>
        </w:rPr>
        <w:t xml:space="preserve"> кровную </w:t>
      </w:r>
      <w:r w:rsidRPr="003C44F6">
        <w:rPr>
          <w:rFonts w:ascii="Times New Roman" w:hAnsi="Times New Roman" w:cs="Times New Roman"/>
          <w:b/>
          <w:sz w:val="28"/>
          <w:szCs w:val="28"/>
        </w:rPr>
        <w:t>семью</w:t>
      </w:r>
      <w:r>
        <w:rPr>
          <w:rFonts w:ascii="Times New Roman" w:hAnsi="Times New Roman" w:cs="Times New Roman"/>
          <w:b/>
          <w:sz w:val="28"/>
          <w:szCs w:val="28"/>
        </w:rPr>
        <w:t xml:space="preserve"> или другую форму семейного устройства</w:t>
      </w:r>
      <w:r w:rsidRPr="003C44F6">
        <w:rPr>
          <w:rFonts w:ascii="Times New Roman" w:hAnsi="Times New Roman" w:cs="Times New Roman"/>
          <w:b/>
          <w:sz w:val="28"/>
          <w:szCs w:val="28"/>
        </w:rPr>
        <w:t xml:space="preserve">, он подлежит устройству в государственное учреждение, за </w:t>
      </w:r>
      <w:r>
        <w:rPr>
          <w:rFonts w:ascii="Times New Roman" w:hAnsi="Times New Roman" w:cs="Times New Roman"/>
          <w:b/>
          <w:sz w:val="28"/>
          <w:szCs w:val="28"/>
        </w:rPr>
        <w:t>2020</w:t>
      </w:r>
      <w:r w:rsidR="00A8474C">
        <w:rPr>
          <w:rFonts w:ascii="Times New Roman" w:hAnsi="Times New Roman" w:cs="Times New Roman"/>
          <w:b/>
          <w:sz w:val="28"/>
          <w:szCs w:val="28"/>
        </w:rPr>
        <w:t xml:space="preserve"> год </w:t>
      </w:r>
      <w:r w:rsidRPr="003C44F6">
        <w:rPr>
          <w:rFonts w:ascii="Times New Roman" w:hAnsi="Times New Roman" w:cs="Times New Roman"/>
          <w:b/>
          <w:sz w:val="28"/>
          <w:szCs w:val="28"/>
        </w:rPr>
        <w:t>устроено:</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 xml:space="preserve">*центры помощи детям, оставшиеся без попечения родителей - </w:t>
      </w:r>
      <w:r>
        <w:rPr>
          <w:rFonts w:ascii="Times New Roman" w:hAnsi="Times New Roman" w:cs="Times New Roman"/>
          <w:b/>
          <w:sz w:val="28"/>
          <w:szCs w:val="28"/>
        </w:rPr>
        <w:t>29</w:t>
      </w:r>
      <w:r w:rsidRPr="003C44F6">
        <w:rPr>
          <w:rFonts w:ascii="Times New Roman" w:hAnsi="Times New Roman" w:cs="Times New Roman"/>
          <w:sz w:val="28"/>
          <w:szCs w:val="28"/>
        </w:rPr>
        <w:t>;</w:t>
      </w:r>
    </w:p>
    <w:p w:rsidR="00DE7EEE" w:rsidRPr="003C44F6" w:rsidRDefault="00DE7EEE" w:rsidP="00DE7EEE">
      <w:pPr>
        <w:spacing w:after="0" w:line="240" w:lineRule="auto"/>
        <w:ind w:firstLine="567"/>
        <w:jc w:val="both"/>
        <w:rPr>
          <w:rFonts w:ascii="Times New Roman" w:hAnsi="Times New Roman" w:cs="Times New Roman"/>
          <w:b/>
          <w:sz w:val="28"/>
          <w:szCs w:val="28"/>
        </w:rPr>
      </w:pPr>
      <w:r w:rsidRPr="003C44F6">
        <w:rPr>
          <w:rFonts w:ascii="Times New Roman" w:hAnsi="Times New Roman" w:cs="Times New Roman"/>
          <w:sz w:val="28"/>
          <w:szCs w:val="28"/>
        </w:rPr>
        <w:t xml:space="preserve">*коррекционные интернаты -  </w:t>
      </w:r>
      <w:r>
        <w:rPr>
          <w:rFonts w:ascii="Times New Roman" w:hAnsi="Times New Roman" w:cs="Times New Roman"/>
          <w:sz w:val="28"/>
          <w:szCs w:val="28"/>
        </w:rPr>
        <w:t>6</w:t>
      </w:r>
      <w:r w:rsidRPr="003C44F6">
        <w:rPr>
          <w:rFonts w:ascii="Times New Roman" w:hAnsi="Times New Roman" w:cs="Times New Roman"/>
          <w:b/>
          <w:sz w:val="28"/>
          <w:szCs w:val="28"/>
        </w:rPr>
        <w:t>;</w:t>
      </w:r>
    </w:p>
    <w:p w:rsidR="00DE7EEE" w:rsidRPr="003C44F6" w:rsidRDefault="00DE7EEE" w:rsidP="00DE7EEE">
      <w:pPr>
        <w:spacing w:after="0" w:line="240" w:lineRule="auto"/>
        <w:ind w:firstLine="567"/>
        <w:jc w:val="both"/>
        <w:rPr>
          <w:rFonts w:ascii="Times New Roman" w:hAnsi="Times New Roman" w:cs="Times New Roman"/>
          <w:b/>
          <w:sz w:val="28"/>
          <w:szCs w:val="28"/>
        </w:rPr>
      </w:pPr>
      <w:r w:rsidRPr="003C44F6">
        <w:rPr>
          <w:rFonts w:ascii="Times New Roman" w:hAnsi="Times New Roman" w:cs="Times New Roman"/>
          <w:sz w:val="28"/>
          <w:szCs w:val="28"/>
        </w:rPr>
        <w:t xml:space="preserve">*реабилитационные центры </w:t>
      </w:r>
      <w:r w:rsidRPr="003C44F6">
        <w:rPr>
          <w:rFonts w:ascii="Times New Roman" w:hAnsi="Times New Roman" w:cs="Times New Roman"/>
          <w:b/>
          <w:sz w:val="28"/>
          <w:szCs w:val="28"/>
        </w:rPr>
        <w:t>-</w:t>
      </w:r>
      <w:r>
        <w:rPr>
          <w:rFonts w:ascii="Times New Roman" w:hAnsi="Times New Roman" w:cs="Times New Roman"/>
          <w:b/>
          <w:sz w:val="28"/>
          <w:szCs w:val="28"/>
        </w:rPr>
        <w:t xml:space="preserve">  18</w:t>
      </w:r>
      <w:r w:rsidRPr="003C44F6">
        <w:rPr>
          <w:rFonts w:ascii="Times New Roman" w:hAnsi="Times New Roman" w:cs="Times New Roman"/>
          <w:b/>
          <w:sz w:val="28"/>
          <w:szCs w:val="28"/>
        </w:rPr>
        <w:t>;</w:t>
      </w:r>
    </w:p>
    <w:p w:rsidR="00DE7EEE" w:rsidRPr="003C44F6" w:rsidRDefault="00DE7EEE" w:rsidP="00DE7EEE">
      <w:pPr>
        <w:spacing w:after="0" w:line="240" w:lineRule="auto"/>
        <w:ind w:firstLine="567"/>
        <w:jc w:val="both"/>
        <w:rPr>
          <w:rFonts w:ascii="Times New Roman" w:hAnsi="Times New Roman" w:cs="Times New Roman"/>
          <w:b/>
          <w:sz w:val="28"/>
          <w:szCs w:val="28"/>
        </w:rPr>
      </w:pPr>
      <w:r w:rsidRPr="003C44F6">
        <w:rPr>
          <w:rFonts w:ascii="Times New Roman" w:hAnsi="Times New Roman" w:cs="Times New Roman"/>
          <w:sz w:val="28"/>
          <w:szCs w:val="28"/>
        </w:rPr>
        <w:t>*д</w:t>
      </w:r>
      <w:r>
        <w:rPr>
          <w:rFonts w:ascii="Times New Roman" w:hAnsi="Times New Roman" w:cs="Times New Roman"/>
          <w:sz w:val="28"/>
          <w:szCs w:val="28"/>
        </w:rPr>
        <w:t xml:space="preserve">ругие формы устройства- </w:t>
      </w:r>
      <w:r>
        <w:rPr>
          <w:rFonts w:ascii="Times New Roman" w:hAnsi="Times New Roman" w:cs="Times New Roman"/>
          <w:b/>
          <w:sz w:val="28"/>
          <w:szCs w:val="28"/>
        </w:rPr>
        <w:t>7.</w:t>
      </w:r>
    </w:p>
    <w:p w:rsidR="00DE7EEE" w:rsidRPr="003C44F6" w:rsidRDefault="00DE7EEE" w:rsidP="00DE7EEE">
      <w:pPr>
        <w:spacing w:after="0" w:line="240" w:lineRule="auto"/>
        <w:ind w:firstLine="567"/>
        <w:jc w:val="both"/>
        <w:rPr>
          <w:rFonts w:ascii="Times New Roman" w:hAnsi="Times New Roman" w:cs="Times New Roman"/>
          <w:sz w:val="28"/>
          <w:szCs w:val="28"/>
        </w:rPr>
      </w:pPr>
      <w:proofErr w:type="gramStart"/>
      <w:r w:rsidRPr="003C44F6">
        <w:rPr>
          <w:rFonts w:ascii="Times New Roman" w:hAnsi="Times New Roman" w:cs="Times New Roman"/>
          <w:sz w:val="28"/>
          <w:szCs w:val="28"/>
        </w:rPr>
        <w:t>Социально-правовое отделение в своей работе активно и плодотворно взаимодействует с</w:t>
      </w:r>
      <w:r>
        <w:rPr>
          <w:rFonts w:ascii="Times New Roman" w:hAnsi="Times New Roman" w:cs="Times New Roman"/>
          <w:sz w:val="28"/>
          <w:szCs w:val="28"/>
        </w:rPr>
        <w:t>о</w:t>
      </w:r>
      <w:r w:rsidRPr="003C44F6">
        <w:rPr>
          <w:rFonts w:ascii="Times New Roman" w:hAnsi="Times New Roman" w:cs="Times New Roman"/>
          <w:sz w:val="28"/>
          <w:szCs w:val="28"/>
        </w:rPr>
        <w:t xml:space="preserve"> службами </w:t>
      </w:r>
      <w:r>
        <w:rPr>
          <w:rFonts w:ascii="Times New Roman" w:hAnsi="Times New Roman" w:cs="Times New Roman"/>
          <w:sz w:val="28"/>
          <w:szCs w:val="28"/>
        </w:rPr>
        <w:t xml:space="preserve">системы профилактики </w:t>
      </w:r>
      <w:r w:rsidRPr="003C44F6">
        <w:rPr>
          <w:rFonts w:ascii="Times New Roman" w:hAnsi="Times New Roman" w:cs="Times New Roman"/>
          <w:sz w:val="28"/>
          <w:szCs w:val="28"/>
        </w:rPr>
        <w:t xml:space="preserve">г. Читы, Министерством образования Забайкальского края, Комитетом образования (органы опеки и попечительства),  КДН И ЗП районов края,  </w:t>
      </w:r>
      <w:r>
        <w:rPr>
          <w:rFonts w:ascii="Times New Roman" w:hAnsi="Times New Roman" w:cs="Times New Roman"/>
          <w:sz w:val="28"/>
          <w:szCs w:val="28"/>
        </w:rPr>
        <w:t>УФМС районов, суд</w:t>
      </w:r>
      <w:r w:rsidRPr="003C44F6">
        <w:rPr>
          <w:rFonts w:ascii="Times New Roman" w:hAnsi="Times New Roman" w:cs="Times New Roman"/>
          <w:sz w:val="28"/>
          <w:szCs w:val="28"/>
        </w:rPr>
        <w:t>ами края и других субъектов РФ, службами судебных приставов края и других су</w:t>
      </w:r>
      <w:r>
        <w:rPr>
          <w:rFonts w:ascii="Times New Roman" w:hAnsi="Times New Roman" w:cs="Times New Roman"/>
          <w:sz w:val="28"/>
          <w:szCs w:val="28"/>
        </w:rPr>
        <w:t>бъектов РФ, налоговыми службами</w:t>
      </w:r>
      <w:r w:rsidRPr="003C44F6">
        <w:rPr>
          <w:rFonts w:ascii="Times New Roman" w:hAnsi="Times New Roman" w:cs="Times New Roman"/>
          <w:sz w:val="28"/>
          <w:szCs w:val="28"/>
        </w:rPr>
        <w:t>,</w:t>
      </w:r>
      <w:r>
        <w:rPr>
          <w:rFonts w:ascii="Times New Roman" w:hAnsi="Times New Roman" w:cs="Times New Roman"/>
          <w:sz w:val="28"/>
          <w:szCs w:val="28"/>
        </w:rPr>
        <w:t xml:space="preserve"> </w:t>
      </w:r>
      <w:r w:rsidRPr="003C44F6">
        <w:rPr>
          <w:rFonts w:ascii="Times New Roman" w:hAnsi="Times New Roman" w:cs="Times New Roman"/>
          <w:sz w:val="28"/>
          <w:szCs w:val="28"/>
        </w:rPr>
        <w:t>районны</w:t>
      </w:r>
      <w:r>
        <w:rPr>
          <w:rFonts w:ascii="Times New Roman" w:hAnsi="Times New Roman" w:cs="Times New Roman"/>
          <w:sz w:val="28"/>
          <w:szCs w:val="28"/>
        </w:rPr>
        <w:t>ми управлениями полиции г. Читы</w:t>
      </w:r>
      <w:r w:rsidRPr="003C44F6">
        <w:rPr>
          <w:rFonts w:ascii="Times New Roman" w:hAnsi="Times New Roman" w:cs="Times New Roman"/>
          <w:sz w:val="28"/>
          <w:szCs w:val="28"/>
        </w:rPr>
        <w:t>, пенсионным фондом РФ,</w:t>
      </w:r>
      <w:r>
        <w:rPr>
          <w:rFonts w:ascii="Times New Roman" w:hAnsi="Times New Roman" w:cs="Times New Roman"/>
          <w:sz w:val="28"/>
          <w:szCs w:val="28"/>
        </w:rPr>
        <w:t xml:space="preserve"> ЦВСНП, школами, ПУ</w:t>
      </w:r>
      <w:r w:rsidRPr="003C44F6">
        <w:rPr>
          <w:rFonts w:ascii="Times New Roman" w:hAnsi="Times New Roman" w:cs="Times New Roman"/>
          <w:sz w:val="28"/>
          <w:szCs w:val="28"/>
        </w:rPr>
        <w:t>,</w:t>
      </w:r>
      <w:r>
        <w:rPr>
          <w:rFonts w:ascii="Times New Roman" w:hAnsi="Times New Roman" w:cs="Times New Roman"/>
          <w:sz w:val="28"/>
          <w:szCs w:val="28"/>
        </w:rPr>
        <w:t xml:space="preserve"> техникумами</w:t>
      </w:r>
      <w:proofErr w:type="gramEnd"/>
      <w:r>
        <w:rPr>
          <w:rFonts w:ascii="Times New Roman" w:hAnsi="Times New Roman" w:cs="Times New Roman"/>
          <w:sz w:val="28"/>
          <w:szCs w:val="28"/>
        </w:rPr>
        <w:t>, учреждениями здравоохранения</w:t>
      </w:r>
      <w:r w:rsidRPr="003C44F6">
        <w:rPr>
          <w:rFonts w:ascii="Times New Roman" w:hAnsi="Times New Roman" w:cs="Times New Roman"/>
          <w:sz w:val="28"/>
          <w:szCs w:val="28"/>
        </w:rPr>
        <w:t>, а именно:</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lastRenderedPageBreak/>
        <w:t>-запросы информация о несовершеннолетнем, его семье;</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-работа с родителями или законными представителями несовершеннолетних;</w:t>
      </w:r>
    </w:p>
    <w:p w:rsidR="00DE7EEE" w:rsidRPr="003C44F6" w:rsidRDefault="00DE7EEE" w:rsidP="00DE7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w:t>
      </w:r>
      <w:r w:rsidRPr="003C44F6">
        <w:rPr>
          <w:rFonts w:ascii="Times New Roman" w:hAnsi="Times New Roman" w:cs="Times New Roman"/>
          <w:sz w:val="28"/>
          <w:szCs w:val="28"/>
        </w:rPr>
        <w:t>консультирование;</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-социальные патронажи (пост</w:t>
      </w:r>
      <w:proofErr w:type="gramStart"/>
      <w:r w:rsidRPr="003C44F6">
        <w:rPr>
          <w:rFonts w:ascii="Times New Roman" w:hAnsi="Times New Roman" w:cs="Times New Roman"/>
          <w:sz w:val="28"/>
          <w:szCs w:val="28"/>
        </w:rPr>
        <w:t>.</w:t>
      </w:r>
      <w:proofErr w:type="gramEnd"/>
      <w:r w:rsidRPr="003C44F6">
        <w:rPr>
          <w:rFonts w:ascii="Times New Roman" w:hAnsi="Times New Roman" w:cs="Times New Roman"/>
          <w:sz w:val="28"/>
          <w:szCs w:val="28"/>
        </w:rPr>
        <w:t xml:space="preserve"> </w:t>
      </w:r>
      <w:proofErr w:type="gramStart"/>
      <w:r w:rsidRPr="003C44F6">
        <w:rPr>
          <w:rFonts w:ascii="Times New Roman" w:hAnsi="Times New Roman" w:cs="Times New Roman"/>
          <w:sz w:val="28"/>
          <w:szCs w:val="28"/>
        </w:rPr>
        <w:t>р</w:t>
      </w:r>
      <w:proofErr w:type="gramEnd"/>
      <w:r w:rsidRPr="003C44F6">
        <w:rPr>
          <w:rFonts w:ascii="Times New Roman" w:hAnsi="Times New Roman" w:cs="Times New Roman"/>
          <w:sz w:val="28"/>
          <w:szCs w:val="28"/>
        </w:rPr>
        <w:t>еабилитационное сопровождение)</w:t>
      </w:r>
      <w:r>
        <w:rPr>
          <w:rFonts w:ascii="Times New Roman" w:hAnsi="Times New Roman" w:cs="Times New Roman"/>
          <w:sz w:val="28"/>
          <w:szCs w:val="28"/>
        </w:rPr>
        <w:t>;</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-оформление документо</w:t>
      </w:r>
      <w:r>
        <w:rPr>
          <w:rFonts w:ascii="Times New Roman" w:hAnsi="Times New Roman" w:cs="Times New Roman"/>
          <w:sz w:val="28"/>
          <w:szCs w:val="28"/>
        </w:rPr>
        <w:t>в на получение денежных средств</w:t>
      </w:r>
      <w:r w:rsidRPr="003C44F6">
        <w:rPr>
          <w:rFonts w:ascii="Times New Roman" w:hAnsi="Times New Roman" w:cs="Times New Roman"/>
          <w:sz w:val="28"/>
          <w:szCs w:val="28"/>
        </w:rPr>
        <w:t xml:space="preserve">, </w:t>
      </w:r>
      <w:proofErr w:type="gramStart"/>
      <w:r w:rsidRPr="003C44F6">
        <w:rPr>
          <w:rFonts w:ascii="Times New Roman" w:hAnsi="Times New Roman" w:cs="Times New Roman"/>
          <w:sz w:val="28"/>
          <w:szCs w:val="28"/>
        </w:rPr>
        <w:t>согласно решений</w:t>
      </w:r>
      <w:proofErr w:type="gramEnd"/>
      <w:r w:rsidRPr="003C44F6">
        <w:rPr>
          <w:rFonts w:ascii="Times New Roman" w:hAnsi="Times New Roman" w:cs="Times New Roman"/>
          <w:sz w:val="28"/>
          <w:szCs w:val="28"/>
        </w:rPr>
        <w:t xml:space="preserve"> судов, в пользу несовершеннолетних;</w:t>
      </w:r>
    </w:p>
    <w:p w:rsidR="00DE7EEE" w:rsidRPr="003C44F6" w:rsidRDefault="00DE7EEE" w:rsidP="00DE7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-устройство</w:t>
      </w:r>
      <w:r w:rsidRPr="003C44F6">
        <w:rPr>
          <w:rFonts w:ascii="Times New Roman" w:hAnsi="Times New Roman" w:cs="Times New Roman"/>
          <w:sz w:val="28"/>
          <w:szCs w:val="28"/>
        </w:rPr>
        <w:t xml:space="preserve"> в учебные заведения;</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-оформление и получение необходимых  документов в отношении несовершеннолетних воспитанников центра;</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-работа по профориентации несовершеннолетних старше14 лет;</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w:t>
      </w:r>
      <w:proofErr w:type="spellStart"/>
      <w:r w:rsidRPr="003C44F6">
        <w:rPr>
          <w:rFonts w:ascii="Times New Roman" w:hAnsi="Times New Roman" w:cs="Times New Roman"/>
          <w:sz w:val="28"/>
          <w:szCs w:val="28"/>
        </w:rPr>
        <w:t>фотоуслу</w:t>
      </w:r>
      <w:r>
        <w:rPr>
          <w:rFonts w:ascii="Times New Roman" w:hAnsi="Times New Roman" w:cs="Times New Roman"/>
          <w:sz w:val="28"/>
          <w:szCs w:val="28"/>
        </w:rPr>
        <w:t>ги</w:t>
      </w:r>
      <w:proofErr w:type="spellEnd"/>
      <w:r w:rsidRPr="003C44F6">
        <w:rPr>
          <w:rFonts w:ascii="Times New Roman" w:hAnsi="Times New Roman" w:cs="Times New Roman"/>
          <w:sz w:val="28"/>
          <w:szCs w:val="28"/>
        </w:rPr>
        <w:t>;</w:t>
      </w:r>
    </w:p>
    <w:p w:rsidR="00DE7EEE" w:rsidRPr="003C44F6"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w:t>
      </w:r>
      <w:r>
        <w:rPr>
          <w:rFonts w:ascii="Times New Roman" w:hAnsi="Times New Roman" w:cs="Times New Roman"/>
          <w:sz w:val="28"/>
          <w:szCs w:val="28"/>
        </w:rPr>
        <w:t>индивидуальные беседы, групповые беседы</w:t>
      </w:r>
      <w:r w:rsidRPr="003C44F6">
        <w:rPr>
          <w:rFonts w:ascii="Times New Roman" w:hAnsi="Times New Roman" w:cs="Times New Roman"/>
          <w:sz w:val="28"/>
          <w:szCs w:val="28"/>
        </w:rPr>
        <w:t>,</w:t>
      </w:r>
      <w:r>
        <w:rPr>
          <w:rFonts w:ascii="Times New Roman" w:hAnsi="Times New Roman" w:cs="Times New Roman"/>
          <w:sz w:val="28"/>
          <w:szCs w:val="28"/>
        </w:rPr>
        <w:t xml:space="preserve"> круглые столы и </w:t>
      </w:r>
      <w:r w:rsidRPr="003C44F6">
        <w:rPr>
          <w:rFonts w:ascii="Times New Roman" w:hAnsi="Times New Roman" w:cs="Times New Roman"/>
          <w:sz w:val="28"/>
          <w:szCs w:val="28"/>
        </w:rPr>
        <w:t>т.д.;</w:t>
      </w:r>
    </w:p>
    <w:p w:rsidR="00DE7EEE" w:rsidRDefault="00DE7EEE" w:rsidP="00DE7EEE">
      <w:pPr>
        <w:spacing w:after="0" w:line="240" w:lineRule="auto"/>
        <w:ind w:firstLine="567"/>
        <w:jc w:val="both"/>
        <w:rPr>
          <w:rFonts w:ascii="Times New Roman" w:hAnsi="Times New Roman" w:cs="Times New Roman"/>
          <w:sz w:val="28"/>
          <w:szCs w:val="28"/>
        </w:rPr>
      </w:pPr>
      <w:r w:rsidRPr="003C44F6">
        <w:rPr>
          <w:rFonts w:ascii="Times New Roman" w:hAnsi="Times New Roman" w:cs="Times New Roman"/>
          <w:sz w:val="28"/>
          <w:szCs w:val="28"/>
        </w:rPr>
        <w:t>Особое внимание отводится правовым аспектам  воспи</w:t>
      </w:r>
      <w:r>
        <w:rPr>
          <w:rFonts w:ascii="Times New Roman" w:hAnsi="Times New Roman" w:cs="Times New Roman"/>
          <w:sz w:val="28"/>
          <w:szCs w:val="28"/>
        </w:rPr>
        <w:t xml:space="preserve">тания несовершеннолетних центра,  </w:t>
      </w:r>
      <w:r w:rsidRPr="003C44F6">
        <w:rPr>
          <w:rFonts w:ascii="Times New Roman" w:hAnsi="Times New Roman" w:cs="Times New Roman"/>
          <w:sz w:val="28"/>
          <w:szCs w:val="28"/>
        </w:rPr>
        <w:t>с целью профилактики прав</w:t>
      </w:r>
      <w:r>
        <w:rPr>
          <w:rFonts w:ascii="Times New Roman" w:hAnsi="Times New Roman" w:cs="Times New Roman"/>
          <w:sz w:val="28"/>
          <w:szCs w:val="28"/>
        </w:rPr>
        <w:t xml:space="preserve">онарушений и самовольных уходов, проводились следующие мероприятия: </w:t>
      </w:r>
    </w:p>
    <w:p w:rsidR="00DE7EEE" w:rsidRDefault="00DE7EEE" w:rsidP="00DE7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-правовое обучение</w:t>
      </w:r>
      <w:r w:rsidRPr="003C44F6">
        <w:rPr>
          <w:rFonts w:ascii="Times New Roman" w:hAnsi="Times New Roman" w:cs="Times New Roman"/>
          <w:sz w:val="28"/>
          <w:szCs w:val="28"/>
        </w:rPr>
        <w:t>, ознакомительные беседы с привлечением инспекторов ПДН ОП «Черновский»</w:t>
      </w:r>
      <w:r>
        <w:rPr>
          <w:rFonts w:ascii="Times New Roman" w:hAnsi="Times New Roman" w:cs="Times New Roman"/>
          <w:sz w:val="28"/>
          <w:szCs w:val="28"/>
        </w:rPr>
        <w:t xml:space="preserve"> УМВД России по 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ите</w:t>
      </w:r>
      <w:r w:rsidRPr="003C44F6">
        <w:rPr>
          <w:rFonts w:ascii="Times New Roman" w:hAnsi="Times New Roman" w:cs="Times New Roman"/>
          <w:sz w:val="28"/>
          <w:szCs w:val="28"/>
        </w:rPr>
        <w:t>, сотрудников ЦВСНП, специалистов КДН и ЗП</w:t>
      </w:r>
      <w:r>
        <w:rPr>
          <w:rFonts w:ascii="Times New Roman" w:hAnsi="Times New Roman" w:cs="Times New Roman"/>
          <w:sz w:val="28"/>
          <w:szCs w:val="28"/>
        </w:rPr>
        <w:t>;</w:t>
      </w:r>
    </w:p>
    <w:p w:rsidR="00DE7EEE" w:rsidRDefault="00DE7EEE" w:rsidP="00DE7E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E31C6">
        <w:rPr>
          <w:rFonts w:ascii="Times New Roman" w:hAnsi="Times New Roman" w:cs="Times New Roman"/>
          <w:sz w:val="28"/>
          <w:szCs w:val="28"/>
        </w:rPr>
        <w:t xml:space="preserve"> </w:t>
      </w:r>
      <w:r>
        <w:rPr>
          <w:rFonts w:ascii="Times New Roman" w:hAnsi="Times New Roman" w:cs="Times New Roman"/>
          <w:sz w:val="28"/>
          <w:szCs w:val="28"/>
        </w:rPr>
        <w:t xml:space="preserve">индивидуальные, групповые </w:t>
      </w:r>
      <w:r w:rsidRPr="003C44F6">
        <w:rPr>
          <w:rFonts w:ascii="Times New Roman" w:hAnsi="Times New Roman" w:cs="Times New Roman"/>
          <w:sz w:val="28"/>
          <w:szCs w:val="28"/>
        </w:rPr>
        <w:t xml:space="preserve"> беседы о правилах поведения, правах и обязанностях несовершеннолетних в центре</w:t>
      </w:r>
      <w:r>
        <w:rPr>
          <w:rFonts w:ascii="Times New Roman" w:hAnsi="Times New Roman" w:cs="Times New Roman"/>
          <w:sz w:val="28"/>
          <w:szCs w:val="28"/>
        </w:rPr>
        <w:t>.</w:t>
      </w:r>
    </w:p>
    <w:p w:rsidR="00DE7EEE" w:rsidRDefault="00DE7EEE" w:rsidP="00DE7EEE">
      <w:pPr>
        <w:spacing w:after="0" w:line="240" w:lineRule="auto"/>
        <w:ind w:firstLine="567"/>
        <w:jc w:val="center"/>
        <w:rPr>
          <w:rFonts w:ascii="Times New Roman" w:hAnsi="Times New Roman" w:cs="Times New Roman"/>
          <w:sz w:val="28"/>
          <w:szCs w:val="28"/>
        </w:rPr>
      </w:pPr>
    </w:p>
    <w:p w:rsidR="00DE7EEE" w:rsidRDefault="00DE7EEE" w:rsidP="00DE7EE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Сравнительный анализ 2018 – 2020 год.</w:t>
      </w:r>
    </w:p>
    <w:p w:rsidR="00DE7EEE" w:rsidRDefault="00DE7EEE" w:rsidP="00DE7EEE">
      <w:pPr>
        <w:spacing w:after="0" w:line="240" w:lineRule="auto"/>
        <w:ind w:firstLine="567"/>
        <w:jc w:val="center"/>
        <w:rPr>
          <w:rFonts w:ascii="Times New Roman" w:hAnsi="Times New Roman" w:cs="Times New Roman"/>
          <w:sz w:val="28"/>
          <w:szCs w:val="28"/>
        </w:rPr>
      </w:pPr>
    </w:p>
    <w:p w:rsidR="00DE7EEE" w:rsidRPr="00EC1643" w:rsidRDefault="00DE7EEE" w:rsidP="00DE7EEE">
      <w:pPr>
        <w:tabs>
          <w:tab w:val="left" w:pos="5280"/>
        </w:tabs>
        <w:spacing w:after="0" w:line="240" w:lineRule="auto"/>
        <w:ind w:firstLine="567"/>
        <w:jc w:val="center"/>
        <w:rPr>
          <w:rFonts w:ascii="Times New Roman" w:hAnsi="Times New Roman" w:cs="Times New Roman"/>
          <w:sz w:val="28"/>
          <w:szCs w:val="28"/>
        </w:rPr>
      </w:pPr>
      <w:r w:rsidRPr="00EC1643">
        <w:rPr>
          <w:rFonts w:ascii="Times New Roman" w:hAnsi="Times New Roman" w:cs="Times New Roman"/>
          <w:sz w:val="28"/>
          <w:szCs w:val="28"/>
        </w:rPr>
        <w:t>2018 год</w:t>
      </w:r>
    </w:p>
    <w:p w:rsidR="00DE7EEE" w:rsidRPr="00EC1643" w:rsidRDefault="00DE7EEE" w:rsidP="00DE7EEE">
      <w:pPr>
        <w:tabs>
          <w:tab w:val="left" w:pos="5280"/>
        </w:tabs>
        <w:spacing w:after="0" w:line="240" w:lineRule="auto"/>
        <w:ind w:firstLine="567"/>
        <w:jc w:val="center"/>
        <w:rPr>
          <w:rFonts w:ascii="Times New Roman" w:hAnsi="Times New Roman" w:cs="Times New Roman"/>
          <w:sz w:val="24"/>
          <w:szCs w:val="24"/>
        </w:rPr>
      </w:pPr>
      <w:r>
        <w:rPr>
          <w:rFonts w:ascii="Times New Roman" w:hAnsi="Times New Roman" w:cs="Times New Roman"/>
          <w:sz w:val="28"/>
          <w:szCs w:val="28"/>
        </w:rPr>
        <w:t>Норма несовершеннолетних в учреждении 112 до 01.09.2018 г. С 01.09.2018 г.-72 несовершеннолетних.</w:t>
      </w:r>
    </w:p>
    <w:tbl>
      <w:tblPr>
        <w:tblStyle w:val="a3"/>
        <w:tblW w:w="0" w:type="auto"/>
        <w:tblLook w:val="04A0"/>
      </w:tblPr>
      <w:tblGrid>
        <w:gridCol w:w="2010"/>
        <w:gridCol w:w="1239"/>
        <w:gridCol w:w="633"/>
        <w:gridCol w:w="646"/>
        <w:gridCol w:w="918"/>
        <w:gridCol w:w="918"/>
        <w:gridCol w:w="2059"/>
        <w:gridCol w:w="1148"/>
      </w:tblGrid>
      <w:tr w:rsidR="00DE7EEE" w:rsidTr="00DE7EEE">
        <w:tc>
          <w:tcPr>
            <w:tcW w:w="1848" w:type="dxa"/>
          </w:tcPr>
          <w:p w:rsidR="00DE7EEE" w:rsidRPr="005B179C" w:rsidRDefault="00DE7EEE" w:rsidP="00A8474C">
            <w:pPr>
              <w:tabs>
                <w:tab w:val="left" w:pos="5280"/>
              </w:tabs>
              <w:rPr>
                <w:rFonts w:ascii="Times New Roman" w:hAnsi="Times New Roman" w:cs="Times New Roman"/>
                <w:sz w:val="24"/>
                <w:szCs w:val="24"/>
              </w:rPr>
            </w:pPr>
            <w:r w:rsidRPr="005B179C">
              <w:rPr>
                <w:rFonts w:ascii="Times New Roman" w:hAnsi="Times New Roman" w:cs="Times New Roman"/>
                <w:sz w:val="24"/>
                <w:szCs w:val="24"/>
              </w:rPr>
              <w:t>Всего поступило несовершеннолетних</w:t>
            </w:r>
          </w:p>
        </w:tc>
        <w:tc>
          <w:tcPr>
            <w:tcW w:w="1848" w:type="dxa"/>
          </w:tcPr>
          <w:p w:rsidR="00DE7EEE" w:rsidRPr="005B179C" w:rsidRDefault="00DE7EEE" w:rsidP="00A8474C">
            <w:pPr>
              <w:tabs>
                <w:tab w:val="left" w:pos="5280"/>
              </w:tabs>
              <w:rPr>
                <w:rFonts w:ascii="Times New Roman" w:hAnsi="Times New Roman" w:cs="Times New Roman"/>
                <w:sz w:val="24"/>
                <w:szCs w:val="24"/>
              </w:rPr>
            </w:pPr>
            <w:proofErr w:type="gramStart"/>
            <w:r w:rsidRPr="005B179C">
              <w:rPr>
                <w:rFonts w:ascii="Times New Roman" w:hAnsi="Times New Roman" w:cs="Times New Roman"/>
                <w:sz w:val="24"/>
                <w:szCs w:val="24"/>
              </w:rPr>
              <w:t>Оставшиеся без попечения родителей</w:t>
            </w:r>
            <w:proofErr w:type="gramEnd"/>
          </w:p>
        </w:tc>
        <w:tc>
          <w:tcPr>
            <w:tcW w:w="1848" w:type="dxa"/>
          </w:tcPr>
          <w:p w:rsidR="00DE7EEE" w:rsidRPr="005B179C" w:rsidRDefault="00DE7EEE" w:rsidP="00DE7EEE">
            <w:pPr>
              <w:tabs>
                <w:tab w:val="left" w:pos="5280"/>
              </w:tabs>
              <w:ind w:firstLine="567"/>
              <w:jc w:val="center"/>
              <w:rPr>
                <w:rFonts w:ascii="Times New Roman" w:hAnsi="Times New Roman" w:cs="Times New Roman"/>
                <w:sz w:val="24"/>
                <w:szCs w:val="24"/>
              </w:rPr>
            </w:pPr>
            <w:r w:rsidRPr="005B179C">
              <w:rPr>
                <w:rFonts w:ascii="Times New Roman" w:hAnsi="Times New Roman" w:cs="Times New Roman"/>
                <w:sz w:val="24"/>
                <w:szCs w:val="24"/>
              </w:rPr>
              <w:t>СОП</w:t>
            </w:r>
          </w:p>
        </w:tc>
        <w:tc>
          <w:tcPr>
            <w:tcW w:w="1848" w:type="dxa"/>
          </w:tcPr>
          <w:p w:rsidR="00DE7EEE" w:rsidRPr="005B179C" w:rsidRDefault="00DE7EEE" w:rsidP="00DE7EEE">
            <w:pPr>
              <w:tabs>
                <w:tab w:val="left" w:pos="5280"/>
              </w:tabs>
              <w:ind w:firstLine="567"/>
              <w:jc w:val="center"/>
              <w:rPr>
                <w:rFonts w:ascii="Times New Roman" w:hAnsi="Times New Roman" w:cs="Times New Roman"/>
                <w:sz w:val="24"/>
                <w:szCs w:val="24"/>
              </w:rPr>
            </w:pPr>
            <w:r w:rsidRPr="005B179C">
              <w:rPr>
                <w:rFonts w:ascii="Times New Roman" w:hAnsi="Times New Roman" w:cs="Times New Roman"/>
                <w:sz w:val="24"/>
                <w:szCs w:val="24"/>
              </w:rPr>
              <w:t>ТЖС</w:t>
            </w:r>
          </w:p>
        </w:tc>
        <w:tc>
          <w:tcPr>
            <w:tcW w:w="1848" w:type="dxa"/>
          </w:tcPr>
          <w:p w:rsidR="00DE7EEE" w:rsidRPr="005B179C" w:rsidRDefault="00DE7EEE" w:rsidP="00A8474C">
            <w:pPr>
              <w:tabs>
                <w:tab w:val="left" w:pos="5280"/>
              </w:tabs>
              <w:rPr>
                <w:rFonts w:ascii="Times New Roman" w:hAnsi="Times New Roman" w:cs="Times New Roman"/>
                <w:sz w:val="24"/>
                <w:szCs w:val="24"/>
              </w:rPr>
            </w:pPr>
            <w:r w:rsidRPr="005B179C">
              <w:rPr>
                <w:rFonts w:ascii="Times New Roman" w:hAnsi="Times New Roman" w:cs="Times New Roman"/>
                <w:sz w:val="24"/>
                <w:szCs w:val="24"/>
              </w:rPr>
              <w:t>Выбыли в семью</w:t>
            </w:r>
          </w:p>
        </w:tc>
        <w:tc>
          <w:tcPr>
            <w:tcW w:w="1848" w:type="dxa"/>
          </w:tcPr>
          <w:p w:rsidR="00DE7EEE" w:rsidRPr="005B179C" w:rsidRDefault="00DE7EEE" w:rsidP="00A8474C">
            <w:pPr>
              <w:tabs>
                <w:tab w:val="left" w:pos="5280"/>
              </w:tabs>
              <w:rPr>
                <w:rFonts w:ascii="Times New Roman" w:hAnsi="Times New Roman" w:cs="Times New Roman"/>
                <w:sz w:val="24"/>
                <w:szCs w:val="24"/>
              </w:rPr>
            </w:pPr>
            <w:r w:rsidRPr="005B179C">
              <w:rPr>
                <w:rFonts w:ascii="Times New Roman" w:hAnsi="Times New Roman" w:cs="Times New Roman"/>
                <w:sz w:val="24"/>
                <w:szCs w:val="24"/>
              </w:rPr>
              <w:t>Выбыли в семью опекуна</w:t>
            </w:r>
          </w:p>
        </w:tc>
        <w:tc>
          <w:tcPr>
            <w:tcW w:w="1849" w:type="dxa"/>
          </w:tcPr>
          <w:p w:rsidR="00DE7EEE" w:rsidRPr="005B179C" w:rsidRDefault="00DE7EEE" w:rsidP="00A8474C">
            <w:pPr>
              <w:tabs>
                <w:tab w:val="left" w:pos="5280"/>
              </w:tabs>
              <w:rPr>
                <w:rFonts w:ascii="Times New Roman" w:hAnsi="Times New Roman" w:cs="Times New Roman"/>
                <w:sz w:val="24"/>
                <w:szCs w:val="24"/>
              </w:rPr>
            </w:pPr>
            <w:r w:rsidRPr="005B179C">
              <w:rPr>
                <w:rFonts w:ascii="Times New Roman" w:hAnsi="Times New Roman" w:cs="Times New Roman"/>
                <w:sz w:val="24"/>
                <w:szCs w:val="24"/>
              </w:rPr>
              <w:t>Выбыли в ГУСО ЦПДОПР, ГУСО СРЦ для несовершеннолетних.</w:t>
            </w:r>
          </w:p>
        </w:tc>
        <w:tc>
          <w:tcPr>
            <w:tcW w:w="1849" w:type="dxa"/>
          </w:tcPr>
          <w:p w:rsidR="00DE7EEE" w:rsidRPr="005B179C" w:rsidRDefault="00DE7EEE" w:rsidP="00A8474C">
            <w:pPr>
              <w:tabs>
                <w:tab w:val="left" w:pos="5280"/>
              </w:tabs>
              <w:rPr>
                <w:rFonts w:ascii="Times New Roman" w:hAnsi="Times New Roman" w:cs="Times New Roman"/>
                <w:sz w:val="24"/>
                <w:szCs w:val="24"/>
              </w:rPr>
            </w:pPr>
            <w:r w:rsidRPr="005B179C">
              <w:rPr>
                <w:rFonts w:ascii="Times New Roman" w:hAnsi="Times New Roman" w:cs="Times New Roman"/>
                <w:sz w:val="24"/>
                <w:szCs w:val="24"/>
              </w:rPr>
              <w:t>Другие формы устройства</w:t>
            </w:r>
          </w:p>
        </w:tc>
      </w:tr>
      <w:tr w:rsidR="00DE7EEE" w:rsidRPr="00EC1643" w:rsidTr="00DE7EEE">
        <w:tc>
          <w:tcPr>
            <w:tcW w:w="1848" w:type="dxa"/>
          </w:tcPr>
          <w:p w:rsidR="00DE7EEE" w:rsidRPr="00EC1643" w:rsidRDefault="00DE7EEE" w:rsidP="00A8474C">
            <w:pPr>
              <w:tabs>
                <w:tab w:val="left" w:pos="5280"/>
              </w:tabs>
              <w:ind w:firstLine="567"/>
              <w:jc w:val="both"/>
              <w:rPr>
                <w:rFonts w:ascii="Times New Roman" w:hAnsi="Times New Roman" w:cs="Times New Roman"/>
                <w:sz w:val="24"/>
                <w:szCs w:val="24"/>
              </w:rPr>
            </w:pPr>
            <w:r>
              <w:rPr>
                <w:rFonts w:ascii="Times New Roman" w:hAnsi="Times New Roman" w:cs="Times New Roman"/>
                <w:sz w:val="24"/>
                <w:szCs w:val="24"/>
              </w:rPr>
              <w:t>360</w:t>
            </w:r>
          </w:p>
        </w:tc>
        <w:tc>
          <w:tcPr>
            <w:tcW w:w="1848" w:type="dxa"/>
          </w:tcPr>
          <w:p w:rsidR="00DE7EEE" w:rsidRPr="00EC1643" w:rsidRDefault="00DE7EEE" w:rsidP="00A8474C">
            <w:pPr>
              <w:tabs>
                <w:tab w:val="left" w:pos="5280"/>
              </w:tabs>
              <w:jc w:val="both"/>
              <w:rPr>
                <w:rFonts w:ascii="Times New Roman" w:hAnsi="Times New Roman" w:cs="Times New Roman"/>
                <w:sz w:val="24"/>
                <w:szCs w:val="24"/>
              </w:rPr>
            </w:pPr>
            <w:r>
              <w:rPr>
                <w:rFonts w:ascii="Times New Roman" w:hAnsi="Times New Roman" w:cs="Times New Roman"/>
                <w:sz w:val="24"/>
                <w:szCs w:val="24"/>
              </w:rPr>
              <w:t>113</w:t>
            </w:r>
          </w:p>
        </w:tc>
        <w:tc>
          <w:tcPr>
            <w:tcW w:w="1848" w:type="dxa"/>
          </w:tcPr>
          <w:p w:rsidR="00DE7EEE" w:rsidRPr="00EC1643" w:rsidRDefault="00DE7EEE" w:rsidP="00A8474C">
            <w:pPr>
              <w:tabs>
                <w:tab w:val="left" w:pos="5280"/>
              </w:tabs>
              <w:jc w:val="both"/>
              <w:rPr>
                <w:rFonts w:ascii="Times New Roman" w:hAnsi="Times New Roman" w:cs="Times New Roman"/>
                <w:sz w:val="24"/>
                <w:szCs w:val="24"/>
              </w:rPr>
            </w:pPr>
            <w:r>
              <w:rPr>
                <w:rFonts w:ascii="Times New Roman" w:hAnsi="Times New Roman" w:cs="Times New Roman"/>
                <w:sz w:val="24"/>
                <w:szCs w:val="24"/>
              </w:rPr>
              <w:t>83</w:t>
            </w:r>
          </w:p>
        </w:tc>
        <w:tc>
          <w:tcPr>
            <w:tcW w:w="1848" w:type="dxa"/>
          </w:tcPr>
          <w:p w:rsidR="00DE7EEE" w:rsidRPr="00EC1643" w:rsidRDefault="00DE7EEE" w:rsidP="00A8474C">
            <w:pPr>
              <w:tabs>
                <w:tab w:val="left" w:pos="5280"/>
              </w:tabs>
              <w:jc w:val="both"/>
              <w:rPr>
                <w:rFonts w:ascii="Times New Roman" w:hAnsi="Times New Roman" w:cs="Times New Roman"/>
                <w:sz w:val="24"/>
                <w:szCs w:val="24"/>
              </w:rPr>
            </w:pPr>
            <w:r>
              <w:rPr>
                <w:rFonts w:ascii="Times New Roman" w:hAnsi="Times New Roman" w:cs="Times New Roman"/>
                <w:sz w:val="24"/>
                <w:szCs w:val="24"/>
              </w:rPr>
              <w:t>4</w:t>
            </w:r>
          </w:p>
        </w:tc>
        <w:tc>
          <w:tcPr>
            <w:tcW w:w="1848" w:type="dxa"/>
          </w:tcPr>
          <w:p w:rsidR="00DE7EEE" w:rsidRPr="00EC1643" w:rsidRDefault="00A8474C" w:rsidP="00A8474C">
            <w:pPr>
              <w:tabs>
                <w:tab w:val="left" w:pos="5280"/>
              </w:tabs>
              <w:jc w:val="both"/>
              <w:rPr>
                <w:rFonts w:ascii="Times New Roman" w:hAnsi="Times New Roman" w:cs="Times New Roman"/>
                <w:sz w:val="24"/>
                <w:szCs w:val="24"/>
              </w:rPr>
            </w:pPr>
            <w:r>
              <w:rPr>
                <w:rFonts w:ascii="Times New Roman" w:hAnsi="Times New Roman" w:cs="Times New Roman"/>
                <w:sz w:val="24"/>
                <w:szCs w:val="24"/>
              </w:rPr>
              <w:t>1</w:t>
            </w:r>
            <w:r w:rsidR="00DE7EEE" w:rsidRPr="00EC1643">
              <w:rPr>
                <w:rFonts w:ascii="Times New Roman" w:hAnsi="Times New Roman" w:cs="Times New Roman"/>
                <w:sz w:val="24"/>
                <w:szCs w:val="24"/>
              </w:rPr>
              <w:t>3</w:t>
            </w:r>
            <w:r w:rsidR="00DE7EEE">
              <w:rPr>
                <w:rFonts w:ascii="Times New Roman" w:hAnsi="Times New Roman" w:cs="Times New Roman"/>
                <w:sz w:val="24"/>
                <w:szCs w:val="24"/>
              </w:rPr>
              <w:t>0</w:t>
            </w:r>
          </w:p>
        </w:tc>
        <w:tc>
          <w:tcPr>
            <w:tcW w:w="1848" w:type="dxa"/>
          </w:tcPr>
          <w:p w:rsidR="00DE7EEE" w:rsidRPr="00EC1643" w:rsidRDefault="00DE7EEE" w:rsidP="00A8474C">
            <w:pPr>
              <w:tabs>
                <w:tab w:val="left" w:pos="5280"/>
              </w:tabs>
              <w:jc w:val="both"/>
              <w:rPr>
                <w:rFonts w:ascii="Times New Roman" w:hAnsi="Times New Roman" w:cs="Times New Roman"/>
                <w:sz w:val="24"/>
                <w:szCs w:val="24"/>
              </w:rPr>
            </w:pPr>
            <w:r>
              <w:rPr>
                <w:rFonts w:ascii="Times New Roman" w:hAnsi="Times New Roman" w:cs="Times New Roman"/>
                <w:sz w:val="24"/>
                <w:szCs w:val="24"/>
              </w:rPr>
              <w:t>3</w:t>
            </w:r>
            <w:r w:rsidRPr="00EC1643">
              <w:rPr>
                <w:rFonts w:ascii="Times New Roman" w:hAnsi="Times New Roman" w:cs="Times New Roman"/>
                <w:sz w:val="24"/>
                <w:szCs w:val="24"/>
              </w:rPr>
              <w:t>3</w:t>
            </w:r>
          </w:p>
        </w:tc>
        <w:tc>
          <w:tcPr>
            <w:tcW w:w="1849" w:type="dxa"/>
          </w:tcPr>
          <w:p w:rsidR="00DE7EEE" w:rsidRPr="00EC1643" w:rsidRDefault="00DE7EEE" w:rsidP="00A8474C">
            <w:pPr>
              <w:tabs>
                <w:tab w:val="left" w:pos="5280"/>
              </w:tabs>
              <w:ind w:firstLine="567"/>
              <w:jc w:val="both"/>
              <w:rPr>
                <w:rFonts w:ascii="Times New Roman" w:hAnsi="Times New Roman" w:cs="Times New Roman"/>
                <w:sz w:val="24"/>
                <w:szCs w:val="24"/>
              </w:rPr>
            </w:pPr>
            <w:r>
              <w:rPr>
                <w:rFonts w:ascii="Times New Roman" w:hAnsi="Times New Roman" w:cs="Times New Roman"/>
                <w:sz w:val="24"/>
                <w:szCs w:val="24"/>
              </w:rPr>
              <w:t>88</w:t>
            </w:r>
          </w:p>
        </w:tc>
        <w:tc>
          <w:tcPr>
            <w:tcW w:w="1849" w:type="dxa"/>
          </w:tcPr>
          <w:p w:rsidR="00DE7EEE" w:rsidRPr="00EC1643" w:rsidRDefault="00DE7EEE" w:rsidP="00A8474C">
            <w:pPr>
              <w:tabs>
                <w:tab w:val="left" w:pos="5280"/>
              </w:tabs>
              <w:ind w:firstLine="567"/>
              <w:jc w:val="both"/>
              <w:rPr>
                <w:rFonts w:ascii="Times New Roman" w:hAnsi="Times New Roman" w:cs="Times New Roman"/>
                <w:sz w:val="24"/>
                <w:szCs w:val="24"/>
              </w:rPr>
            </w:pPr>
            <w:r>
              <w:rPr>
                <w:rFonts w:ascii="Times New Roman" w:hAnsi="Times New Roman" w:cs="Times New Roman"/>
                <w:sz w:val="24"/>
                <w:szCs w:val="24"/>
              </w:rPr>
              <w:t>20</w:t>
            </w:r>
          </w:p>
        </w:tc>
      </w:tr>
    </w:tbl>
    <w:p w:rsidR="00DE7EEE" w:rsidRDefault="00DE7EEE" w:rsidP="00DE7EEE">
      <w:pPr>
        <w:tabs>
          <w:tab w:val="left" w:pos="5280"/>
        </w:tabs>
        <w:spacing w:after="0" w:line="240" w:lineRule="auto"/>
        <w:ind w:firstLine="567"/>
        <w:jc w:val="center"/>
        <w:rPr>
          <w:rFonts w:ascii="Times New Roman" w:hAnsi="Times New Roman" w:cs="Times New Roman"/>
          <w:sz w:val="24"/>
          <w:szCs w:val="24"/>
        </w:rPr>
      </w:pPr>
    </w:p>
    <w:p w:rsidR="00DE7EEE" w:rsidRPr="00EC1643" w:rsidRDefault="00DE7EEE" w:rsidP="00DE7EEE">
      <w:pPr>
        <w:tabs>
          <w:tab w:val="left" w:pos="7905"/>
        </w:tabs>
        <w:spacing w:after="0" w:line="240" w:lineRule="auto"/>
        <w:ind w:firstLine="567"/>
        <w:jc w:val="center"/>
        <w:rPr>
          <w:rFonts w:ascii="Times New Roman" w:hAnsi="Times New Roman" w:cs="Times New Roman"/>
          <w:sz w:val="28"/>
          <w:szCs w:val="28"/>
        </w:rPr>
      </w:pPr>
      <w:r w:rsidRPr="00EC1643">
        <w:rPr>
          <w:rFonts w:ascii="Times New Roman" w:hAnsi="Times New Roman" w:cs="Times New Roman"/>
          <w:sz w:val="28"/>
          <w:szCs w:val="28"/>
        </w:rPr>
        <w:t>2019 год</w:t>
      </w:r>
    </w:p>
    <w:p w:rsidR="00DE7EEE" w:rsidRPr="00EC1643" w:rsidRDefault="00DE7EEE" w:rsidP="00DE7EEE">
      <w:pPr>
        <w:tabs>
          <w:tab w:val="left" w:pos="7905"/>
        </w:tabs>
        <w:spacing w:after="0" w:line="240" w:lineRule="auto"/>
        <w:ind w:firstLine="567"/>
        <w:jc w:val="center"/>
        <w:rPr>
          <w:rFonts w:ascii="Times New Roman" w:hAnsi="Times New Roman" w:cs="Times New Roman"/>
          <w:sz w:val="28"/>
          <w:szCs w:val="28"/>
        </w:rPr>
      </w:pPr>
      <w:r w:rsidRPr="00EC1643">
        <w:rPr>
          <w:rFonts w:ascii="Times New Roman" w:hAnsi="Times New Roman" w:cs="Times New Roman"/>
          <w:sz w:val="28"/>
          <w:szCs w:val="28"/>
        </w:rPr>
        <w:t>Норма несовершеннолетних в учреждении 72 несовершеннолетних</w:t>
      </w:r>
    </w:p>
    <w:tbl>
      <w:tblPr>
        <w:tblStyle w:val="a3"/>
        <w:tblW w:w="0" w:type="auto"/>
        <w:tblLook w:val="04A0"/>
      </w:tblPr>
      <w:tblGrid>
        <w:gridCol w:w="2010"/>
        <w:gridCol w:w="1239"/>
        <w:gridCol w:w="633"/>
        <w:gridCol w:w="646"/>
        <w:gridCol w:w="918"/>
        <w:gridCol w:w="918"/>
        <w:gridCol w:w="2059"/>
        <w:gridCol w:w="1148"/>
      </w:tblGrid>
      <w:tr w:rsidR="00DE7EEE" w:rsidTr="00DE7EEE">
        <w:tc>
          <w:tcPr>
            <w:tcW w:w="2394" w:type="dxa"/>
          </w:tcPr>
          <w:p w:rsidR="00DE7EEE" w:rsidRPr="005B179C" w:rsidRDefault="00DE7EEE" w:rsidP="00DE7EEE">
            <w:pPr>
              <w:tabs>
                <w:tab w:val="left" w:pos="5280"/>
              </w:tabs>
              <w:ind w:firstLine="567"/>
              <w:jc w:val="center"/>
              <w:rPr>
                <w:rFonts w:ascii="Times New Roman" w:hAnsi="Times New Roman" w:cs="Times New Roman"/>
                <w:sz w:val="24"/>
                <w:szCs w:val="24"/>
              </w:rPr>
            </w:pPr>
            <w:r w:rsidRPr="005B179C">
              <w:rPr>
                <w:rFonts w:ascii="Times New Roman" w:hAnsi="Times New Roman" w:cs="Times New Roman"/>
                <w:sz w:val="24"/>
                <w:szCs w:val="24"/>
              </w:rPr>
              <w:t>Всего поступило несовершеннолетних</w:t>
            </w:r>
          </w:p>
        </w:tc>
        <w:tc>
          <w:tcPr>
            <w:tcW w:w="1751" w:type="dxa"/>
          </w:tcPr>
          <w:p w:rsidR="00DE7EEE" w:rsidRPr="005B179C" w:rsidRDefault="00DE7EEE" w:rsidP="00DE7EEE">
            <w:pPr>
              <w:tabs>
                <w:tab w:val="left" w:pos="5280"/>
              </w:tabs>
              <w:ind w:firstLine="567"/>
              <w:jc w:val="center"/>
              <w:rPr>
                <w:rFonts w:ascii="Times New Roman" w:hAnsi="Times New Roman" w:cs="Times New Roman"/>
                <w:sz w:val="24"/>
                <w:szCs w:val="24"/>
              </w:rPr>
            </w:pPr>
            <w:proofErr w:type="gramStart"/>
            <w:r w:rsidRPr="005B179C">
              <w:rPr>
                <w:rFonts w:ascii="Times New Roman" w:hAnsi="Times New Roman" w:cs="Times New Roman"/>
                <w:sz w:val="24"/>
                <w:szCs w:val="24"/>
              </w:rPr>
              <w:t>Оставшиеся без попечения родителей</w:t>
            </w:r>
            <w:proofErr w:type="gramEnd"/>
          </w:p>
        </w:tc>
        <w:tc>
          <w:tcPr>
            <w:tcW w:w="1572" w:type="dxa"/>
          </w:tcPr>
          <w:p w:rsidR="00DE7EEE" w:rsidRPr="005B179C" w:rsidRDefault="00DE7EEE" w:rsidP="00DE7EEE">
            <w:pPr>
              <w:tabs>
                <w:tab w:val="left" w:pos="5280"/>
              </w:tabs>
              <w:ind w:firstLine="567"/>
              <w:jc w:val="center"/>
              <w:rPr>
                <w:rFonts w:ascii="Times New Roman" w:hAnsi="Times New Roman" w:cs="Times New Roman"/>
                <w:sz w:val="24"/>
                <w:szCs w:val="24"/>
              </w:rPr>
            </w:pPr>
            <w:r w:rsidRPr="005B179C">
              <w:rPr>
                <w:rFonts w:ascii="Times New Roman" w:hAnsi="Times New Roman" w:cs="Times New Roman"/>
                <w:sz w:val="24"/>
                <w:szCs w:val="24"/>
              </w:rPr>
              <w:t>СОП</w:t>
            </w:r>
          </w:p>
        </w:tc>
        <w:tc>
          <w:tcPr>
            <w:tcW w:w="1575" w:type="dxa"/>
          </w:tcPr>
          <w:p w:rsidR="00DE7EEE" w:rsidRPr="005B179C" w:rsidRDefault="00DE7EEE" w:rsidP="00DE7EEE">
            <w:pPr>
              <w:tabs>
                <w:tab w:val="left" w:pos="5280"/>
              </w:tabs>
              <w:ind w:firstLine="567"/>
              <w:jc w:val="center"/>
              <w:rPr>
                <w:rFonts w:ascii="Times New Roman" w:hAnsi="Times New Roman" w:cs="Times New Roman"/>
                <w:sz w:val="24"/>
                <w:szCs w:val="24"/>
              </w:rPr>
            </w:pPr>
            <w:r w:rsidRPr="005B179C">
              <w:rPr>
                <w:rFonts w:ascii="Times New Roman" w:hAnsi="Times New Roman" w:cs="Times New Roman"/>
                <w:sz w:val="24"/>
                <w:szCs w:val="24"/>
              </w:rPr>
              <w:t>ТЖС</w:t>
            </w:r>
          </w:p>
        </w:tc>
        <w:tc>
          <w:tcPr>
            <w:tcW w:w="1657" w:type="dxa"/>
          </w:tcPr>
          <w:p w:rsidR="00DE7EEE" w:rsidRPr="005B179C" w:rsidRDefault="00DE7EEE" w:rsidP="00DE7EEE">
            <w:pPr>
              <w:tabs>
                <w:tab w:val="left" w:pos="5280"/>
              </w:tabs>
              <w:ind w:firstLine="567"/>
              <w:jc w:val="center"/>
              <w:rPr>
                <w:rFonts w:ascii="Times New Roman" w:hAnsi="Times New Roman" w:cs="Times New Roman"/>
                <w:sz w:val="24"/>
                <w:szCs w:val="24"/>
              </w:rPr>
            </w:pPr>
            <w:r w:rsidRPr="005B179C">
              <w:rPr>
                <w:rFonts w:ascii="Times New Roman" w:hAnsi="Times New Roman" w:cs="Times New Roman"/>
                <w:sz w:val="24"/>
                <w:szCs w:val="24"/>
              </w:rPr>
              <w:t>Выбыли в семью</w:t>
            </w:r>
          </w:p>
        </w:tc>
        <w:tc>
          <w:tcPr>
            <w:tcW w:w="1657" w:type="dxa"/>
          </w:tcPr>
          <w:p w:rsidR="00DE7EEE" w:rsidRPr="005B179C" w:rsidRDefault="00DE7EEE" w:rsidP="00DE7EEE">
            <w:pPr>
              <w:tabs>
                <w:tab w:val="left" w:pos="5280"/>
              </w:tabs>
              <w:ind w:firstLine="567"/>
              <w:jc w:val="center"/>
              <w:rPr>
                <w:rFonts w:ascii="Times New Roman" w:hAnsi="Times New Roman" w:cs="Times New Roman"/>
                <w:sz w:val="24"/>
                <w:szCs w:val="24"/>
              </w:rPr>
            </w:pPr>
            <w:r w:rsidRPr="005B179C">
              <w:rPr>
                <w:rFonts w:ascii="Times New Roman" w:hAnsi="Times New Roman" w:cs="Times New Roman"/>
                <w:sz w:val="24"/>
                <w:szCs w:val="24"/>
              </w:rPr>
              <w:t>Выбыли в семью опекуна</w:t>
            </w:r>
          </w:p>
        </w:tc>
        <w:tc>
          <w:tcPr>
            <w:tcW w:w="2454" w:type="dxa"/>
          </w:tcPr>
          <w:p w:rsidR="00DE7EEE" w:rsidRPr="005B179C" w:rsidRDefault="00DE7EEE" w:rsidP="00DE7EEE">
            <w:pPr>
              <w:tabs>
                <w:tab w:val="left" w:pos="5280"/>
              </w:tabs>
              <w:ind w:firstLine="567"/>
              <w:jc w:val="center"/>
              <w:rPr>
                <w:rFonts w:ascii="Times New Roman" w:hAnsi="Times New Roman" w:cs="Times New Roman"/>
                <w:sz w:val="24"/>
                <w:szCs w:val="24"/>
              </w:rPr>
            </w:pPr>
            <w:r w:rsidRPr="005B179C">
              <w:rPr>
                <w:rFonts w:ascii="Times New Roman" w:hAnsi="Times New Roman" w:cs="Times New Roman"/>
                <w:sz w:val="24"/>
                <w:szCs w:val="24"/>
              </w:rPr>
              <w:t>Выбыли в ГУСО ЦПДОПР, ГУСО СРЦ для несовершеннолетних.</w:t>
            </w:r>
          </w:p>
        </w:tc>
        <w:tc>
          <w:tcPr>
            <w:tcW w:w="1726" w:type="dxa"/>
          </w:tcPr>
          <w:p w:rsidR="00DE7EEE" w:rsidRPr="005B179C" w:rsidRDefault="00DE7EEE" w:rsidP="00DE7EEE">
            <w:pPr>
              <w:tabs>
                <w:tab w:val="left" w:pos="5280"/>
              </w:tabs>
              <w:ind w:firstLine="567"/>
              <w:jc w:val="center"/>
              <w:rPr>
                <w:rFonts w:ascii="Times New Roman" w:hAnsi="Times New Roman" w:cs="Times New Roman"/>
                <w:sz w:val="24"/>
                <w:szCs w:val="24"/>
              </w:rPr>
            </w:pPr>
            <w:r w:rsidRPr="005B179C">
              <w:rPr>
                <w:rFonts w:ascii="Times New Roman" w:hAnsi="Times New Roman" w:cs="Times New Roman"/>
                <w:sz w:val="24"/>
                <w:szCs w:val="24"/>
              </w:rPr>
              <w:t>Другие формы устройства</w:t>
            </w:r>
          </w:p>
        </w:tc>
      </w:tr>
      <w:tr w:rsidR="00DE7EEE" w:rsidRPr="00EC1643" w:rsidTr="00DE7EEE">
        <w:tc>
          <w:tcPr>
            <w:tcW w:w="2394" w:type="dxa"/>
          </w:tcPr>
          <w:p w:rsidR="00DE7EEE" w:rsidRPr="00EC1643" w:rsidRDefault="00DE7EEE" w:rsidP="00DE7EEE">
            <w:pPr>
              <w:tabs>
                <w:tab w:val="left" w:pos="5280"/>
              </w:tabs>
              <w:ind w:firstLine="567"/>
              <w:jc w:val="center"/>
              <w:rPr>
                <w:rFonts w:ascii="Times New Roman" w:hAnsi="Times New Roman" w:cs="Times New Roman"/>
                <w:sz w:val="24"/>
                <w:szCs w:val="24"/>
              </w:rPr>
            </w:pPr>
            <w:r>
              <w:rPr>
                <w:rFonts w:ascii="Times New Roman" w:hAnsi="Times New Roman" w:cs="Times New Roman"/>
                <w:sz w:val="24"/>
                <w:szCs w:val="24"/>
              </w:rPr>
              <w:t>278</w:t>
            </w:r>
          </w:p>
        </w:tc>
        <w:tc>
          <w:tcPr>
            <w:tcW w:w="1751" w:type="dxa"/>
          </w:tcPr>
          <w:p w:rsidR="00DE7EEE" w:rsidRPr="00EC1643" w:rsidRDefault="00DE7EEE" w:rsidP="00DE7EEE">
            <w:pPr>
              <w:tabs>
                <w:tab w:val="left" w:pos="5280"/>
              </w:tabs>
              <w:ind w:firstLine="567"/>
              <w:jc w:val="center"/>
              <w:rPr>
                <w:rFonts w:ascii="Times New Roman" w:hAnsi="Times New Roman" w:cs="Times New Roman"/>
                <w:sz w:val="24"/>
                <w:szCs w:val="24"/>
              </w:rPr>
            </w:pPr>
            <w:r>
              <w:rPr>
                <w:rFonts w:ascii="Times New Roman" w:hAnsi="Times New Roman" w:cs="Times New Roman"/>
                <w:sz w:val="24"/>
                <w:szCs w:val="24"/>
              </w:rPr>
              <w:t>51</w:t>
            </w:r>
          </w:p>
        </w:tc>
        <w:tc>
          <w:tcPr>
            <w:tcW w:w="1572" w:type="dxa"/>
          </w:tcPr>
          <w:p w:rsidR="00DE7EEE" w:rsidRPr="00EC1643" w:rsidRDefault="00DE7EEE" w:rsidP="00A8474C">
            <w:pPr>
              <w:tabs>
                <w:tab w:val="left" w:pos="5280"/>
              </w:tabs>
              <w:rPr>
                <w:rFonts w:ascii="Times New Roman" w:hAnsi="Times New Roman" w:cs="Times New Roman"/>
                <w:sz w:val="24"/>
                <w:szCs w:val="24"/>
              </w:rPr>
            </w:pPr>
            <w:r>
              <w:rPr>
                <w:rFonts w:ascii="Times New Roman" w:hAnsi="Times New Roman" w:cs="Times New Roman"/>
                <w:sz w:val="24"/>
                <w:szCs w:val="24"/>
              </w:rPr>
              <w:t>89</w:t>
            </w:r>
          </w:p>
        </w:tc>
        <w:tc>
          <w:tcPr>
            <w:tcW w:w="1575" w:type="dxa"/>
          </w:tcPr>
          <w:p w:rsidR="00DE7EEE" w:rsidRPr="00EC1643" w:rsidRDefault="00DE7EEE" w:rsidP="00DE7EEE">
            <w:pPr>
              <w:tabs>
                <w:tab w:val="left" w:pos="5280"/>
              </w:tabs>
              <w:ind w:firstLine="567"/>
              <w:jc w:val="center"/>
              <w:rPr>
                <w:rFonts w:ascii="Times New Roman" w:hAnsi="Times New Roman" w:cs="Times New Roman"/>
                <w:sz w:val="24"/>
                <w:szCs w:val="24"/>
              </w:rPr>
            </w:pPr>
            <w:r>
              <w:rPr>
                <w:rFonts w:ascii="Times New Roman" w:hAnsi="Times New Roman" w:cs="Times New Roman"/>
                <w:sz w:val="24"/>
                <w:szCs w:val="24"/>
              </w:rPr>
              <w:t>8</w:t>
            </w:r>
          </w:p>
        </w:tc>
        <w:tc>
          <w:tcPr>
            <w:tcW w:w="1657" w:type="dxa"/>
          </w:tcPr>
          <w:p w:rsidR="00DE7EEE" w:rsidRPr="00EC1643" w:rsidRDefault="00DE7EEE" w:rsidP="00A8474C">
            <w:pPr>
              <w:tabs>
                <w:tab w:val="left" w:pos="5280"/>
              </w:tabs>
              <w:rPr>
                <w:rFonts w:ascii="Times New Roman" w:hAnsi="Times New Roman" w:cs="Times New Roman"/>
                <w:sz w:val="24"/>
                <w:szCs w:val="24"/>
              </w:rPr>
            </w:pPr>
            <w:r w:rsidRPr="00EC1643">
              <w:rPr>
                <w:rFonts w:ascii="Times New Roman" w:hAnsi="Times New Roman" w:cs="Times New Roman"/>
                <w:sz w:val="24"/>
                <w:szCs w:val="24"/>
              </w:rPr>
              <w:t>1</w:t>
            </w:r>
            <w:r>
              <w:rPr>
                <w:rFonts w:ascii="Times New Roman" w:hAnsi="Times New Roman" w:cs="Times New Roman"/>
                <w:sz w:val="24"/>
                <w:szCs w:val="24"/>
              </w:rPr>
              <w:t>06</w:t>
            </w:r>
          </w:p>
        </w:tc>
        <w:tc>
          <w:tcPr>
            <w:tcW w:w="1657" w:type="dxa"/>
          </w:tcPr>
          <w:p w:rsidR="00DE7EEE" w:rsidRPr="00EC1643" w:rsidRDefault="00DE7EEE" w:rsidP="00A8474C">
            <w:pPr>
              <w:tabs>
                <w:tab w:val="left" w:pos="5280"/>
              </w:tabs>
              <w:rPr>
                <w:rFonts w:ascii="Times New Roman" w:hAnsi="Times New Roman" w:cs="Times New Roman"/>
                <w:sz w:val="24"/>
                <w:szCs w:val="24"/>
              </w:rPr>
            </w:pPr>
            <w:r>
              <w:rPr>
                <w:rFonts w:ascii="Times New Roman" w:hAnsi="Times New Roman" w:cs="Times New Roman"/>
                <w:sz w:val="24"/>
                <w:szCs w:val="24"/>
              </w:rPr>
              <w:t>55</w:t>
            </w:r>
          </w:p>
        </w:tc>
        <w:tc>
          <w:tcPr>
            <w:tcW w:w="2454" w:type="dxa"/>
          </w:tcPr>
          <w:p w:rsidR="00DE7EEE" w:rsidRPr="00EC1643" w:rsidRDefault="00DE7EEE" w:rsidP="00DE7EEE">
            <w:pPr>
              <w:tabs>
                <w:tab w:val="left" w:pos="5280"/>
              </w:tabs>
              <w:ind w:firstLine="567"/>
              <w:jc w:val="center"/>
              <w:rPr>
                <w:rFonts w:ascii="Times New Roman" w:hAnsi="Times New Roman" w:cs="Times New Roman"/>
                <w:sz w:val="24"/>
                <w:szCs w:val="24"/>
              </w:rPr>
            </w:pPr>
            <w:r>
              <w:rPr>
                <w:rFonts w:ascii="Times New Roman" w:hAnsi="Times New Roman" w:cs="Times New Roman"/>
                <w:sz w:val="24"/>
                <w:szCs w:val="24"/>
              </w:rPr>
              <w:t>101</w:t>
            </w:r>
          </w:p>
        </w:tc>
        <w:tc>
          <w:tcPr>
            <w:tcW w:w="1726" w:type="dxa"/>
          </w:tcPr>
          <w:p w:rsidR="00DE7EEE" w:rsidRPr="00EC1643" w:rsidRDefault="00DE7EEE" w:rsidP="00DE7EEE">
            <w:pPr>
              <w:tabs>
                <w:tab w:val="left" w:pos="5280"/>
              </w:tabs>
              <w:ind w:firstLine="567"/>
              <w:jc w:val="center"/>
              <w:rPr>
                <w:rFonts w:ascii="Times New Roman" w:hAnsi="Times New Roman" w:cs="Times New Roman"/>
                <w:sz w:val="24"/>
                <w:szCs w:val="24"/>
              </w:rPr>
            </w:pPr>
            <w:r>
              <w:rPr>
                <w:rFonts w:ascii="Times New Roman" w:hAnsi="Times New Roman" w:cs="Times New Roman"/>
                <w:sz w:val="24"/>
                <w:szCs w:val="24"/>
              </w:rPr>
              <w:t>7</w:t>
            </w:r>
          </w:p>
        </w:tc>
      </w:tr>
    </w:tbl>
    <w:p w:rsidR="00A8474C" w:rsidRDefault="00A8474C" w:rsidP="00DE7EEE">
      <w:pPr>
        <w:spacing w:after="0" w:line="240" w:lineRule="auto"/>
        <w:ind w:firstLine="567"/>
        <w:jc w:val="center"/>
        <w:rPr>
          <w:rFonts w:ascii="Times New Roman" w:hAnsi="Times New Roman" w:cs="Times New Roman"/>
          <w:sz w:val="28"/>
          <w:szCs w:val="28"/>
        </w:rPr>
      </w:pPr>
    </w:p>
    <w:p w:rsidR="00A8474C" w:rsidRDefault="00A8474C" w:rsidP="00DE7EEE">
      <w:pPr>
        <w:spacing w:after="0" w:line="240" w:lineRule="auto"/>
        <w:ind w:firstLine="567"/>
        <w:jc w:val="center"/>
        <w:rPr>
          <w:rFonts w:ascii="Times New Roman" w:hAnsi="Times New Roman" w:cs="Times New Roman"/>
          <w:sz w:val="28"/>
          <w:szCs w:val="28"/>
        </w:rPr>
      </w:pPr>
    </w:p>
    <w:p w:rsidR="00DE7EEE" w:rsidRDefault="00DE7EEE" w:rsidP="00DE7EE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2020 год</w:t>
      </w:r>
    </w:p>
    <w:p w:rsidR="00DE7EEE" w:rsidRPr="005B179C" w:rsidRDefault="00DE7EEE" w:rsidP="00DE7EE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Норма несовершеннолетних в учреждении 72 несовершеннолетних. </w:t>
      </w:r>
      <w:r>
        <w:rPr>
          <w:rFonts w:ascii="Times New Roman" w:hAnsi="Times New Roman" w:cs="Times New Roman"/>
          <w:sz w:val="28"/>
          <w:szCs w:val="28"/>
        </w:rPr>
        <w:tab/>
      </w:r>
    </w:p>
    <w:tbl>
      <w:tblPr>
        <w:tblStyle w:val="a3"/>
        <w:tblW w:w="0" w:type="auto"/>
        <w:tblLook w:val="04A0"/>
      </w:tblPr>
      <w:tblGrid>
        <w:gridCol w:w="2010"/>
        <w:gridCol w:w="1239"/>
        <w:gridCol w:w="633"/>
        <w:gridCol w:w="646"/>
        <w:gridCol w:w="918"/>
        <w:gridCol w:w="918"/>
        <w:gridCol w:w="2059"/>
        <w:gridCol w:w="1148"/>
      </w:tblGrid>
      <w:tr w:rsidR="00DE7EEE" w:rsidTr="00DE7EEE">
        <w:tc>
          <w:tcPr>
            <w:tcW w:w="1848" w:type="dxa"/>
          </w:tcPr>
          <w:p w:rsidR="00DE7EEE" w:rsidRPr="005B179C" w:rsidRDefault="00DE7EEE" w:rsidP="00DE7EEE">
            <w:pPr>
              <w:tabs>
                <w:tab w:val="left" w:pos="5280"/>
              </w:tabs>
              <w:ind w:firstLine="567"/>
              <w:jc w:val="center"/>
              <w:rPr>
                <w:rFonts w:ascii="Times New Roman" w:hAnsi="Times New Roman" w:cs="Times New Roman"/>
                <w:sz w:val="24"/>
                <w:szCs w:val="24"/>
              </w:rPr>
            </w:pPr>
            <w:r w:rsidRPr="005B179C">
              <w:rPr>
                <w:rFonts w:ascii="Times New Roman" w:hAnsi="Times New Roman" w:cs="Times New Roman"/>
                <w:sz w:val="24"/>
                <w:szCs w:val="24"/>
              </w:rPr>
              <w:t>Всего поступило несовершеннолетних</w:t>
            </w:r>
          </w:p>
        </w:tc>
        <w:tc>
          <w:tcPr>
            <w:tcW w:w="1848" w:type="dxa"/>
          </w:tcPr>
          <w:p w:rsidR="00DE7EEE" w:rsidRPr="005B179C" w:rsidRDefault="00DE7EEE" w:rsidP="00DE7EEE">
            <w:pPr>
              <w:tabs>
                <w:tab w:val="left" w:pos="5280"/>
              </w:tabs>
              <w:ind w:firstLine="567"/>
              <w:jc w:val="center"/>
              <w:rPr>
                <w:rFonts w:ascii="Times New Roman" w:hAnsi="Times New Roman" w:cs="Times New Roman"/>
                <w:sz w:val="24"/>
                <w:szCs w:val="24"/>
              </w:rPr>
            </w:pPr>
            <w:proofErr w:type="gramStart"/>
            <w:r w:rsidRPr="005B179C">
              <w:rPr>
                <w:rFonts w:ascii="Times New Roman" w:hAnsi="Times New Roman" w:cs="Times New Roman"/>
                <w:sz w:val="24"/>
                <w:szCs w:val="24"/>
              </w:rPr>
              <w:t>Оставшиеся без попечения родителей</w:t>
            </w:r>
            <w:proofErr w:type="gramEnd"/>
          </w:p>
        </w:tc>
        <w:tc>
          <w:tcPr>
            <w:tcW w:w="1848" w:type="dxa"/>
          </w:tcPr>
          <w:p w:rsidR="00DE7EEE" w:rsidRPr="005B179C" w:rsidRDefault="00DE7EEE" w:rsidP="00DE7EEE">
            <w:pPr>
              <w:tabs>
                <w:tab w:val="left" w:pos="5280"/>
              </w:tabs>
              <w:ind w:firstLine="567"/>
              <w:jc w:val="center"/>
              <w:rPr>
                <w:rFonts w:ascii="Times New Roman" w:hAnsi="Times New Roman" w:cs="Times New Roman"/>
                <w:sz w:val="24"/>
                <w:szCs w:val="24"/>
              </w:rPr>
            </w:pPr>
            <w:r w:rsidRPr="005B179C">
              <w:rPr>
                <w:rFonts w:ascii="Times New Roman" w:hAnsi="Times New Roman" w:cs="Times New Roman"/>
                <w:sz w:val="24"/>
                <w:szCs w:val="24"/>
              </w:rPr>
              <w:t>СОП</w:t>
            </w:r>
          </w:p>
        </w:tc>
        <w:tc>
          <w:tcPr>
            <w:tcW w:w="1848" w:type="dxa"/>
          </w:tcPr>
          <w:p w:rsidR="00DE7EEE" w:rsidRPr="005B179C" w:rsidRDefault="00DE7EEE" w:rsidP="00DE7EEE">
            <w:pPr>
              <w:tabs>
                <w:tab w:val="left" w:pos="5280"/>
              </w:tabs>
              <w:ind w:firstLine="567"/>
              <w:jc w:val="center"/>
              <w:rPr>
                <w:rFonts w:ascii="Times New Roman" w:hAnsi="Times New Roman" w:cs="Times New Roman"/>
                <w:sz w:val="24"/>
                <w:szCs w:val="24"/>
              </w:rPr>
            </w:pPr>
            <w:r w:rsidRPr="005B179C">
              <w:rPr>
                <w:rFonts w:ascii="Times New Roman" w:hAnsi="Times New Roman" w:cs="Times New Roman"/>
                <w:sz w:val="24"/>
                <w:szCs w:val="24"/>
              </w:rPr>
              <w:t>ТЖС</w:t>
            </w:r>
          </w:p>
        </w:tc>
        <w:tc>
          <w:tcPr>
            <w:tcW w:w="1848" w:type="dxa"/>
          </w:tcPr>
          <w:p w:rsidR="00DE7EEE" w:rsidRPr="005B179C" w:rsidRDefault="00DE7EEE" w:rsidP="00DE7EEE">
            <w:pPr>
              <w:tabs>
                <w:tab w:val="left" w:pos="5280"/>
              </w:tabs>
              <w:ind w:firstLine="567"/>
              <w:jc w:val="center"/>
              <w:rPr>
                <w:rFonts w:ascii="Times New Roman" w:hAnsi="Times New Roman" w:cs="Times New Roman"/>
                <w:sz w:val="24"/>
                <w:szCs w:val="24"/>
              </w:rPr>
            </w:pPr>
            <w:r w:rsidRPr="005B179C">
              <w:rPr>
                <w:rFonts w:ascii="Times New Roman" w:hAnsi="Times New Roman" w:cs="Times New Roman"/>
                <w:sz w:val="24"/>
                <w:szCs w:val="24"/>
              </w:rPr>
              <w:t>Выбыли в семью</w:t>
            </w:r>
          </w:p>
        </w:tc>
        <w:tc>
          <w:tcPr>
            <w:tcW w:w="1848" w:type="dxa"/>
          </w:tcPr>
          <w:p w:rsidR="00DE7EEE" w:rsidRPr="005B179C" w:rsidRDefault="00DE7EEE" w:rsidP="00DE7EEE">
            <w:pPr>
              <w:tabs>
                <w:tab w:val="left" w:pos="5280"/>
              </w:tabs>
              <w:ind w:firstLine="567"/>
              <w:jc w:val="center"/>
              <w:rPr>
                <w:rFonts w:ascii="Times New Roman" w:hAnsi="Times New Roman" w:cs="Times New Roman"/>
                <w:sz w:val="24"/>
                <w:szCs w:val="24"/>
              </w:rPr>
            </w:pPr>
            <w:r w:rsidRPr="005B179C">
              <w:rPr>
                <w:rFonts w:ascii="Times New Roman" w:hAnsi="Times New Roman" w:cs="Times New Roman"/>
                <w:sz w:val="24"/>
                <w:szCs w:val="24"/>
              </w:rPr>
              <w:t>Выбыли в семью опекуна</w:t>
            </w:r>
          </w:p>
        </w:tc>
        <w:tc>
          <w:tcPr>
            <w:tcW w:w="1849" w:type="dxa"/>
          </w:tcPr>
          <w:p w:rsidR="00DE7EEE" w:rsidRPr="005B179C" w:rsidRDefault="00DE7EEE" w:rsidP="00DE7EEE">
            <w:pPr>
              <w:tabs>
                <w:tab w:val="left" w:pos="5280"/>
              </w:tabs>
              <w:ind w:firstLine="567"/>
              <w:jc w:val="center"/>
              <w:rPr>
                <w:rFonts w:ascii="Times New Roman" w:hAnsi="Times New Roman" w:cs="Times New Roman"/>
                <w:sz w:val="24"/>
                <w:szCs w:val="24"/>
              </w:rPr>
            </w:pPr>
            <w:r w:rsidRPr="005B179C">
              <w:rPr>
                <w:rFonts w:ascii="Times New Roman" w:hAnsi="Times New Roman" w:cs="Times New Roman"/>
                <w:sz w:val="24"/>
                <w:szCs w:val="24"/>
              </w:rPr>
              <w:t>Выбыли в ГУСО ЦПДОПР, ГУСО СРЦ для несовершеннолетних.</w:t>
            </w:r>
          </w:p>
        </w:tc>
        <w:tc>
          <w:tcPr>
            <w:tcW w:w="1849" w:type="dxa"/>
          </w:tcPr>
          <w:p w:rsidR="00DE7EEE" w:rsidRPr="005B179C" w:rsidRDefault="00DE7EEE" w:rsidP="00DE7EEE">
            <w:pPr>
              <w:tabs>
                <w:tab w:val="left" w:pos="5280"/>
              </w:tabs>
              <w:ind w:firstLine="567"/>
              <w:jc w:val="center"/>
              <w:rPr>
                <w:rFonts w:ascii="Times New Roman" w:hAnsi="Times New Roman" w:cs="Times New Roman"/>
                <w:sz w:val="24"/>
                <w:szCs w:val="24"/>
              </w:rPr>
            </w:pPr>
            <w:r w:rsidRPr="005B179C">
              <w:rPr>
                <w:rFonts w:ascii="Times New Roman" w:hAnsi="Times New Roman" w:cs="Times New Roman"/>
                <w:sz w:val="24"/>
                <w:szCs w:val="24"/>
              </w:rPr>
              <w:t>Другие формы устройства</w:t>
            </w:r>
          </w:p>
        </w:tc>
      </w:tr>
      <w:tr w:rsidR="00DE7EEE" w:rsidRPr="00EC1643" w:rsidTr="00DE7EEE">
        <w:tc>
          <w:tcPr>
            <w:tcW w:w="1848" w:type="dxa"/>
          </w:tcPr>
          <w:p w:rsidR="00DE7EEE" w:rsidRPr="00EC1643" w:rsidRDefault="00DE7EEE" w:rsidP="00DE7EEE">
            <w:pPr>
              <w:tabs>
                <w:tab w:val="left" w:pos="5280"/>
              </w:tabs>
              <w:ind w:firstLine="567"/>
              <w:jc w:val="center"/>
              <w:rPr>
                <w:rFonts w:ascii="Times New Roman" w:hAnsi="Times New Roman" w:cs="Times New Roman"/>
                <w:sz w:val="24"/>
                <w:szCs w:val="24"/>
              </w:rPr>
            </w:pPr>
            <w:r>
              <w:rPr>
                <w:rFonts w:ascii="Times New Roman" w:hAnsi="Times New Roman" w:cs="Times New Roman"/>
                <w:sz w:val="24"/>
                <w:szCs w:val="24"/>
              </w:rPr>
              <w:t>236</w:t>
            </w:r>
          </w:p>
        </w:tc>
        <w:tc>
          <w:tcPr>
            <w:tcW w:w="1848" w:type="dxa"/>
          </w:tcPr>
          <w:p w:rsidR="00DE7EEE" w:rsidRPr="00EC1643" w:rsidRDefault="00DE7EEE" w:rsidP="00A8474C">
            <w:pPr>
              <w:tabs>
                <w:tab w:val="left" w:pos="5280"/>
              </w:tabs>
              <w:rPr>
                <w:rFonts w:ascii="Times New Roman" w:hAnsi="Times New Roman" w:cs="Times New Roman"/>
                <w:sz w:val="24"/>
                <w:szCs w:val="24"/>
              </w:rPr>
            </w:pPr>
            <w:r>
              <w:rPr>
                <w:rFonts w:ascii="Times New Roman" w:hAnsi="Times New Roman" w:cs="Times New Roman"/>
                <w:sz w:val="24"/>
                <w:szCs w:val="24"/>
              </w:rPr>
              <w:t>26</w:t>
            </w:r>
          </w:p>
        </w:tc>
        <w:tc>
          <w:tcPr>
            <w:tcW w:w="1848" w:type="dxa"/>
          </w:tcPr>
          <w:p w:rsidR="00DE7EEE" w:rsidRPr="00EC1643" w:rsidRDefault="00DE7EEE" w:rsidP="00A8474C">
            <w:pPr>
              <w:tabs>
                <w:tab w:val="left" w:pos="5280"/>
              </w:tabs>
              <w:rPr>
                <w:rFonts w:ascii="Times New Roman" w:hAnsi="Times New Roman" w:cs="Times New Roman"/>
                <w:sz w:val="24"/>
                <w:szCs w:val="24"/>
              </w:rPr>
            </w:pPr>
            <w:r>
              <w:rPr>
                <w:rFonts w:ascii="Times New Roman" w:hAnsi="Times New Roman" w:cs="Times New Roman"/>
                <w:sz w:val="24"/>
                <w:szCs w:val="24"/>
              </w:rPr>
              <w:t>04</w:t>
            </w:r>
          </w:p>
        </w:tc>
        <w:tc>
          <w:tcPr>
            <w:tcW w:w="1848" w:type="dxa"/>
          </w:tcPr>
          <w:p w:rsidR="00DE7EEE" w:rsidRPr="00EC1643" w:rsidRDefault="00DE7EEE" w:rsidP="00DE7EEE">
            <w:pPr>
              <w:tabs>
                <w:tab w:val="left" w:pos="5280"/>
              </w:tabs>
              <w:ind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1848" w:type="dxa"/>
          </w:tcPr>
          <w:p w:rsidR="00DE7EEE" w:rsidRPr="00EC1643" w:rsidRDefault="00DE7EEE" w:rsidP="00A8474C">
            <w:pPr>
              <w:tabs>
                <w:tab w:val="left" w:pos="5280"/>
              </w:tabs>
              <w:rPr>
                <w:rFonts w:ascii="Times New Roman" w:hAnsi="Times New Roman" w:cs="Times New Roman"/>
                <w:sz w:val="24"/>
                <w:szCs w:val="24"/>
              </w:rPr>
            </w:pPr>
            <w:r>
              <w:rPr>
                <w:rFonts w:ascii="Times New Roman" w:hAnsi="Times New Roman" w:cs="Times New Roman"/>
                <w:sz w:val="24"/>
                <w:szCs w:val="24"/>
              </w:rPr>
              <w:t>80</w:t>
            </w:r>
          </w:p>
        </w:tc>
        <w:tc>
          <w:tcPr>
            <w:tcW w:w="1848" w:type="dxa"/>
          </w:tcPr>
          <w:p w:rsidR="00DE7EEE" w:rsidRPr="00EC1643" w:rsidRDefault="00DE7EEE" w:rsidP="00A8474C">
            <w:pPr>
              <w:tabs>
                <w:tab w:val="left" w:pos="5280"/>
              </w:tabs>
              <w:rPr>
                <w:rFonts w:ascii="Times New Roman" w:hAnsi="Times New Roman" w:cs="Times New Roman"/>
                <w:sz w:val="24"/>
                <w:szCs w:val="24"/>
              </w:rPr>
            </w:pPr>
            <w:r>
              <w:rPr>
                <w:rFonts w:ascii="Times New Roman" w:hAnsi="Times New Roman" w:cs="Times New Roman"/>
                <w:sz w:val="24"/>
                <w:szCs w:val="24"/>
              </w:rPr>
              <w:t>22</w:t>
            </w:r>
          </w:p>
        </w:tc>
        <w:tc>
          <w:tcPr>
            <w:tcW w:w="1849" w:type="dxa"/>
          </w:tcPr>
          <w:p w:rsidR="00DE7EEE" w:rsidRPr="00EC1643" w:rsidRDefault="00DE7EEE" w:rsidP="00DE7EEE">
            <w:pPr>
              <w:tabs>
                <w:tab w:val="left" w:pos="5280"/>
              </w:tabs>
              <w:ind w:firstLine="567"/>
              <w:jc w:val="center"/>
              <w:rPr>
                <w:rFonts w:ascii="Times New Roman" w:hAnsi="Times New Roman" w:cs="Times New Roman"/>
                <w:sz w:val="24"/>
                <w:szCs w:val="24"/>
              </w:rPr>
            </w:pPr>
            <w:r>
              <w:rPr>
                <w:rFonts w:ascii="Times New Roman" w:hAnsi="Times New Roman" w:cs="Times New Roman"/>
                <w:sz w:val="24"/>
                <w:szCs w:val="24"/>
              </w:rPr>
              <w:t>53</w:t>
            </w:r>
          </w:p>
        </w:tc>
        <w:tc>
          <w:tcPr>
            <w:tcW w:w="1849" w:type="dxa"/>
          </w:tcPr>
          <w:p w:rsidR="00DE7EEE" w:rsidRPr="00EC1643" w:rsidRDefault="00DE7EEE" w:rsidP="00DE7EEE">
            <w:pPr>
              <w:tabs>
                <w:tab w:val="left" w:pos="5280"/>
              </w:tabs>
              <w:ind w:firstLine="567"/>
              <w:jc w:val="center"/>
              <w:rPr>
                <w:rFonts w:ascii="Times New Roman" w:hAnsi="Times New Roman" w:cs="Times New Roman"/>
                <w:sz w:val="24"/>
                <w:szCs w:val="24"/>
              </w:rPr>
            </w:pPr>
            <w:r w:rsidRPr="00EC1643">
              <w:rPr>
                <w:rFonts w:ascii="Times New Roman" w:hAnsi="Times New Roman" w:cs="Times New Roman"/>
                <w:sz w:val="24"/>
                <w:szCs w:val="24"/>
              </w:rPr>
              <w:t>7</w:t>
            </w:r>
          </w:p>
        </w:tc>
      </w:tr>
    </w:tbl>
    <w:p w:rsidR="00DE7EEE" w:rsidRDefault="00DE7EEE" w:rsidP="00DE7EEE">
      <w:pPr>
        <w:tabs>
          <w:tab w:val="left" w:pos="5280"/>
        </w:tabs>
        <w:spacing w:after="0" w:line="240" w:lineRule="auto"/>
        <w:ind w:firstLine="567"/>
        <w:jc w:val="center"/>
        <w:rPr>
          <w:rFonts w:ascii="Times New Roman" w:hAnsi="Times New Roman" w:cs="Times New Roman"/>
          <w:sz w:val="24"/>
          <w:szCs w:val="24"/>
        </w:rPr>
      </w:pPr>
    </w:p>
    <w:p w:rsidR="00B378A4" w:rsidRPr="00B378A4" w:rsidRDefault="00B378A4" w:rsidP="00B378A4">
      <w:pPr>
        <w:spacing w:after="0" w:line="240" w:lineRule="auto"/>
        <w:jc w:val="both"/>
        <w:rPr>
          <w:rFonts w:ascii="Times New Roman" w:hAnsi="Times New Roman" w:cs="Times New Roman"/>
          <w:b/>
          <w:sz w:val="28"/>
          <w:szCs w:val="28"/>
        </w:rPr>
      </w:pPr>
    </w:p>
    <w:p w:rsidR="00275137" w:rsidRPr="0069541B" w:rsidRDefault="00275137" w:rsidP="00816D80">
      <w:pPr>
        <w:spacing w:after="0" w:line="240" w:lineRule="auto"/>
        <w:ind w:firstLine="567"/>
        <w:jc w:val="center"/>
        <w:rPr>
          <w:rFonts w:ascii="Times New Roman" w:hAnsi="Times New Roman"/>
          <w:sz w:val="28"/>
          <w:szCs w:val="28"/>
        </w:rPr>
      </w:pPr>
      <w:r w:rsidRPr="00B378A4">
        <w:rPr>
          <w:rFonts w:ascii="Times New Roman" w:eastAsia="Times New Roman" w:hAnsi="Times New Roman" w:cs="Times New Roman"/>
          <w:b/>
          <w:sz w:val="28"/>
          <w:szCs w:val="28"/>
          <w:lang w:eastAsia="ru-RU"/>
        </w:rPr>
        <w:t>Отделение реализации программ социальной реабилитации</w:t>
      </w:r>
    </w:p>
    <w:p w:rsidR="00816D80" w:rsidRDefault="00816D80" w:rsidP="00A8474C">
      <w:pPr>
        <w:spacing w:after="0" w:line="240" w:lineRule="auto"/>
        <w:ind w:firstLine="567"/>
        <w:jc w:val="both"/>
        <w:rPr>
          <w:rFonts w:ascii="Times New Roman" w:eastAsia="Times New Roman" w:hAnsi="Times New Roman" w:cs="Times New Roman"/>
          <w:b/>
          <w:sz w:val="28"/>
          <w:szCs w:val="28"/>
          <w:lang w:eastAsia="ru-RU"/>
        </w:rPr>
      </w:pPr>
    </w:p>
    <w:p w:rsidR="00A8474C" w:rsidRPr="009D4114" w:rsidRDefault="00A8474C" w:rsidP="00A8474C">
      <w:pPr>
        <w:spacing w:after="0" w:line="240" w:lineRule="auto"/>
        <w:ind w:firstLine="567"/>
        <w:jc w:val="both"/>
        <w:rPr>
          <w:rFonts w:ascii="Times New Roman" w:eastAsia="Times New Roman" w:hAnsi="Times New Roman" w:cs="Times New Roman"/>
          <w:sz w:val="28"/>
          <w:szCs w:val="28"/>
          <w:lang w:eastAsia="ru-RU"/>
        </w:rPr>
      </w:pPr>
      <w:r w:rsidRPr="00816D80">
        <w:rPr>
          <w:rFonts w:ascii="Times New Roman" w:eastAsia="Times New Roman" w:hAnsi="Times New Roman" w:cs="Times New Roman"/>
          <w:sz w:val="28"/>
          <w:szCs w:val="28"/>
          <w:lang w:eastAsia="ru-RU"/>
        </w:rPr>
        <w:t>Отделение реализации программ социальной реабилитации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w:t>
      </w:r>
      <w:r w:rsidRPr="009D4114">
        <w:rPr>
          <w:rFonts w:ascii="Times New Roman" w:eastAsia="Times New Roman" w:hAnsi="Times New Roman" w:cs="Times New Roman"/>
          <w:sz w:val="28"/>
          <w:szCs w:val="28"/>
          <w:lang w:eastAsia="ru-RU"/>
        </w:rPr>
        <w:t>редназначено для временного проживания детей и подростков в возрасте от 3 до 18 лет, нуждающихся в предоставлении спектра услуг: социально-педагогических, социально-медицинских, социально-психологических, социально-трудовых,</w:t>
      </w:r>
      <w:r>
        <w:rPr>
          <w:rFonts w:ascii="Times New Roman" w:eastAsia="Times New Roman" w:hAnsi="Times New Roman" w:cs="Times New Roman"/>
          <w:sz w:val="28"/>
          <w:szCs w:val="28"/>
          <w:lang w:eastAsia="ru-RU"/>
        </w:rPr>
        <w:t xml:space="preserve"> рассчитанное на 72 места. </w:t>
      </w:r>
    </w:p>
    <w:p w:rsidR="00A8474C" w:rsidRPr="009D4114" w:rsidRDefault="00A8474C" w:rsidP="00A8474C">
      <w:pPr>
        <w:spacing w:after="0" w:line="240" w:lineRule="auto"/>
        <w:ind w:firstLine="567"/>
        <w:jc w:val="both"/>
        <w:rPr>
          <w:rFonts w:ascii="Times New Roman" w:eastAsia="Times New Roman" w:hAnsi="Times New Roman" w:cs="Times New Roman"/>
          <w:sz w:val="28"/>
          <w:szCs w:val="28"/>
          <w:lang w:eastAsia="ru-RU"/>
        </w:rPr>
      </w:pPr>
      <w:r w:rsidRPr="009D4114">
        <w:rPr>
          <w:rFonts w:ascii="Times New Roman" w:eastAsia="Times New Roman" w:hAnsi="Times New Roman" w:cs="Times New Roman"/>
          <w:sz w:val="28"/>
          <w:szCs w:val="28"/>
          <w:lang w:eastAsia="ru-RU"/>
        </w:rPr>
        <w:t xml:space="preserve">Работа специалистов отделения направлена на предоставление </w:t>
      </w:r>
      <w:proofErr w:type="spellStart"/>
      <w:r w:rsidRPr="009D4114">
        <w:rPr>
          <w:rFonts w:ascii="Times New Roman" w:eastAsia="Times New Roman" w:hAnsi="Times New Roman" w:cs="Times New Roman"/>
          <w:sz w:val="28"/>
          <w:szCs w:val="28"/>
          <w:lang w:eastAsia="ru-RU"/>
        </w:rPr>
        <w:t>социально-медико-психолого-педагогических</w:t>
      </w:r>
      <w:proofErr w:type="spellEnd"/>
      <w:r w:rsidRPr="009D4114">
        <w:rPr>
          <w:rFonts w:ascii="Times New Roman" w:eastAsia="Times New Roman" w:hAnsi="Times New Roman" w:cs="Times New Roman"/>
          <w:sz w:val="28"/>
          <w:szCs w:val="28"/>
          <w:lang w:eastAsia="ru-RU"/>
        </w:rPr>
        <w:t xml:space="preserve"> услуг несовершеннолетним воспитанникам учреждения, организацию условий приближенных к домашним,  организацию учебной, </w:t>
      </w:r>
      <w:proofErr w:type="spellStart"/>
      <w:r w:rsidRPr="009D4114">
        <w:rPr>
          <w:rFonts w:ascii="Times New Roman" w:eastAsia="Times New Roman" w:hAnsi="Times New Roman" w:cs="Times New Roman"/>
          <w:sz w:val="28"/>
          <w:szCs w:val="28"/>
          <w:lang w:eastAsia="ru-RU"/>
        </w:rPr>
        <w:t>досуговой</w:t>
      </w:r>
      <w:proofErr w:type="spellEnd"/>
      <w:r w:rsidRPr="009D4114">
        <w:rPr>
          <w:rFonts w:ascii="Times New Roman" w:eastAsia="Times New Roman" w:hAnsi="Times New Roman" w:cs="Times New Roman"/>
          <w:sz w:val="28"/>
          <w:szCs w:val="28"/>
          <w:lang w:eastAsia="ru-RU"/>
        </w:rPr>
        <w:t xml:space="preserve"> и трудовой деятельности.</w:t>
      </w:r>
    </w:p>
    <w:p w:rsidR="00A8474C" w:rsidRPr="009D4114" w:rsidRDefault="00A8474C" w:rsidP="00A8474C">
      <w:pPr>
        <w:spacing w:after="0" w:line="240" w:lineRule="auto"/>
        <w:ind w:firstLine="567"/>
        <w:jc w:val="center"/>
        <w:rPr>
          <w:rFonts w:ascii="Times New Roman" w:eastAsia="Times New Roman" w:hAnsi="Times New Roman" w:cs="Times New Roman"/>
          <w:b/>
          <w:sz w:val="28"/>
          <w:szCs w:val="28"/>
          <w:lang w:eastAsia="ru-RU"/>
        </w:rPr>
      </w:pPr>
    </w:p>
    <w:p w:rsidR="00A8474C" w:rsidRPr="009D4114" w:rsidRDefault="00A8474C" w:rsidP="00A8474C">
      <w:pPr>
        <w:spacing w:after="0" w:line="240" w:lineRule="auto"/>
        <w:ind w:firstLine="567"/>
        <w:jc w:val="center"/>
        <w:rPr>
          <w:rFonts w:ascii="Times New Roman" w:eastAsia="Times New Roman" w:hAnsi="Times New Roman" w:cs="Times New Roman"/>
          <w:b/>
          <w:sz w:val="28"/>
          <w:szCs w:val="28"/>
          <w:lang w:eastAsia="ru-RU"/>
        </w:rPr>
      </w:pPr>
      <w:r w:rsidRPr="009D4114">
        <w:rPr>
          <w:rFonts w:ascii="Times New Roman" w:eastAsia="Times New Roman" w:hAnsi="Times New Roman" w:cs="Times New Roman"/>
          <w:b/>
          <w:sz w:val="28"/>
          <w:szCs w:val="28"/>
          <w:lang w:eastAsia="ru-RU"/>
        </w:rPr>
        <w:t>Отделение реализации программ социальной реабилитации.</w:t>
      </w:r>
    </w:p>
    <w:p w:rsidR="00816D80" w:rsidRDefault="00816D80" w:rsidP="00A8474C">
      <w:pPr>
        <w:spacing w:after="0" w:line="240" w:lineRule="auto"/>
        <w:ind w:firstLine="567"/>
        <w:jc w:val="both"/>
        <w:rPr>
          <w:rFonts w:ascii="Times New Roman" w:hAnsi="Times New Roman" w:cs="Times New Roman"/>
          <w:sz w:val="28"/>
          <w:szCs w:val="28"/>
        </w:rPr>
      </w:pP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 xml:space="preserve">За </w:t>
      </w:r>
      <w:r>
        <w:rPr>
          <w:rFonts w:ascii="Times New Roman" w:hAnsi="Times New Roman" w:cs="Times New Roman"/>
          <w:sz w:val="28"/>
          <w:szCs w:val="28"/>
        </w:rPr>
        <w:t>2020г. на отделение поступило236 несовершеннолетних</w:t>
      </w:r>
      <w:r w:rsidRPr="009D4114">
        <w:rPr>
          <w:rFonts w:ascii="Times New Roman" w:hAnsi="Times New Roman" w:cs="Times New Roman"/>
          <w:sz w:val="28"/>
          <w:szCs w:val="28"/>
        </w:rPr>
        <w:t xml:space="preserve">. </w:t>
      </w:r>
    </w:p>
    <w:p w:rsidR="00A8474C" w:rsidRPr="009D4114" w:rsidRDefault="00A8474C" w:rsidP="00A8474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Из  224</w:t>
      </w:r>
      <w:r w:rsidRPr="009D4114">
        <w:rPr>
          <w:rFonts w:ascii="Times New Roman" w:hAnsi="Times New Roman" w:cs="Times New Roman"/>
          <w:b/>
          <w:sz w:val="28"/>
          <w:szCs w:val="28"/>
        </w:rPr>
        <w:t xml:space="preserve"> поступивших:</w:t>
      </w:r>
    </w:p>
    <w:p w:rsidR="00A8474C" w:rsidRPr="009D4114" w:rsidRDefault="00A8474C" w:rsidP="00A8474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26</w:t>
      </w:r>
      <w:r w:rsidRPr="009D4114">
        <w:rPr>
          <w:rFonts w:ascii="Times New Roman" w:hAnsi="Times New Roman" w:cs="Times New Roman"/>
          <w:b/>
          <w:sz w:val="28"/>
          <w:szCs w:val="28"/>
        </w:rPr>
        <w:t xml:space="preserve"> – оставшихся без попечения родителей;</w:t>
      </w:r>
    </w:p>
    <w:p w:rsidR="00A8474C" w:rsidRPr="009D4114" w:rsidRDefault="00A8474C" w:rsidP="00A8474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180</w:t>
      </w:r>
      <w:r w:rsidRPr="009D4114">
        <w:rPr>
          <w:rFonts w:ascii="Times New Roman" w:hAnsi="Times New Roman" w:cs="Times New Roman"/>
          <w:b/>
          <w:sz w:val="28"/>
          <w:szCs w:val="28"/>
        </w:rPr>
        <w:t xml:space="preserve"> - </w:t>
      </w:r>
      <w:proofErr w:type="gramStart"/>
      <w:r w:rsidRPr="009D4114">
        <w:rPr>
          <w:rFonts w:ascii="Times New Roman" w:hAnsi="Times New Roman" w:cs="Times New Roman"/>
          <w:b/>
          <w:sz w:val="28"/>
          <w:szCs w:val="28"/>
        </w:rPr>
        <w:t>оказавшихся</w:t>
      </w:r>
      <w:proofErr w:type="gramEnd"/>
      <w:r w:rsidRPr="009D4114">
        <w:rPr>
          <w:rFonts w:ascii="Times New Roman" w:hAnsi="Times New Roman" w:cs="Times New Roman"/>
          <w:b/>
          <w:sz w:val="28"/>
          <w:szCs w:val="28"/>
        </w:rPr>
        <w:t xml:space="preserve"> в социально-опасном положении;</w:t>
      </w:r>
    </w:p>
    <w:p w:rsidR="00A8474C" w:rsidRPr="009D4114" w:rsidRDefault="00A8474C" w:rsidP="00A8474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Pr="009D4114">
        <w:rPr>
          <w:rFonts w:ascii="Times New Roman" w:hAnsi="Times New Roman" w:cs="Times New Roman"/>
          <w:b/>
          <w:sz w:val="28"/>
          <w:szCs w:val="28"/>
        </w:rPr>
        <w:t xml:space="preserve"> – самовольно </w:t>
      </w:r>
      <w:proofErr w:type="gramStart"/>
      <w:r w:rsidRPr="009D4114">
        <w:rPr>
          <w:rFonts w:ascii="Times New Roman" w:hAnsi="Times New Roman" w:cs="Times New Roman"/>
          <w:b/>
          <w:sz w:val="28"/>
          <w:szCs w:val="28"/>
        </w:rPr>
        <w:t>оставивших</w:t>
      </w:r>
      <w:proofErr w:type="gramEnd"/>
      <w:r w:rsidRPr="009D4114">
        <w:rPr>
          <w:rFonts w:ascii="Times New Roman" w:hAnsi="Times New Roman" w:cs="Times New Roman"/>
          <w:b/>
          <w:sz w:val="28"/>
          <w:szCs w:val="28"/>
        </w:rPr>
        <w:t xml:space="preserve"> семьи;</w:t>
      </w:r>
    </w:p>
    <w:p w:rsidR="00A8474C" w:rsidRPr="009D4114" w:rsidRDefault="00A8474C" w:rsidP="00A8474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6 – </w:t>
      </w:r>
      <w:proofErr w:type="gramStart"/>
      <w:r>
        <w:rPr>
          <w:rFonts w:ascii="Times New Roman" w:hAnsi="Times New Roman" w:cs="Times New Roman"/>
          <w:b/>
          <w:sz w:val="28"/>
          <w:szCs w:val="28"/>
        </w:rPr>
        <w:t>оказавшихся</w:t>
      </w:r>
      <w:proofErr w:type="gramEnd"/>
      <w:r>
        <w:rPr>
          <w:rFonts w:ascii="Times New Roman" w:hAnsi="Times New Roman" w:cs="Times New Roman"/>
          <w:b/>
          <w:sz w:val="28"/>
          <w:szCs w:val="28"/>
        </w:rPr>
        <w:t xml:space="preserve"> в трудной жизненной ситуации</w:t>
      </w:r>
      <w:r w:rsidRPr="009D4114">
        <w:rPr>
          <w:rFonts w:ascii="Times New Roman" w:hAnsi="Times New Roman" w:cs="Times New Roman"/>
          <w:sz w:val="28"/>
          <w:szCs w:val="28"/>
        </w:rPr>
        <w:t>.</w:t>
      </w:r>
    </w:p>
    <w:p w:rsidR="00A8474C" w:rsidRPr="009D4114" w:rsidRDefault="00A8474C" w:rsidP="00A847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текущем году 45  воспитанника</w:t>
      </w:r>
      <w:r w:rsidRPr="009D4114">
        <w:rPr>
          <w:rFonts w:ascii="Times New Roman" w:hAnsi="Times New Roman" w:cs="Times New Roman"/>
          <w:sz w:val="28"/>
          <w:szCs w:val="28"/>
        </w:rPr>
        <w:t xml:space="preserve"> Центра были обследованы медико-психолого-педагогической комиссией в центре «Дар». Было выявлено:</w:t>
      </w:r>
    </w:p>
    <w:p w:rsidR="00A8474C" w:rsidRPr="009D4114" w:rsidRDefault="00A8474C" w:rsidP="00A847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умственная отсталость – 2</w:t>
      </w:r>
      <w:r w:rsidRPr="009D4114">
        <w:rPr>
          <w:rFonts w:ascii="Times New Roman" w:hAnsi="Times New Roman" w:cs="Times New Roman"/>
          <w:sz w:val="28"/>
          <w:szCs w:val="28"/>
        </w:rPr>
        <w:t xml:space="preserve"> чел.</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 xml:space="preserve"> - задержка н</w:t>
      </w:r>
      <w:r>
        <w:rPr>
          <w:rFonts w:ascii="Times New Roman" w:hAnsi="Times New Roman" w:cs="Times New Roman"/>
          <w:sz w:val="28"/>
          <w:szCs w:val="28"/>
        </w:rPr>
        <w:t>ервно-психического развития – 20</w:t>
      </w:r>
      <w:r w:rsidRPr="009D4114">
        <w:rPr>
          <w:rFonts w:ascii="Times New Roman" w:hAnsi="Times New Roman" w:cs="Times New Roman"/>
          <w:sz w:val="28"/>
          <w:szCs w:val="28"/>
        </w:rPr>
        <w:t xml:space="preserve"> чел.</w:t>
      </w:r>
    </w:p>
    <w:p w:rsidR="00A8474C" w:rsidRPr="009D4114" w:rsidRDefault="00A8474C" w:rsidP="00816D80">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 основн</w:t>
      </w:r>
      <w:r>
        <w:rPr>
          <w:rFonts w:ascii="Times New Roman" w:hAnsi="Times New Roman" w:cs="Times New Roman"/>
          <w:sz w:val="28"/>
          <w:szCs w:val="28"/>
        </w:rPr>
        <w:t>ая общая программа – 23</w:t>
      </w:r>
      <w:r w:rsidRPr="009D4114">
        <w:rPr>
          <w:rFonts w:ascii="Times New Roman" w:hAnsi="Times New Roman" w:cs="Times New Roman"/>
          <w:sz w:val="28"/>
          <w:szCs w:val="28"/>
        </w:rPr>
        <w:t xml:space="preserve"> чел. </w:t>
      </w:r>
    </w:p>
    <w:p w:rsidR="00A8474C"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В  отд</w:t>
      </w:r>
      <w:r>
        <w:rPr>
          <w:rFonts w:ascii="Times New Roman" w:hAnsi="Times New Roman" w:cs="Times New Roman"/>
          <w:sz w:val="28"/>
          <w:szCs w:val="28"/>
        </w:rPr>
        <w:t>елении  6 разновозрастных групп</w:t>
      </w:r>
      <w:r w:rsidRPr="009D4114">
        <w:rPr>
          <w:rFonts w:ascii="Times New Roman" w:hAnsi="Times New Roman" w:cs="Times New Roman"/>
          <w:sz w:val="28"/>
          <w:szCs w:val="28"/>
        </w:rPr>
        <w:t xml:space="preserve">, в которых проживают дети от 3 до 18 лет. </w:t>
      </w:r>
      <w:proofErr w:type="gramStart"/>
      <w:r w:rsidRPr="009D4114">
        <w:rPr>
          <w:rFonts w:ascii="Times New Roman" w:hAnsi="Times New Roman" w:cs="Times New Roman"/>
          <w:sz w:val="28"/>
          <w:szCs w:val="28"/>
        </w:rPr>
        <w:t xml:space="preserve">Формирование </w:t>
      </w:r>
      <w:r>
        <w:rPr>
          <w:rFonts w:ascii="Times New Roman" w:hAnsi="Times New Roman" w:cs="Times New Roman"/>
          <w:sz w:val="28"/>
          <w:szCs w:val="28"/>
        </w:rPr>
        <w:t>групп</w:t>
      </w:r>
      <w:r w:rsidRPr="009D4114">
        <w:rPr>
          <w:rFonts w:ascii="Times New Roman" w:hAnsi="Times New Roman" w:cs="Times New Roman"/>
          <w:sz w:val="28"/>
          <w:szCs w:val="28"/>
        </w:rPr>
        <w:t xml:space="preserve"> для детей осуществляется по возрастным и </w:t>
      </w:r>
      <w:proofErr w:type="spellStart"/>
      <w:r>
        <w:rPr>
          <w:rFonts w:ascii="Times New Roman" w:hAnsi="Times New Roman" w:cs="Times New Roman"/>
          <w:sz w:val="28"/>
          <w:szCs w:val="28"/>
        </w:rPr>
        <w:t>гендерным</w:t>
      </w:r>
      <w:proofErr w:type="spellEnd"/>
      <w:r w:rsidRPr="009D4114">
        <w:rPr>
          <w:rFonts w:ascii="Times New Roman" w:hAnsi="Times New Roman" w:cs="Times New Roman"/>
          <w:sz w:val="28"/>
          <w:szCs w:val="28"/>
        </w:rPr>
        <w:t xml:space="preserve"> признакам: </w:t>
      </w:r>
      <w:r>
        <w:rPr>
          <w:rFonts w:ascii="Times New Roman" w:hAnsi="Times New Roman" w:cs="Times New Roman"/>
          <w:sz w:val="28"/>
          <w:szCs w:val="28"/>
        </w:rPr>
        <w:t>2 группа – несовершеннолетние от 3 до 4 лет, 3 группа – девочки от 13 до 18 лет, 4 группа – мальчики от 7 до 12 лет, 5 группа – мальчики от 13 до 18 лет, 6 группа – несовершеннолетние от 5 до 6 лет, 7 группа – девочки от 7 до 12 лет.</w:t>
      </w:r>
      <w:proofErr w:type="gramEnd"/>
    </w:p>
    <w:p w:rsidR="00A8474C" w:rsidRDefault="00A8474C" w:rsidP="00A8474C">
      <w:pPr>
        <w:spacing w:after="0" w:line="240" w:lineRule="auto"/>
        <w:ind w:firstLine="567"/>
        <w:jc w:val="both"/>
        <w:rPr>
          <w:rFonts w:ascii="Times New Roman" w:hAnsi="Times New Roman" w:cs="Times New Roman"/>
          <w:sz w:val="28"/>
          <w:szCs w:val="28"/>
        </w:rPr>
      </w:pPr>
    </w:p>
    <w:p w:rsidR="00816D80" w:rsidRDefault="00816D80" w:rsidP="00816D80">
      <w:pPr>
        <w:pStyle w:val="ad"/>
        <w:spacing w:line="360" w:lineRule="auto"/>
        <w:ind w:firstLine="567"/>
        <w:jc w:val="center"/>
        <w:rPr>
          <w:b/>
          <w:sz w:val="28"/>
          <w:szCs w:val="28"/>
        </w:rPr>
      </w:pPr>
    </w:p>
    <w:p w:rsidR="00A8474C" w:rsidRDefault="00A8474C" w:rsidP="00816D80">
      <w:pPr>
        <w:pStyle w:val="ad"/>
        <w:spacing w:line="360" w:lineRule="auto"/>
        <w:ind w:firstLine="567"/>
        <w:jc w:val="center"/>
        <w:rPr>
          <w:b/>
          <w:sz w:val="28"/>
          <w:szCs w:val="28"/>
        </w:rPr>
      </w:pPr>
      <w:r>
        <w:rPr>
          <w:b/>
          <w:sz w:val="28"/>
          <w:szCs w:val="28"/>
        </w:rPr>
        <w:lastRenderedPageBreak/>
        <w:t>Анализ педагогического состава.</w:t>
      </w:r>
    </w:p>
    <w:p w:rsidR="00A8474C" w:rsidRDefault="00A8474C" w:rsidP="00A8474C">
      <w:pPr>
        <w:pStyle w:val="ad"/>
        <w:ind w:firstLine="567"/>
        <w:jc w:val="both"/>
        <w:rPr>
          <w:sz w:val="28"/>
          <w:szCs w:val="28"/>
        </w:rPr>
      </w:pPr>
      <w:r>
        <w:rPr>
          <w:sz w:val="28"/>
          <w:szCs w:val="28"/>
        </w:rPr>
        <w:t>Педагогический персонал составил 43 человека, из них:</w:t>
      </w:r>
    </w:p>
    <w:p w:rsidR="00A8474C" w:rsidRDefault="00A8474C" w:rsidP="00A8474C">
      <w:pPr>
        <w:pStyle w:val="ad"/>
        <w:ind w:firstLine="567"/>
        <w:jc w:val="both"/>
        <w:rPr>
          <w:sz w:val="28"/>
          <w:szCs w:val="28"/>
        </w:rPr>
      </w:pPr>
      <w:r>
        <w:rPr>
          <w:sz w:val="28"/>
          <w:szCs w:val="28"/>
        </w:rPr>
        <w:t>Воспитатели – 29</w:t>
      </w:r>
    </w:p>
    <w:p w:rsidR="00A8474C" w:rsidRDefault="00A8474C" w:rsidP="00A8474C">
      <w:pPr>
        <w:pStyle w:val="ad"/>
        <w:ind w:firstLine="567"/>
        <w:jc w:val="both"/>
        <w:rPr>
          <w:sz w:val="28"/>
          <w:szCs w:val="28"/>
        </w:rPr>
      </w:pPr>
      <w:r>
        <w:rPr>
          <w:sz w:val="28"/>
          <w:szCs w:val="28"/>
        </w:rPr>
        <w:t>Узкие специалисты (социальный педагог,  педагог-психолог) – 7</w:t>
      </w:r>
    </w:p>
    <w:p w:rsidR="00A8474C" w:rsidRDefault="00A8474C" w:rsidP="00A8474C">
      <w:pPr>
        <w:pStyle w:val="ad"/>
        <w:ind w:firstLine="567"/>
        <w:jc w:val="both"/>
        <w:rPr>
          <w:sz w:val="28"/>
          <w:szCs w:val="28"/>
        </w:rPr>
      </w:pPr>
      <w:r>
        <w:rPr>
          <w:sz w:val="28"/>
          <w:szCs w:val="28"/>
        </w:rPr>
        <w:t>Другие педагогические работники (инструктор по труду,  инструктор по физкультуре и др.) – 7 .</w:t>
      </w:r>
    </w:p>
    <w:p w:rsidR="00A8474C" w:rsidRDefault="00A8474C" w:rsidP="00A8474C">
      <w:pPr>
        <w:pStyle w:val="ad"/>
        <w:ind w:firstLine="567"/>
        <w:jc w:val="both"/>
        <w:rPr>
          <w:sz w:val="28"/>
          <w:szCs w:val="28"/>
          <w:u w:val="single"/>
        </w:rPr>
      </w:pPr>
      <w:r>
        <w:rPr>
          <w:sz w:val="28"/>
          <w:szCs w:val="28"/>
          <w:u w:val="single"/>
        </w:rPr>
        <w:t>Возрастной состав педагогов:</w:t>
      </w:r>
    </w:p>
    <w:p w:rsidR="00A8474C" w:rsidRDefault="00A8474C" w:rsidP="00A8474C">
      <w:pPr>
        <w:pStyle w:val="ad"/>
        <w:ind w:firstLine="567"/>
        <w:jc w:val="both"/>
        <w:rPr>
          <w:sz w:val="28"/>
          <w:szCs w:val="28"/>
        </w:rPr>
      </w:pPr>
      <w:r>
        <w:rPr>
          <w:sz w:val="28"/>
          <w:szCs w:val="28"/>
        </w:rPr>
        <w:t>20-30 лет – 4 человека;</w:t>
      </w:r>
    </w:p>
    <w:p w:rsidR="00A8474C" w:rsidRDefault="00A8474C" w:rsidP="00A8474C">
      <w:pPr>
        <w:pStyle w:val="ad"/>
        <w:ind w:firstLine="567"/>
        <w:jc w:val="both"/>
        <w:rPr>
          <w:sz w:val="28"/>
          <w:szCs w:val="28"/>
        </w:rPr>
      </w:pPr>
      <w:r>
        <w:rPr>
          <w:sz w:val="28"/>
          <w:szCs w:val="28"/>
        </w:rPr>
        <w:t>30-40 лет – 16 человек;</w:t>
      </w:r>
    </w:p>
    <w:p w:rsidR="00A8474C" w:rsidRDefault="00A8474C" w:rsidP="00A8474C">
      <w:pPr>
        <w:pStyle w:val="ad"/>
        <w:ind w:firstLine="567"/>
        <w:jc w:val="both"/>
        <w:rPr>
          <w:sz w:val="28"/>
          <w:szCs w:val="28"/>
        </w:rPr>
      </w:pPr>
      <w:r>
        <w:rPr>
          <w:sz w:val="28"/>
          <w:szCs w:val="28"/>
        </w:rPr>
        <w:t>40-50 лет – 10 человек;</w:t>
      </w:r>
    </w:p>
    <w:p w:rsidR="00A8474C" w:rsidRDefault="00A8474C" w:rsidP="00A8474C">
      <w:pPr>
        <w:pStyle w:val="ad"/>
        <w:ind w:firstLine="567"/>
        <w:jc w:val="both"/>
        <w:rPr>
          <w:sz w:val="28"/>
          <w:szCs w:val="28"/>
        </w:rPr>
      </w:pPr>
      <w:r>
        <w:rPr>
          <w:sz w:val="28"/>
          <w:szCs w:val="28"/>
        </w:rPr>
        <w:t>50-60 лет – 13 человек.</w:t>
      </w:r>
    </w:p>
    <w:p w:rsidR="00A8474C" w:rsidRDefault="00A8474C" w:rsidP="00A8474C">
      <w:pPr>
        <w:pStyle w:val="ad"/>
        <w:ind w:firstLine="567"/>
        <w:jc w:val="both"/>
        <w:rPr>
          <w:sz w:val="28"/>
          <w:szCs w:val="28"/>
          <w:u w:val="single"/>
        </w:rPr>
      </w:pPr>
      <w:r>
        <w:rPr>
          <w:sz w:val="28"/>
          <w:szCs w:val="28"/>
          <w:u w:val="single"/>
        </w:rPr>
        <w:t>Образовательный состав:</w:t>
      </w:r>
    </w:p>
    <w:p w:rsidR="00A8474C" w:rsidRDefault="00A8474C" w:rsidP="00A8474C">
      <w:pPr>
        <w:pStyle w:val="ad"/>
        <w:ind w:firstLine="567"/>
        <w:jc w:val="both"/>
        <w:rPr>
          <w:sz w:val="28"/>
          <w:szCs w:val="28"/>
        </w:rPr>
      </w:pPr>
      <w:r>
        <w:rPr>
          <w:sz w:val="28"/>
          <w:szCs w:val="28"/>
        </w:rPr>
        <w:t>Высшее образование – 21 человек;</w:t>
      </w:r>
    </w:p>
    <w:p w:rsidR="00A8474C" w:rsidRDefault="00A8474C" w:rsidP="00A8474C">
      <w:pPr>
        <w:pStyle w:val="ad"/>
        <w:ind w:firstLine="567"/>
        <w:jc w:val="both"/>
        <w:rPr>
          <w:sz w:val="28"/>
          <w:szCs w:val="28"/>
        </w:rPr>
      </w:pPr>
      <w:r>
        <w:rPr>
          <w:sz w:val="28"/>
          <w:szCs w:val="28"/>
        </w:rPr>
        <w:t>Среднее профессиональное  - 22 человека.</w:t>
      </w:r>
    </w:p>
    <w:p w:rsidR="00A8474C" w:rsidRDefault="00A8474C" w:rsidP="00A8474C">
      <w:pPr>
        <w:pStyle w:val="ad"/>
        <w:ind w:firstLine="567"/>
        <w:jc w:val="both"/>
        <w:rPr>
          <w:sz w:val="28"/>
          <w:szCs w:val="28"/>
          <w:u w:val="single"/>
        </w:rPr>
      </w:pPr>
      <w:r>
        <w:rPr>
          <w:sz w:val="28"/>
          <w:szCs w:val="28"/>
          <w:u w:val="single"/>
        </w:rPr>
        <w:t>Аттестация, повышение квалификации:</w:t>
      </w:r>
    </w:p>
    <w:p w:rsidR="00A8474C" w:rsidRDefault="00A8474C" w:rsidP="00A8474C">
      <w:pPr>
        <w:pStyle w:val="ad"/>
        <w:ind w:firstLine="567"/>
        <w:jc w:val="both"/>
        <w:rPr>
          <w:sz w:val="28"/>
          <w:szCs w:val="28"/>
        </w:rPr>
      </w:pPr>
      <w:r>
        <w:rPr>
          <w:sz w:val="28"/>
          <w:szCs w:val="28"/>
        </w:rPr>
        <w:t>Высшая категория – нет.</w:t>
      </w:r>
    </w:p>
    <w:p w:rsidR="00A8474C" w:rsidRDefault="00A8474C" w:rsidP="00A8474C">
      <w:pPr>
        <w:pStyle w:val="ad"/>
        <w:ind w:firstLine="567"/>
        <w:jc w:val="both"/>
        <w:rPr>
          <w:sz w:val="28"/>
          <w:szCs w:val="28"/>
        </w:rPr>
      </w:pPr>
      <w:r>
        <w:rPr>
          <w:sz w:val="28"/>
          <w:szCs w:val="28"/>
        </w:rPr>
        <w:t xml:space="preserve">Аттестацию на соответствие занимаемой должности прошли  9 педагогов: педагоги-психологи Новальцева Л.А. и Цырендоржиева Е.А., Кадирова А.В., Недорезова Е.В., Меркушева И.В., Иванова Н.А., Добчинова С.В., Федурина Ю.Т., </w:t>
      </w:r>
      <w:proofErr w:type="spellStart"/>
      <w:r>
        <w:rPr>
          <w:sz w:val="28"/>
          <w:szCs w:val="28"/>
        </w:rPr>
        <w:t>Батаев</w:t>
      </w:r>
      <w:proofErr w:type="spellEnd"/>
      <w:r>
        <w:rPr>
          <w:sz w:val="28"/>
          <w:szCs w:val="28"/>
        </w:rPr>
        <w:t xml:space="preserve"> А.Ю.</w:t>
      </w:r>
    </w:p>
    <w:p w:rsidR="00A8474C" w:rsidRDefault="00A8474C" w:rsidP="00A8474C">
      <w:pPr>
        <w:pStyle w:val="ad"/>
        <w:ind w:firstLine="567"/>
        <w:jc w:val="both"/>
        <w:rPr>
          <w:sz w:val="28"/>
          <w:szCs w:val="28"/>
        </w:rPr>
      </w:pPr>
      <w:r>
        <w:rPr>
          <w:sz w:val="28"/>
          <w:szCs w:val="28"/>
        </w:rPr>
        <w:t xml:space="preserve"> На 2021 год планируется аттестация на соответствие занимаемой должности следующих педагогов: Батоева Ч.С., </w:t>
      </w:r>
      <w:proofErr w:type="spellStart"/>
      <w:r>
        <w:rPr>
          <w:sz w:val="28"/>
          <w:szCs w:val="28"/>
        </w:rPr>
        <w:t>Бурдинская</w:t>
      </w:r>
      <w:proofErr w:type="spellEnd"/>
      <w:r>
        <w:rPr>
          <w:sz w:val="28"/>
          <w:szCs w:val="28"/>
        </w:rPr>
        <w:t xml:space="preserve"> Е.А., </w:t>
      </w:r>
      <w:proofErr w:type="spellStart"/>
      <w:r>
        <w:rPr>
          <w:sz w:val="28"/>
          <w:szCs w:val="28"/>
        </w:rPr>
        <w:t>Букацова</w:t>
      </w:r>
      <w:proofErr w:type="spellEnd"/>
      <w:r>
        <w:rPr>
          <w:sz w:val="28"/>
          <w:szCs w:val="28"/>
        </w:rPr>
        <w:t xml:space="preserve"> Т.Г., Шевченко И.А., Емельянов Е.А., Абдурагимова М.Н., Соловьева Н.В., Лазебных С.И., </w:t>
      </w:r>
      <w:proofErr w:type="spellStart"/>
      <w:r>
        <w:rPr>
          <w:sz w:val="28"/>
          <w:szCs w:val="28"/>
        </w:rPr>
        <w:t>Лесникова</w:t>
      </w:r>
      <w:proofErr w:type="spellEnd"/>
      <w:r>
        <w:rPr>
          <w:sz w:val="28"/>
          <w:szCs w:val="28"/>
        </w:rPr>
        <w:t xml:space="preserve"> Т.С., Баляева Т.А., Макарова С.К., Мосина Е.В.</w:t>
      </w:r>
    </w:p>
    <w:p w:rsidR="00A8474C" w:rsidRDefault="00A8474C" w:rsidP="00A8474C">
      <w:pPr>
        <w:pStyle w:val="ad"/>
        <w:ind w:firstLine="567"/>
        <w:jc w:val="both"/>
        <w:rPr>
          <w:sz w:val="28"/>
          <w:szCs w:val="28"/>
        </w:rPr>
      </w:pPr>
      <w:r>
        <w:rPr>
          <w:sz w:val="28"/>
          <w:szCs w:val="28"/>
        </w:rPr>
        <w:t>Курсы повышения квалификации прошли 18 педагогов.</w:t>
      </w:r>
    </w:p>
    <w:p w:rsidR="00A8474C" w:rsidRDefault="00A8474C" w:rsidP="00816D80">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Методическая работа в центре велась в соответствии с годовым планом работы.  </w:t>
      </w:r>
      <w:r>
        <w:rPr>
          <w:rFonts w:ascii="Times New Roman" w:hAnsi="Times New Roman" w:cs="Times New Roman"/>
          <w:color w:val="000000"/>
          <w:sz w:val="28"/>
          <w:szCs w:val="28"/>
        </w:rPr>
        <w:t>Ее главная цель — обучение педагогов, внедрение в их практику эффективных методов воспитания, современных технологий, обобщение и распространение передового педагогического опыта.</w:t>
      </w:r>
    </w:p>
    <w:p w:rsidR="00A8474C" w:rsidRDefault="00A8474C" w:rsidP="00816D80">
      <w:pPr>
        <w:pStyle w:val="ad"/>
        <w:ind w:firstLine="567"/>
        <w:jc w:val="both"/>
        <w:rPr>
          <w:sz w:val="28"/>
          <w:szCs w:val="28"/>
        </w:rPr>
      </w:pPr>
      <w:r>
        <w:rPr>
          <w:sz w:val="28"/>
          <w:szCs w:val="28"/>
        </w:rPr>
        <w:t xml:space="preserve">В план МО были включены консультации, обмен опытом, проведение методической недели. Следует отметить, что консультации организовывались не только на заседаниях МО, иногда они являлись «скорой методической помощью», проводились внепланово на общей педагогической планерке, совещании при заместителе директора по ВР. Их темы формулировались на основании текущих наблюдений за воспитательным процессом. </w:t>
      </w:r>
    </w:p>
    <w:p w:rsidR="00A8474C" w:rsidRDefault="00A8474C" w:rsidP="00A8474C">
      <w:pPr>
        <w:pStyle w:val="ad"/>
        <w:ind w:firstLine="567"/>
        <w:jc w:val="both"/>
        <w:rPr>
          <w:sz w:val="28"/>
          <w:szCs w:val="28"/>
        </w:rPr>
      </w:pPr>
      <w:r>
        <w:rPr>
          <w:sz w:val="28"/>
          <w:szCs w:val="28"/>
        </w:rPr>
        <w:t xml:space="preserve">Индивидуальной формой работы повышения профессионального мастерства педагогов являлось самообразование.  В его основе лежит непосредственный личный интерес педагога в органическом сочетании с самостоятельным изучением  материала.  У каждого педагога выбрана методическая тема, указывается изученная литература, практическая деятельность,  форма и срок отчета. Темы, выбранные педагогами для самообразования, связаны с методической темой учреждения.  </w:t>
      </w:r>
    </w:p>
    <w:p w:rsidR="00A8474C" w:rsidRDefault="00A8474C" w:rsidP="00A8474C">
      <w:pPr>
        <w:pStyle w:val="ad"/>
        <w:ind w:firstLine="567"/>
        <w:jc w:val="both"/>
        <w:rPr>
          <w:sz w:val="28"/>
          <w:szCs w:val="28"/>
        </w:rPr>
      </w:pPr>
      <w:r>
        <w:rPr>
          <w:sz w:val="28"/>
          <w:szCs w:val="28"/>
        </w:rPr>
        <w:lastRenderedPageBreak/>
        <w:t>Продолжается работа по систематизации опыта, накапливаемого педагогами, используется один из современных методов профессионального развития -  метод «Портфолио». В течение года педагогами были проведены открытые занятия патриотической направленности и по программе. Каждый педагог применял различные методы и приемы, подготавливал к занятиям красочный дидактический материал, презентации. Каждое занятие включало в себя познавательное, воспитывающее и развивающее значение.</w:t>
      </w:r>
    </w:p>
    <w:p w:rsidR="00A8474C" w:rsidRDefault="00A8474C" w:rsidP="00A8474C">
      <w:pPr>
        <w:pStyle w:val="ad"/>
        <w:ind w:firstLine="567"/>
        <w:jc w:val="both"/>
        <w:rPr>
          <w:sz w:val="28"/>
          <w:szCs w:val="28"/>
        </w:rPr>
      </w:pPr>
      <w:r>
        <w:rPr>
          <w:sz w:val="28"/>
          <w:szCs w:val="28"/>
        </w:rPr>
        <w:t>В ноябре в учреждении прошел конкурс профессионального мастерства «От призвания к признанию», согласно разработанному Положению конкурса.  Победители и участники были награждены дипломами и ценными подарками.</w:t>
      </w:r>
    </w:p>
    <w:p w:rsidR="00A8474C" w:rsidRDefault="00A8474C" w:rsidP="00A8474C">
      <w:pPr>
        <w:pStyle w:val="ad"/>
        <w:ind w:firstLine="567"/>
        <w:jc w:val="both"/>
        <w:rPr>
          <w:sz w:val="28"/>
          <w:szCs w:val="28"/>
        </w:rPr>
      </w:pPr>
      <w:r>
        <w:rPr>
          <w:sz w:val="28"/>
          <w:szCs w:val="28"/>
        </w:rPr>
        <w:t xml:space="preserve">Администрация и педагогический коллектив творчески подходили к проведению педагогических советов, совещаний. Выступления и представленные </w:t>
      </w:r>
      <w:proofErr w:type="spellStart"/>
      <w:r>
        <w:rPr>
          <w:sz w:val="28"/>
          <w:szCs w:val="28"/>
        </w:rPr>
        <w:t>мультимедийные</w:t>
      </w:r>
      <w:proofErr w:type="spellEnd"/>
      <w:r>
        <w:rPr>
          <w:sz w:val="28"/>
          <w:szCs w:val="28"/>
        </w:rPr>
        <w:t xml:space="preserve"> презентации были убедительны, имели практическую направленность и вызвали интерес участников. </w:t>
      </w:r>
    </w:p>
    <w:p w:rsidR="00A8474C" w:rsidRDefault="00A8474C" w:rsidP="00A8474C">
      <w:pPr>
        <w:pStyle w:val="ad"/>
        <w:ind w:firstLine="567"/>
        <w:jc w:val="both"/>
        <w:rPr>
          <w:sz w:val="28"/>
          <w:szCs w:val="28"/>
        </w:rPr>
      </w:pPr>
      <w:r>
        <w:rPr>
          <w:sz w:val="28"/>
          <w:szCs w:val="28"/>
        </w:rPr>
        <w:t xml:space="preserve">Каждый педагог разработал и реализует дополнительную </w:t>
      </w:r>
      <w:proofErr w:type="spellStart"/>
      <w:r>
        <w:rPr>
          <w:sz w:val="28"/>
          <w:szCs w:val="28"/>
        </w:rPr>
        <w:t>общеразвивающую</w:t>
      </w:r>
      <w:proofErr w:type="spellEnd"/>
      <w:r>
        <w:rPr>
          <w:sz w:val="28"/>
          <w:szCs w:val="28"/>
        </w:rPr>
        <w:t xml:space="preserve"> программу.  </w:t>
      </w:r>
    </w:p>
    <w:p w:rsidR="00A8474C" w:rsidRDefault="00A8474C" w:rsidP="00A8474C">
      <w:pPr>
        <w:ind w:firstLine="567"/>
        <w:jc w:val="center"/>
        <w:rPr>
          <w:rFonts w:ascii="Times New Roman" w:hAnsi="Times New Roman" w:cs="Times New Roman"/>
          <w:b/>
          <w:sz w:val="28"/>
          <w:szCs w:val="28"/>
        </w:rPr>
      </w:pPr>
    </w:p>
    <w:p w:rsidR="00A8474C" w:rsidRPr="005C6C7D" w:rsidRDefault="00A8474C" w:rsidP="00A8474C">
      <w:pPr>
        <w:ind w:firstLine="567"/>
        <w:jc w:val="center"/>
        <w:rPr>
          <w:rFonts w:ascii="Times New Roman" w:hAnsi="Times New Roman" w:cs="Times New Roman"/>
          <w:b/>
          <w:sz w:val="28"/>
          <w:szCs w:val="28"/>
        </w:rPr>
      </w:pPr>
      <w:r w:rsidRPr="005C6C7D">
        <w:rPr>
          <w:rFonts w:ascii="Times New Roman" w:hAnsi="Times New Roman" w:cs="Times New Roman"/>
          <w:b/>
          <w:sz w:val="28"/>
          <w:szCs w:val="28"/>
        </w:rPr>
        <w:t>Перечень</w:t>
      </w:r>
      <w:r>
        <w:rPr>
          <w:rFonts w:ascii="Times New Roman" w:hAnsi="Times New Roman" w:cs="Times New Roman"/>
          <w:b/>
          <w:sz w:val="28"/>
          <w:szCs w:val="28"/>
        </w:rPr>
        <w:t xml:space="preserve"> дополнительных общеразвивающих программ </w:t>
      </w:r>
      <w:r w:rsidRPr="005C6C7D">
        <w:rPr>
          <w:rFonts w:ascii="Times New Roman" w:hAnsi="Times New Roman" w:cs="Times New Roman"/>
          <w:b/>
          <w:sz w:val="28"/>
          <w:szCs w:val="28"/>
        </w:rPr>
        <w:t>ГБСУ  СО СРЦ «Надежда»</w:t>
      </w:r>
    </w:p>
    <w:tbl>
      <w:tblPr>
        <w:tblStyle w:val="a3"/>
        <w:tblW w:w="9747" w:type="dxa"/>
        <w:tblLook w:val="04A0"/>
      </w:tblPr>
      <w:tblGrid>
        <w:gridCol w:w="4077"/>
        <w:gridCol w:w="2835"/>
        <w:gridCol w:w="2835"/>
      </w:tblGrid>
      <w:tr w:rsidR="00A8474C" w:rsidTr="00816D80">
        <w:tc>
          <w:tcPr>
            <w:tcW w:w="4077" w:type="dxa"/>
          </w:tcPr>
          <w:p w:rsidR="00A8474C" w:rsidRPr="00CA6BBE" w:rsidRDefault="00A8474C" w:rsidP="00A8474C">
            <w:pPr>
              <w:rPr>
                <w:rFonts w:ascii="Times New Roman" w:hAnsi="Times New Roman" w:cs="Times New Roman"/>
                <w:b/>
                <w:sz w:val="28"/>
                <w:szCs w:val="28"/>
              </w:rPr>
            </w:pPr>
            <w:r>
              <w:rPr>
                <w:rFonts w:ascii="Times New Roman" w:hAnsi="Times New Roman" w:cs="Times New Roman"/>
                <w:b/>
                <w:sz w:val="28"/>
                <w:szCs w:val="28"/>
              </w:rPr>
              <w:t xml:space="preserve">Наименование  </w:t>
            </w:r>
            <w:r w:rsidRPr="00CA6BBE">
              <w:rPr>
                <w:rFonts w:ascii="Times New Roman" w:hAnsi="Times New Roman" w:cs="Times New Roman"/>
                <w:b/>
                <w:sz w:val="28"/>
                <w:szCs w:val="28"/>
              </w:rPr>
              <w:t>программы</w:t>
            </w:r>
          </w:p>
        </w:tc>
        <w:tc>
          <w:tcPr>
            <w:tcW w:w="2835" w:type="dxa"/>
          </w:tcPr>
          <w:p w:rsidR="00A8474C" w:rsidRPr="00CA6BBE" w:rsidRDefault="00A8474C" w:rsidP="00A8474C">
            <w:pPr>
              <w:jc w:val="center"/>
              <w:rPr>
                <w:rFonts w:ascii="Times New Roman" w:hAnsi="Times New Roman" w:cs="Times New Roman"/>
                <w:b/>
                <w:sz w:val="28"/>
                <w:szCs w:val="28"/>
              </w:rPr>
            </w:pPr>
            <w:r>
              <w:rPr>
                <w:rFonts w:ascii="Times New Roman" w:hAnsi="Times New Roman" w:cs="Times New Roman"/>
                <w:b/>
                <w:sz w:val="28"/>
                <w:szCs w:val="28"/>
              </w:rPr>
              <w:t>Направленность, оснащение</w:t>
            </w:r>
          </w:p>
        </w:tc>
        <w:tc>
          <w:tcPr>
            <w:tcW w:w="2835" w:type="dxa"/>
          </w:tcPr>
          <w:p w:rsidR="00A8474C" w:rsidRPr="00CA6BBE" w:rsidRDefault="00A8474C" w:rsidP="00A8474C">
            <w:pPr>
              <w:ind w:firstLine="34"/>
              <w:jc w:val="center"/>
              <w:rPr>
                <w:rFonts w:ascii="Times New Roman" w:hAnsi="Times New Roman" w:cs="Times New Roman"/>
                <w:b/>
                <w:sz w:val="28"/>
                <w:szCs w:val="28"/>
              </w:rPr>
            </w:pPr>
            <w:r w:rsidRPr="00CA6BBE">
              <w:rPr>
                <w:rFonts w:ascii="Times New Roman" w:hAnsi="Times New Roman" w:cs="Times New Roman"/>
                <w:b/>
                <w:sz w:val="28"/>
                <w:szCs w:val="28"/>
              </w:rPr>
              <w:t>Разработчик</w:t>
            </w:r>
          </w:p>
        </w:tc>
      </w:tr>
      <w:tr w:rsidR="00A8474C" w:rsidTr="00816D80">
        <w:trPr>
          <w:trHeight w:val="495"/>
        </w:trPr>
        <w:tc>
          <w:tcPr>
            <w:tcW w:w="4077" w:type="dxa"/>
            <w:tcBorders>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общеобразовательная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«Умелые ручки» </w:t>
            </w:r>
          </w:p>
        </w:tc>
        <w:tc>
          <w:tcPr>
            <w:tcW w:w="2835" w:type="dxa"/>
            <w:tcBorders>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художественная </w:t>
            </w:r>
          </w:p>
        </w:tc>
        <w:tc>
          <w:tcPr>
            <w:tcW w:w="2835" w:type="dxa"/>
            <w:tcBorders>
              <w:bottom w:val="single" w:sz="4" w:space="0" w:color="auto"/>
            </w:tcBorders>
          </w:tcPr>
          <w:p w:rsidR="00A8474C" w:rsidRDefault="00A8474C" w:rsidP="00816D80">
            <w:pPr>
              <w:ind w:firstLine="567"/>
              <w:jc w:val="center"/>
              <w:rPr>
                <w:rFonts w:ascii="Times New Roman" w:hAnsi="Times New Roman" w:cs="Times New Roman"/>
                <w:sz w:val="28"/>
                <w:szCs w:val="28"/>
              </w:rPr>
            </w:pP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Инструктор по труду Баляева Т.А.</w:t>
            </w:r>
          </w:p>
        </w:tc>
      </w:tr>
      <w:tr w:rsidR="00A8474C" w:rsidTr="00816D80">
        <w:trPr>
          <w:trHeight w:val="465"/>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общеобразовательная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«Мечте навстречу» </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художественная</w:t>
            </w:r>
          </w:p>
          <w:p w:rsidR="00A8474C" w:rsidRDefault="00A8474C" w:rsidP="00816D80">
            <w:pPr>
              <w:ind w:firstLine="567"/>
              <w:jc w:val="center"/>
              <w:rPr>
                <w:rFonts w:ascii="Times New Roman" w:hAnsi="Times New Roman" w:cs="Times New Roman"/>
                <w:sz w:val="28"/>
                <w:szCs w:val="28"/>
              </w:rPr>
            </w:pP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Инструктор по труду Баляева Т.А.</w:t>
            </w:r>
          </w:p>
          <w:p w:rsidR="00A8474C" w:rsidRDefault="00A8474C" w:rsidP="00816D80">
            <w:pPr>
              <w:ind w:firstLine="567"/>
              <w:jc w:val="center"/>
              <w:rPr>
                <w:rFonts w:ascii="Times New Roman" w:hAnsi="Times New Roman" w:cs="Times New Roman"/>
                <w:sz w:val="28"/>
                <w:szCs w:val="28"/>
              </w:rPr>
            </w:pPr>
          </w:p>
        </w:tc>
      </w:tr>
      <w:tr w:rsidR="00A8474C" w:rsidTr="00816D80">
        <w:trPr>
          <w:trHeight w:val="525"/>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общеобразовательная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w:t>
            </w:r>
            <w:proofErr w:type="spellStart"/>
            <w:r>
              <w:rPr>
                <w:rFonts w:ascii="Times New Roman" w:hAnsi="Times New Roman" w:cs="Times New Roman"/>
                <w:sz w:val="28"/>
                <w:szCs w:val="28"/>
              </w:rPr>
              <w:t>Самоделкин</w:t>
            </w:r>
            <w:proofErr w:type="spellEnd"/>
            <w:r>
              <w:rPr>
                <w:rFonts w:ascii="Times New Roman" w:hAnsi="Times New Roman" w:cs="Times New Roman"/>
                <w:sz w:val="28"/>
                <w:szCs w:val="28"/>
              </w:rPr>
              <w:t xml:space="preserve">»  </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художественная</w:t>
            </w:r>
          </w:p>
          <w:p w:rsidR="00A8474C" w:rsidRDefault="00A8474C" w:rsidP="00816D80">
            <w:pPr>
              <w:ind w:firstLine="567"/>
              <w:rPr>
                <w:rFonts w:ascii="Times New Roman" w:hAnsi="Times New Roman" w:cs="Times New Roman"/>
                <w:sz w:val="28"/>
                <w:szCs w:val="28"/>
              </w:rPr>
            </w:pPr>
          </w:p>
        </w:tc>
        <w:tc>
          <w:tcPr>
            <w:tcW w:w="2835" w:type="dxa"/>
            <w:tcBorders>
              <w:top w:val="single" w:sz="4" w:space="0" w:color="auto"/>
              <w:bottom w:val="single" w:sz="4" w:space="0" w:color="auto"/>
            </w:tcBorders>
          </w:tcPr>
          <w:p w:rsidR="00A8474C" w:rsidRDefault="00A8474C" w:rsidP="00816D80">
            <w:pPr>
              <w:ind w:firstLine="567"/>
              <w:jc w:val="center"/>
              <w:rPr>
                <w:rFonts w:ascii="Times New Roman" w:hAnsi="Times New Roman" w:cs="Times New Roman"/>
                <w:sz w:val="28"/>
                <w:szCs w:val="28"/>
              </w:rPr>
            </w:pP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Инструктор по труду </w:t>
            </w:r>
            <w:proofErr w:type="gramStart"/>
            <w:r>
              <w:rPr>
                <w:rFonts w:ascii="Times New Roman" w:hAnsi="Times New Roman" w:cs="Times New Roman"/>
                <w:sz w:val="28"/>
                <w:szCs w:val="28"/>
              </w:rPr>
              <w:t>Пахотных</w:t>
            </w:r>
            <w:proofErr w:type="gramEnd"/>
            <w:r>
              <w:rPr>
                <w:rFonts w:ascii="Times New Roman" w:hAnsi="Times New Roman" w:cs="Times New Roman"/>
                <w:sz w:val="28"/>
                <w:szCs w:val="28"/>
              </w:rPr>
              <w:t xml:space="preserve"> В.Е.</w:t>
            </w:r>
          </w:p>
        </w:tc>
      </w:tr>
      <w:tr w:rsidR="00A8474C" w:rsidTr="00816D80">
        <w:trPr>
          <w:trHeight w:val="1663"/>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общеобразовательная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«Детский эстрадный страдный вокал»</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художественная</w:t>
            </w:r>
          </w:p>
          <w:p w:rsidR="00A8474C" w:rsidRDefault="00A8474C" w:rsidP="00816D80">
            <w:pPr>
              <w:ind w:firstLine="567"/>
              <w:jc w:val="center"/>
              <w:rPr>
                <w:rFonts w:ascii="Times New Roman" w:hAnsi="Times New Roman" w:cs="Times New Roman"/>
                <w:sz w:val="28"/>
                <w:szCs w:val="28"/>
              </w:rPr>
            </w:pP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Рожко С.В.</w:t>
            </w:r>
          </w:p>
        </w:tc>
      </w:tr>
      <w:tr w:rsidR="00A8474C" w:rsidTr="00816D80">
        <w:trPr>
          <w:trHeight w:val="738"/>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общеобразовательная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lastRenderedPageBreak/>
              <w:t xml:space="preserve">«Веселые  нотки» </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lastRenderedPageBreak/>
              <w:t>художественная</w:t>
            </w:r>
          </w:p>
          <w:p w:rsidR="00A8474C" w:rsidRDefault="00A8474C" w:rsidP="00816D80">
            <w:pPr>
              <w:ind w:firstLine="567"/>
              <w:jc w:val="center"/>
              <w:rPr>
                <w:rFonts w:ascii="Times New Roman" w:hAnsi="Times New Roman" w:cs="Times New Roman"/>
                <w:sz w:val="28"/>
                <w:szCs w:val="28"/>
              </w:rPr>
            </w:pPr>
          </w:p>
          <w:p w:rsidR="00A8474C" w:rsidRDefault="00A8474C" w:rsidP="00816D80">
            <w:pPr>
              <w:ind w:firstLine="567"/>
              <w:jc w:val="center"/>
              <w:rPr>
                <w:rFonts w:ascii="Times New Roman" w:hAnsi="Times New Roman" w:cs="Times New Roman"/>
                <w:sz w:val="28"/>
                <w:szCs w:val="28"/>
              </w:rPr>
            </w:pPr>
          </w:p>
          <w:p w:rsidR="00A8474C" w:rsidRDefault="00A8474C" w:rsidP="00816D80">
            <w:pPr>
              <w:ind w:firstLine="567"/>
              <w:jc w:val="center"/>
              <w:rPr>
                <w:rFonts w:ascii="Times New Roman" w:hAnsi="Times New Roman" w:cs="Times New Roman"/>
                <w:sz w:val="28"/>
                <w:szCs w:val="28"/>
              </w:rPr>
            </w:pP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lastRenderedPageBreak/>
              <w:t xml:space="preserve">Музыкальный руководитель </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Рожко С.В.</w:t>
            </w:r>
          </w:p>
        </w:tc>
      </w:tr>
      <w:tr w:rsidR="00A8474C" w:rsidTr="00816D80">
        <w:trPr>
          <w:trHeight w:val="1620"/>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lastRenderedPageBreak/>
              <w:t xml:space="preserve">Дополнительная общеобразовательная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«Основы творчества»  </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художественная</w:t>
            </w:r>
          </w:p>
          <w:p w:rsidR="00A8474C" w:rsidRDefault="00A8474C" w:rsidP="00816D80">
            <w:pPr>
              <w:ind w:firstLine="567"/>
              <w:jc w:val="center"/>
              <w:rPr>
                <w:rFonts w:ascii="Times New Roman" w:hAnsi="Times New Roman" w:cs="Times New Roman"/>
                <w:sz w:val="28"/>
                <w:szCs w:val="28"/>
              </w:rPr>
            </w:pP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Инструктор по труду Кадирова А.В.</w:t>
            </w:r>
          </w:p>
        </w:tc>
      </w:tr>
      <w:tr w:rsidR="00A8474C" w:rsidTr="00816D80">
        <w:trPr>
          <w:trHeight w:val="619"/>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общеобразовательная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«Основы творчества»  </w:t>
            </w:r>
          </w:p>
          <w:p w:rsidR="00A8474C" w:rsidRDefault="00A8474C" w:rsidP="00816D80">
            <w:pPr>
              <w:ind w:firstLine="567"/>
              <w:rPr>
                <w:rFonts w:ascii="Times New Roman" w:hAnsi="Times New Roman" w:cs="Times New Roman"/>
                <w:sz w:val="28"/>
                <w:szCs w:val="28"/>
              </w:rPr>
            </w:pPr>
          </w:p>
          <w:p w:rsidR="00A8474C" w:rsidRDefault="00A8474C" w:rsidP="00816D80">
            <w:pPr>
              <w:ind w:firstLine="567"/>
              <w:rPr>
                <w:rFonts w:ascii="Times New Roman" w:hAnsi="Times New Roman" w:cs="Times New Roman"/>
                <w:sz w:val="28"/>
                <w:szCs w:val="28"/>
              </w:rPr>
            </w:pP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художественная</w:t>
            </w:r>
          </w:p>
          <w:p w:rsidR="00A8474C" w:rsidRDefault="00A8474C" w:rsidP="00816D80">
            <w:pPr>
              <w:ind w:firstLine="567"/>
              <w:rPr>
                <w:rFonts w:ascii="Times New Roman" w:hAnsi="Times New Roman" w:cs="Times New Roman"/>
                <w:sz w:val="28"/>
                <w:szCs w:val="28"/>
              </w:rPr>
            </w:pP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Инструктор по труду Кадирова А.В.</w:t>
            </w:r>
          </w:p>
        </w:tc>
      </w:tr>
      <w:tr w:rsidR="00A8474C" w:rsidTr="00816D80">
        <w:trPr>
          <w:trHeight w:val="315"/>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общеобразовательная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«Общая физическая подготовка – составляющая здорового образа жизни»</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физкультурно-спортивная </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Инструктор по физкультуре Акулова Н.К.</w:t>
            </w:r>
          </w:p>
        </w:tc>
      </w:tr>
      <w:tr w:rsidR="00A8474C" w:rsidTr="00816D80">
        <w:trPr>
          <w:trHeight w:val="1215"/>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общеобразовательная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«Кукольный театр»</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художественная</w:t>
            </w:r>
          </w:p>
          <w:p w:rsidR="00A8474C" w:rsidRDefault="00A8474C" w:rsidP="00816D80">
            <w:pPr>
              <w:rPr>
                <w:rFonts w:ascii="Times New Roman" w:hAnsi="Times New Roman" w:cs="Times New Roman"/>
                <w:sz w:val="28"/>
                <w:szCs w:val="28"/>
              </w:rPr>
            </w:pP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Педагог-организатор Домошонкина О.К.</w:t>
            </w:r>
          </w:p>
        </w:tc>
      </w:tr>
      <w:tr w:rsidR="00A8474C" w:rsidTr="00816D80">
        <w:trPr>
          <w:trHeight w:val="702"/>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общеобразовательная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«Футбол»</w:t>
            </w:r>
          </w:p>
          <w:p w:rsidR="00A8474C" w:rsidRDefault="00A8474C" w:rsidP="00816D80">
            <w:pPr>
              <w:rPr>
                <w:rFonts w:ascii="Times New Roman" w:hAnsi="Times New Roman" w:cs="Times New Roman"/>
                <w:sz w:val="28"/>
                <w:szCs w:val="28"/>
              </w:rPr>
            </w:pP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физкультурно-спортивная</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Инструктор по физкультуре Калинин А.А.</w:t>
            </w:r>
          </w:p>
        </w:tc>
      </w:tr>
      <w:tr w:rsidR="00A8474C" w:rsidTr="00816D80">
        <w:trPr>
          <w:trHeight w:val="1110"/>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«Безопасность для малышей»</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социально-педагогическая</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группа № 2</w:t>
            </w:r>
          </w:p>
          <w:p w:rsidR="00A8474C" w:rsidRDefault="00A8474C" w:rsidP="00816D80">
            <w:pPr>
              <w:ind w:firstLine="567"/>
              <w:jc w:val="center"/>
              <w:rPr>
                <w:rFonts w:ascii="Times New Roman" w:hAnsi="Times New Roman" w:cs="Times New Roman"/>
                <w:sz w:val="28"/>
                <w:szCs w:val="28"/>
              </w:rPr>
            </w:pP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Иванова Н.А.</w:t>
            </w:r>
          </w:p>
          <w:p w:rsidR="00A8474C" w:rsidRDefault="00A8474C" w:rsidP="00816D80">
            <w:pPr>
              <w:ind w:firstLine="567"/>
              <w:jc w:val="center"/>
              <w:rPr>
                <w:rFonts w:ascii="Times New Roman" w:hAnsi="Times New Roman" w:cs="Times New Roman"/>
                <w:sz w:val="28"/>
                <w:szCs w:val="28"/>
              </w:rPr>
            </w:pPr>
          </w:p>
          <w:p w:rsidR="00A8474C" w:rsidRDefault="00A8474C" w:rsidP="00816D80">
            <w:pPr>
              <w:ind w:firstLine="567"/>
              <w:jc w:val="center"/>
              <w:rPr>
                <w:rFonts w:ascii="Times New Roman" w:hAnsi="Times New Roman" w:cs="Times New Roman"/>
                <w:sz w:val="28"/>
                <w:szCs w:val="28"/>
              </w:rPr>
            </w:pPr>
          </w:p>
        </w:tc>
      </w:tr>
      <w:tr w:rsidR="00A8474C" w:rsidTr="00816D80">
        <w:trPr>
          <w:trHeight w:val="960"/>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«Маленькие умельцы»</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социально-педагогическая</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группа № 2</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Бурдинская</w:t>
            </w:r>
            <w:proofErr w:type="spellEnd"/>
            <w:r>
              <w:rPr>
                <w:rFonts w:ascii="Times New Roman" w:hAnsi="Times New Roman" w:cs="Times New Roman"/>
                <w:sz w:val="28"/>
                <w:szCs w:val="28"/>
              </w:rPr>
              <w:t xml:space="preserve"> Е.А.</w:t>
            </w:r>
          </w:p>
        </w:tc>
      </w:tr>
      <w:tr w:rsidR="00A8474C" w:rsidTr="00816D80">
        <w:trPr>
          <w:trHeight w:val="315"/>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«Книголюбы»</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социально-педагогическая</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группа № 4</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Теплюк О.Н.</w:t>
            </w:r>
          </w:p>
        </w:tc>
      </w:tr>
      <w:tr w:rsidR="00A8474C" w:rsidTr="00816D80">
        <w:trPr>
          <w:trHeight w:val="314"/>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«Пластилиновый мир»</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художественная </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группа № 6</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Горюнова Г.А.</w:t>
            </w:r>
          </w:p>
        </w:tc>
      </w:tr>
      <w:tr w:rsidR="00A8474C" w:rsidTr="00816D80">
        <w:trPr>
          <w:trHeight w:val="645"/>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«Вернисаж идей»</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художественная </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группа № 3</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Добчинова С.В.</w:t>
            </w:r>
          </w:p>
        </w:tc>
      </w:tr>
      <w:tr w:rsidR="00A8474C" w:rsidTr="00816D80">
        <w:trPr>
          <w:trHeight w:val="945"/>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lastRenderedPageBreak/>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w:t>
            </w:r>
            <w:proofErr w:type="gramStart"/>
            <w:r>
              <w:rPr>
                <w:rFonts w:ascii="Times New Roman" w:hAnsi="Times New Roman" w:cs="Times New Roman"/>
                <w:sz w:val="28"/>
                <w:szCs w:val="28"/>
              </w:rPr>
              <w:t>Волшебный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квиллинг</w:t>
            </w:r>
            <w:proofErr w:type="spellEnd"/>
            <w:r>
              <w:rPr>
                <w:rFonts w:ascii="Times New Roman" w:hAnsi="Times New Roman" w:cs="Times New Roman"/>
                <w:sz w:val="28"/>
                <w:szCs w:val="28"/>
              </w:rPr>
              <w:t>»</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художественная </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группа № 7</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воспитатель</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 Козловская Ж.А.</w:t>
            </w:r>
          </w:p>
        </w:tc>
      </w:tr>
      <w:tr w:rsidR="00A8474C" w:rsidTr="00816D80">
        <w:trPr>
          <w:trHeight w:val="1005"/>
        </w:trPr>
        <w:tc>
          <w:tcPr>
            <w:tcW w:w="4077" w:type="dxa"/>
            <w:tcBorders>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 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«Выбери свой путь!</w:t>
            </w:r>
          </w:p>
        </w:tc>
        <w:tc>
          <w:tcPr>
            <w:tcW w:w="2835" w:type="dxa"/>
            <w:tcBorders>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социально-педагогическая</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группа № 3</w:t>
            </w:r>
          </w:p>
        </w:tc>
        <w:tc>
          <w:tcPr>
            <w:tcW w:w="2835" w:type="dxa"/>
            <w:tcBorders>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A8474C" w:rsidRDefault="00A8474C" w:rsidP="00816D80">
            <w:pPr>
              <w:rPr>
                <w:rFonts w:ascii="Times New Roman" w:hAnsi="Times New Roman" w:cs="Times New Roman"/>
                <w:sz w:val="28"/>
                <w:szCs w:val="28"/>
              </w:rPr>
            </w:pPr>
            <w:proofErr w:type="spellStart"/>
            <w:r>
              <w:rPr>
                <w:rFonts w:ascii="Times New Roman" w:hAnsi="Times New Roman" w:cs="Times New Roman"/>
                <w:sz w:val="28"/>
                <w:szCs w:val="28"/>
              </w:rPr>
              <w:t>Растригина</w:t>
            </w:r>
            <w:proofErr w:type="spellEnd"/>
            <w:r>
              <w:rPr>
                <w:rFonts w:ascii="Times New Roman" w:hAnsi="Times New Roman" w:cs="Times New Roman"/>
                <w:sz w:val="28"/>
                <w:szCs w:val="28"/>
              </w:rPr>
              <w:t xml:space="preserve"> Е.А.</w:t>
            </w:r>
          </w:p>
        </w:tc>
      </w:tr>
      <w:tr w:rsidR="00A8474C" w:rsidTr="00816D80">
        <w:trPr>
          <w:trHeight w:val="476"/>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«Волшебный мир оригами»</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художественная</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группа № 3</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воспитатель</w:t>
            </w:r>
          </w:p>
          <w:p w:rsidR="00A8474C" w:rsidRDefault="00A8474C" w:rsidP="00816D80">
            <w:pPr>
              <w:rPr>
                <w:rFonts w:ascii="Times New Roman" w:hAnsi="Times New Roman" w:cs="Times New Roman"/>
                <w:sz w:val="28"/>
                <w:szCs w:val="28"/>
              </w:rPr>
            </w:pPr>
            <w:proofErr w:type="spellStart"/>
            <w:r>
              <w:rPr>
                <w:rFonts w:ascii="Times New Roman" w:hAnsi="Times New Roman" w:cs="Times New Roman"/>
                <w:sz w:val="28"/>
                <w:szCs w:val="28"/>
              </w:rPr>
              <w:t>Лесникова</w:t>
            </w:r>
            <w:proofErr w:type="spellEnd"/>
            <w:r>
              <w:rPr>
                <w:rFonts w:ascii="Times New Roman" w:hAnsi="Times New Roman" w:cs="Times New Roman"/>
                <w:sz w:val="28"/>
                <w:szCs w:val="28"/>
              </w:rPr>
              <w:t xml:space="preserve"> Т.С</w:t>
            </w:r>
          </w:p>
        </w:tc>
      </w:tr>
      <w:tr w:rsidR="00A8474C" w:rsidTr="00816D80">
        <w:trPr>
          <w:trHeight w:val="510"/>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«Творческая мастерская»</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художественная</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группа № 4</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воспитатель</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Батоева Ч.С.</w:t>
            </w:r>
          </w:p>
        </w:tc>
      </w:tr>
      <w:tr w:rsidR="00A8474C" w:rsidTr="00816D80">
        <w:trPr>
          <w:trHeight w:val="465"/>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«Волшебная бумага»</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художественная</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группа № 4</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воспитатель</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Рыгзынова Б.Б.</w:t>
            </w:r>
          </w:p>
        </w:tc>
      </w:tr>
      <w:tr w:rsidR="00A8474C" w:rsidTr="00816D80">
        <w:trPr>
          <w:trHeight w:val="585"/>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«В гостях у сказки»</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социально-педагогическая</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группа № 2</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воспитатель</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Мосина А.В.</w:t>
            </w:r>
          </w:p>
        </w:tc>
      </w:tr>
      <w:tr w:rsidR="00A8474C" w:rsidTr="00816D80">
        <w:trPr>
          <w:trHeight w:val="795"/>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«Разноцветные фантазии»</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художественная</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группа № 7</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воспитатель</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Меркушева И.В.</w:t>
            </w:r>
          </w:p>
          <w:p w:rsidR="00A8474C" w:rsidRDefault="00A8474C" w:rsidP="00816D80">
            <w:pPr>
              <w:ind w:firstLine="567"/>
              <w:jc w:val="center"/>
              <w:rPr>
                <w:rFonts w:ascii="Times New Roman" w:hAnsi="Times New Roman" w:cs="Times New Roman"/>
                <w:sz w:val="28"/>
                <w:szCs w:val="28"/>
              </w:rPr>
            </w:pPr>
          </w:p>
        </w:tc>
      </w:tr>
      <w:tr w:rsidR="00A8474C" w:rsidTr="00816D80">
        <w:trPr>
          <w:trHeight w:val="390"/>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«Юный патриот»</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социально-педагогическая</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группа № 5</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воспитатель</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Макарова С.</w:t>
            </w:r>
            <w:proofErr w:type="gramStart"/>
            <w:r>
              <w:rPr>
                <w:rFonts w:ascii="Times New Roman" w:hAnsi="Times New Roman" w:cs="Times New Roman"/>
                <w:sz w:val="28"/>
                <w:szCs w:val="28"/>
              </w:rPr>
              <w:t>К</w:t>
            </w:r>
            <w:proofErr w:type="gramEnd"/>
          </w:p>
        </w:tc>
      </w:tr>
      <w:tr w:rsidR="00A8474C" w:rsidTr="00816D80">
        <w:trPr>
          <w:trHeight w:val="645"/>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«Азбука этикета»</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социально-педагогическая</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группа № 1</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воспитатель</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Лазебных С.И.</w:t>
            </w:r>
          </w:p>
        </w:tc>
      </w:tr>
      <w:tr w:rsidR="00A8474C" w:rsidTr="00816D80">
        <w:trPr>
          <w:trHeight w:val="975"/>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«Веселая иголочка»</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социально-педагогическая</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группа № 6</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Соловьева Н.В.</w:t>
            </w:r>
          </w:p>
        </w:tc>
      </w:tr>
      <w:tr w:rsidR="00A8474C" w:rsidTr="00816D80">
        <w:trPr>
          <w:trHeight w:val="1005"/>
        </w:trPr>
        <w:tc>
          <w:tcPr>
            <w:tcW w:w="4077"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«Сказки – добрые друзья»</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социально-педагогическая</w:t>
            </w:r>
          </w:p>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группа № 6</w:t>
            </w:r>
          </w:p>
        </w:tc>
        <w:tc>
          <w:tcPr>
            <w:tcW w:w="2835" w:type="dxa"/>
            <w:tcBorders>
              <w:top w:val="single" w:sz="4" w:space="0" w:color="auto"/>
              <w:bottom w:val="single" w:sz="4" w:space="0" w:color="auto"/>
            </w:tcBorders>
          </w:tcPr>
          <w:p w:rsidR="00A8474C" w:rsidRDefault="00A8474C" w:rsidP="00816D80">
            <w:pPr>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A8474C" w:rsidRDefault="00A8474C" w:rsidP="00816D80">
            <w:pPr>
              <w:rPr>
                <w:rFonts w:ascii="Times New Roman" w:hAnsi="Times New Roman" w:cs="Times New Roman"/>
                <w:sz w:val="28"/>
                <w:szCs w:val="28"/>
              </w:rPr>
            </w:pPr>
            <w:proofErr w:type="spellStart"/>
            <w:r>
              <w:rPr>
                <w:rFonts w:ascii="Times New Roman" w:hAnsi="Times New Roman" w:cs="Times New Roman"/>
                <w:sz w:val="28"/>
                <w:szCs w:val="28"/>
              </w:rPr>
              <w:t>Букацова</w:t>
            </w:r>
            <w:proofErr w:type="spellEnd"/>
            <w:r>
              <w:rPr>
                <w:rFonts w:ascii="Times New Roman" w:hAnsi="Times New Roman" w:cs="Times New Roman"/>
                <w:sz w:val="28"/>
                <w:szCs w:val="28"/>
              </w:rPr>
              <w:t xml:space="preserve"> Т.Г.</w:t>
            </w:r>
          </w:p>
        </w:tc>
      </w:tr>
    </w:tbl>
    <w:p w:rsidR="00A8474C" w:rsidRDefault="00A8474C" w:rsidP="00A8474C">
      <w:pPr>
        <w:pStyle w:val="ad"/>
        <w:ind w:firstLine="567"/>
        <w:jc w:val="both"/>
        <w:rPr>
          <w:sz w:val="28"/>
          <w:szCs w:val="28"/>
        </w:rPr>
      </w:pPr>
    </w:p>
    <w:p w:rsidR="00A8474C" w:rsidRPr="00C53790" w:rsidRDefault="00A8474C" w:rsidP="00A8474C">
      <w:pPr>
        <w:pStyle w:val="ad"/>
        <w:ind w:firstLine="567"/>
        <w:jc w:val="both"/>
        <w:rPr>
          <w:sz w:val="28"/>
          <w:szCs w:val="28"/>
        </w:rPr>
      </w:pPr>
      <w:r>
        <w:rPr>
          <w:sz w:val="28"/>
          <w:szCs w:val="28"/>
        </w:rPr>
        <w:t>Система</w:t>
      </w:r>
      <w:r w:rsidRPr="00C53790">
        <w:rPr>
          <w:sz w:val="28"/>
          <w:szCs w:val="28"/>
        </w:rPr>
        <w:t xml:space="preserve"> воспитательной работы на </w:t>
      </w:r>
      <w:r>
        <w:rPr>
          <w:sz w:val="28"/>
          <w:szCs w:val="28"/>
        </w:rPr>
        <w:t xml:space="preserve">2020 </w:t>
      </w:r>
      <w:r w:rsidRPr="00C53790">
        <w:rPr>
          <w:sz w:val="28"/>
          <w:szCs w:val="28"/>
        </w:rPr>
        <w:t xml:space="preserve">год </w:t>
      </w:r>
      <w:r>
        <w:rPr>
          <w:sz w:val="28"/>
          <w:szCs w:val="28"/>
        </w:rPr>
        <w:t>выстраивалась</w:t>
      </w:r>
      <w:r w:rsidRPr="00C53790">
        <w:rPr>
          <w:sz w:val="28"/>
          <w:szCs w:val="28"/>
        </w:rPr>
        <w:t>, учитывая имеющиеся возможности педагогического мастерства, а также трудности в ра</w:t>
      </w:r>
      <w:r>
        <w:rPr>
          <w:sz w:val="28"/>
          <w:szCs w:val="28"/>
        </w:rPr>
        <w:t>боте и годовые задачи учреждения</w:t>
      </w:r>
      <w:r w:rsidRPr="00C53790">
        <w:rPr>
          <w:sz w:val="28"/>
          <w:szCs w:val="28"/>
        </w:rPr>
        <w:t>.</w:t>
      </w:r>
    </w:p>
    <w:p w:rsidR="00A8474C" w:rsidRPr="00C53790" w:rsidRDefault="00A8474C" w:rsidP="00A8474C">
      <w:pPr>
        <w:pStyle w:val="ad"/>
        <w:ind w:firstLine="567"/>
        <w:jc w:val="both"/>
        <w:rPr>
          <w:sz w:val="28"/>
          <w:szCs w:val="28"/>
        </w:rPr>
      </w:pPr>
      <w:r w:rsidRPr="00C53790">
        <w:rPr>
          <w:sz w:val="28"/>
          <w:szCs w:val="28"/>
        </w:rPr>
        <w:t>Исходя из цели и задач воспитательной работы, были определены приоритетные направления воспитательной деятельности:</w:t>
      </w:r>
    </w:p>
    <w:p w:rsidR="00A8474C" w:rsidRPr="00C53790" w:rsidRDefault="00A8474C" w:rsidP="00A8474C">
      <w:pPr>
        <w:pStyle w:val="ad"/>
        <w:numPr>
          <w:ilvl w:val="0"/>
          <w:numId w:val="7"/>
        </w:numPr>
        <w:ind w:left="0" w:firstLine="567"/>
        <w:jc w:val="both"/>
        <w:rPr>
          <w:sz w:val="28"/>
          <w:szCs w:val="28"/>
        </w:rPr>
      </w:pPr>
      <w:r>
        <w:rPr>
          <w:sz w:val="28"/>
          <w:szCs w:val="28"/>
        </w:rPr>
        <w:t>Нравственно - эстетическое</w:t>
      </w:r>
      <w:r w:rsidRPr="00C53790">
        <w:rPr>
          <w:sz w:val="28"/>
          <w:szCs w:val="28"/>
        </w:rPr>
        <w:t xml:space="preserve"> воспитание</w:t>
      </w:r>
      <w:r>
        <w:rPr>
          <w:sz w:val="28"/>
          <w:szCs w:val="28"/>
        </w:rPr>
        <w:t>;</w:t>
      </w:r>
    </w:p>
    <w:p w:rsidR="00A8474C" w:rsidRDefault="00A8474C" w:rsidP="00A8474C">
      <w:pPr>
        <w:pStyle w:val="ad"/>
        <w:numPr>
          <w:ilvl w:val="0"/>
          <w:numId w:val="7"/>
        </w:numPr>
        <w:ind w:left="0" w:firstLine="567"/>
        <w:jc w:val="both"/>
        <w:rPr>
          <w:sz w:val="28"/>
          <w:szCs w:val="28"/>
        </w:rPr>
      </w:pPr>
      <w:r>
        <w:rPr>
          <w:sz w:val="28"/>
          <w:szCs w:val="28"/>
        </w:rPr>
        <w:t>трудовое воспитание и ценностное отношение к здоровью, здоровому образу жизни;</w:t>
      </w:r>
    </w:p>
    <w:p w:rsidR="00A8474C" w:rsidRPr="00C53790" w:rsidRDefault="00A8474C" w:rsidP="00A8474C">
      <w:pPr>
        <w:pStyle w:val="ad"/>
        <w:numPr>
          <w:ilvl w:val="0"/>
          <w:numId w:val="7"/>
        </w:numPr>
        <w:ind w:left="0" w:firstLine="567"/>
        <w:jc w:val="both"/>
        <w:rPr>
          <w:sz w:val="28"/>
          <w:szCs w:val="28"/>
        </w:rPr>
      </w:pPr>
      <w:r w:rsidRPr="00C53790">
        <w:rPr>
          <w:sz w:val="28"/>
          <w:szCs w:val="28"/>
        </w:rPr>
        <w:t>гражданско-патриотическое воспитание</w:t>
      </w:r>
      <w:r>
        <w:rPr>
          <w:sz w:val="28"/>
          <w:szCs w:val="28"/>
        </w:rPr>
        <w:t>;</w:t>
      </w:r>
    </w:p>
    <w:p w:rsidR="00A8474C" w:rsidRPr="00C53790" w:rsidRDefault="00A8474C" w:rsidP="00A8474C">
      <w:pPr>
        <w:pStyle w:val="ad"/>
        <w:numPr>
          <w:ilvl w:val="0"/>
          <w:numId w:val="7"/>
        </w:numPr>
        <w:ind w:left="0" w:firstLine="567"/>
        <w:jc w:val="both"/>
        <w:rPr>
          <w:sz w:val="28"/>
          <w:szCs w:val="28"/>
        </w:rPr>
      </w:pPr>
      <w:r>
        <w:rPr>
          <w:sz w:val="28"/>
          <w:szCs w:val="28"/>
        </w:rPr>
        <w:t>правовое</w:t>
      </w:r>
      <w:r w:rsidRPr="00C53790">
        <w:rPr>
          <w:sz w:val="28"/>
          <w:szCs w:val="28"/>
        </w:rPr>
        <w:t xml:space="preserve"> воспитание</w:t>
      </w:r>
      <w:r>
        <w:rPr>
          <w:sz w:val="28"/>
          <w:szCs w:val="28"/>
        </w:rPr>
        <w:t>;</w:t>
      </w:r>
    </w:p>
    <w:p w:rsidR="00A8474C" w:rsidRDefault="00A8474C" w:rsidP="00A8474C">
      <w:pPr>
        <w:pStyle w:val="ad"/>
        <w:numPr>
          <w:ilvl w:val="0"/>
          <w:numId w:val="7"/>
        </w:numPr>
        <w:ind w:left="0" w:firstLine="567"/>
        <w:jc w:val="both"/>
        <w:rPr>
          <w:sz w:val="28"/>
          <w:szCs w:val="28"/>
        </w:rPr>
      </w:pPr>
      <w:proofErr w:type="spellStart"/>
      <w:r>
        <w:rPr>
          <w:sz w:val="28"/>
          <w:szCs w:val="28"/>
        </w:rPr>
        <w:lastRenderedPageBreak/>
        <w:t>профориентационная</w:t>
      </w:r>
      <w:proofErr w:type="spellEnd"/>
      <w:r>
        <w:rPr>
          <w:sz w:val="28"/>
          <w:szCs w:val="28"/>
        </w:rPr>
        <w:t xml:space="preserve"> работа;</w:t>
      </w:r>
    </w:p>
    <w:p w:rsidR="00A8474C" w:rsidRDefault="00A8474C" w:rsidP="00A8474C">
      <w:pPr>
        <w:pStyle w:val="ad"/>
        <w:numPr>
          <w:ilvl w:val="0"/>
          <w:numId w:val="7"/>
        </w:numPr>
        <w:ind w:left="0" w:firstLine="567"/>
        <w:jc w:val="both"/>
        <w:rPr>
          <w:sz w:val="28"/>
          <w:szCs w:val="28"/>
        </w:rPr>
      </w:pPr>
      <w:r>
        <w:rPr>
          <w:sz w:val="28"/>
          <w:szCs w:val="28"/>
        </w:rPr>
        <w:t>экономическое просвещение и основы жизнеобеспечения;</w:t>
      </w:r>
    </w:p>
    <w:p w:rsidR="00A8474C" w:rsidRPr="00C53790" w:rsidRDefault="00A8474C" w:rsidP="00A8474C">
      <w:pPr>
        <w:pStyle w:val="ad"/>
        <w:numPr>
          <w:ilvl w:val="0"/>
          <w:numId w:val="7"/>
        </w:numPr>
        <w:ind w:left="0" w:firstLine="567"/>
        <w:jc w:val="both"/>
        <w:rPr>
          <w:sz w:val="28"/>
          <w:szCs w:val="28"/>
        </w:rPr>
      </w:pPr>
      <w:r w:rsidRPr="00C53790">
        <w:rPr>
          <w:sz w:val="28"/>
          <w:szCs w:val="28"/>
        </w:rPr>
        <w:t>физическое воспитание</w:t>
      </w:r>
      <w:r>
        <w:rPr>
          <w:sz w:val="28"/>
          <w:szCs w:val="28"/>
        </w:rPr>
        <w:t>;</w:t>
      </w:r>
    </w:p>
    <w:p w:rsidR="00A8474C" w:rsidRPr="00C53790" w:rsidRDefault="00A8474C" w:rsidP="00A8474C">
      <w:pPr>
        <w:pStyle w:val="ad"/>
        <w:numPr>
          <w:ilvl w:val="0"/>
          <w:numId w:val="7"/>
        </w:numPr>
        <w:ind w:left="0" w:firstLine="567"/>
        <w:jc w:val="both"/>
        <w:rPr>
          <w:sz w:val="28"/>
          <w:szCs w:val="28"/>
        </w:rPr>
      </w:pPr>
      <w:r w:rsidRPr="00C53790">
        <w:rPr>
          <w:sz w:val="28"/>
          <w:szCs w:val="28"/>
        </w:rPr>
        <w:t>индивидуальная работа с детьми «группы риска»</w:t>
      </w:r>
      <w:r>
        <w:rPr>
          <w:sz w:val="28"/>
          <w:szCs w:val="28"/>
        </w:rPr>
        <w:t>;</w:t>
      </w:r>
    </w:p>
    <w:p w:rsidR="00A8474C" w:rsidRPr="00C53790" w:rsidRDefault="00A8474C" w:rsidP="00A8474C">
      <w:pPr>
        <w:pStyle w:val="ad"/>
        <w:numPr>
          <w:ilvl w:val="0"/>
          <w:numId w:val="7"/>
        </w:numPr>
        <w:ind w:left="0" w:firstLine="567"/>
        <w:jc w:val="both"/>
        <w:rPr>
          <w:sz w:val="28"/>
          <w:szCs w:val="28"/>
        </w:rPr>
      </w:pPr>
      <w:r w:rsidRPr="00C53790">
        <w:rPr>
          <w:sz w:val="28"/>
          <w:szCs w:val="28"/>
        </w:rPr>
        <w:t>кружковая работа</w:t>
      </w:r>
    </w:p>
    <w:p w:rsidR="00A8474C" w:rsidRPr="00C53790" w:rsidRDefault="00A8474C" w:rsidP="00A8474C">
      <w:pPr>
        <w:pStyle w:val="ad"/>
        <w:ind w:firstLine="567"/>
        <w:jc w:val="both"/>
        <w:rPr>
          <w:sz w:val="28"/>
          <w:szCs w:val="28"/>
        </w:rPr>
      </w:pPr>
      <w:r w:rsidRPr="00C53790">
        <w:rPr>
          <w:sz w:val="28"/>
          <w:szCs w:val="28"/>
        </w:rPr>
        <w:t>Образовательно-восп</w:t>
      </w:r>
      <w:r>
        <w:rPr>
          <w:sz w:val="28"/>
          <w:szCs w:val="28"/>
        </w:rPr>
        <w:t>итательная работа в центре</w:t>
      </w:r>
      <w:r w:rsidRPr="00C53790">
        <w:rPr>
          <w:sz w:val="28"/>
          <w:szCs w:val="28"/>
        </w:rPr>
        <w:t xml:space="preserve"> направлена на формирование позитивного поведения воспитанников, их успешную адаптацию и интеграцию в общество.</w:t>
      </w:r>
    </w:p>
    <w:p w:rsidR="00A8474C" w:rsidRPr="00C53790" w:rsidRDefault="00A8474C" w:rsidP="00A8474C">
      <w:pPr>
        <w:pStyle w:val="ad"/>
        <w:ind w:firstLine="567"/>
        <w:jc w:val="both"/>
        <w:rPr>
          <w:sz w:val="28"/>
          <w:szCs w:val="28"/>
          <w:u w:val="single"/>
        </w:rPr>
      </w:pPr>
      <w:r w:rsidRPr="00C53790">
        <w:rPr>
          <w:sz w:val="28"/>
          <w:szCs w:val="28"/>
          <w:u w:val="single"/>
        </w:rPr>
        <w:t xml:space="preserve">Работа с детьми направлена </w:t>
      </w:r>
      <w:proofErr w:type="gramStart"/>
      <w:r w:rsidRPr="00C53790">
        <w:rPr>
          <w:sz w:val="28"/>
          <w:szCs w:val="28"/>
          <w:u w:val="single"/>
        </w:rPr>
        <w:t>на</w:t>
      </w:r>
      <w:proofErr w:type="gramEnd"/>
      <w:r w:rsidRPr="00C53790">
        <w:rPr>
          <w:sz w:val="28"/>
          <w:szCs w:val="28"/>
          <w:u w:val="single"/>
        </w:rPr>
        <w:t>:</w:t>
      </w:r>
    </w:p>
    <w:p w:rsidR="00A8474C" w:rsidRPr="00C53790" w:rsidRDefault="00A8474C" w:rsidP="00A8474C">
      <w:pPr>
        <w:pStyle w:val="ad"/>
        <w:numPr>
          <w:ilvl w:val="0"/>
          <w:numId w:val="7"/>
        </w:numPr>
        <w:ind w:left="0" w:firstLine="567"/>
        <w:jc w:val="both"/>
        <w:rPr>
          <w:sz w:val="28"/>
          <w:szCs w:val="28"/>
        </w:rPr>
      </w:pPr>
      <w:r w:rsidRPr="00C53790">
        <w:rPr>
          <w:sz w:val="28"/>
          <w:szCs w:val="28"/>
        </w:rPr>
        <w:t>развитие личности ребенка;</w:t>
      </w:r>
    </w:p>
    <w:p w:rsidR="00A8474C" w:rsidRPr="00C53790" w:rsidRDefault="00A8474C" w:rsidP="00A8474C">
      <w:pPr>
        <w:pStyle w:val="ad"/>
        <w:numPr>
          <w:ilvl w:val="0"/>
          <w:numId w:val="7"/>
        </w:numPr>
        <w:ind w:left="0" w:firstLine="567"/>
        <w:jc w:val="both"/>
        <w:rPr>
          <w:sz w:val="28"/>
          <w:szCs w:val="28"/>
        </w:rPr>
      </w:pPr>
      <w:r w:rsidRPr="00C53790">
        <w:rPr>
          <w:sz w:val="28"/>
          <w:szCs w:val="28"/>
        </w:rPr>
        <w:t>создание, укрепление и развитие коллектива;</w:t>
      </w:r>
    </w:p>
    <w:p w:rsidR="00A8474C" w:rsidRPr="00C53790" w:rsidRDefault="00A8474C" w:rsidP="00A8474C">
      <w:pPr>
        <w:pStyle w:val="ad"/>
        <w:numPr>
          <w:ilvl w:val="0"/>
          <w:numId w:val="7"/>
        </w:numPr>
        <w:ind w:left="0" w:firstLine="567"/>
        <w:jc w:val="both"/>
        <w:rPr>
          <w:sz w:val="28"/>
          <w:szCs w:val="28"/>
        </w:rPr>
      </w:pPr>
      <w:r w:rsidRPr="00C53790">
        <w:rPr>
          <w:sz w:val="28"/>
          <w:szCs w:val="28"/>
        </w:rPr>
        <w:t>формирование здорового образа жизни;</w:t>
      </w:r>
    </w:p>
    <w:p w:rsidR="00A8474C" w:rsidRPr="00C53790" w:rsidRDefault="00A8474C" w:rsidP="00A8474C">
      <w:pPr>
        <w:pStyle w:val="ad"/>
        <w:numPr>
          <w:ilvl w:val="0"/>
          <w:numId w:val="7"/>
        </w:numPr>
        <w:ind w:left="0" w:firstLine="567"/>
        <w:jc w:val="both"/>
        <w:rPr>
          <w:sz w:val="28"/>
          <w:szCs w:val="28"/>
        </w:rPr>
      </w:pPr>
      <w:r w:rsidRPr="00C53790">
        <w:rPr>
          <w:sz w:val="28"/>
          <w:szCs w:val="28"/>
        </w:rPr>
        <w:t>воспитание патриотизма, любви к Родине;</w:t>
      </w:r>
    </w:p>
    <w:p w:rsidR="00A8474C" w:rsidRPr="00C53790" w:rsidRDefault="00A8474C" w:rsidP="00A8474C">
      <w:pPr>
        <w:pStyle w:val="ad"/>
        <w:numPr>
          <w:ilvl w:val="0"/>
          <w:numId w:val="7"/>
        </w:numPr>
        <w:ind w:left="0" w:firstLine="567"/>
        <w:jc w:val="both"/>
        <w:rPr>
          <w:sz w:val="28"/>
          <w:szCs w:val="28"/>
        </w:rPr>
      </w:pPr>
      <w:r w:rsidRPr="00C53790">
        <w:rPr>
          <w:sz w:val="28"/>
          <w:szCs w:val="28"/>
        </w:rPr>
        <w:t>формирование и ук</w:t>
      </w:r>
      <w:r>
        <w:rPr>
          <w:sz w:val="28"/>
          <w:szCs w:val="28"/>
        </w:rPr>
        <w:t>репление традиций в центре</w:t>
      </w:r>
      <w:r w:rsidRPr="00C53790">
        <w:rPr>
          <w:sz w:val="28"/>
          <w:szCs w:val="28"/>
        </w:rPr>
        <w:t>;</w:t>
      </w:r>
    </w:p>
    <w:p w:rsidR="00A8474C" w:rsidRPr="00C53790" w:rsidRDefault="00A8474C" w:rsidP="00A8474C">
      <w:pPr>
        <w:pStyle w:val="ad"/>
        <w:numPr>
          <w:ilvl w:val="0"/>
          <w:numId w:val="7"/>
        </w:numPr>
        <w:ind w:left="0" w:firstLine="567"/>
        <w:jc w:val="both"/>
        <w:rPr>
          <w:sz w:val="28"/>
          <w:szCs w:val="28"/>
        </w:rPr>
      </w:pPr>
      <w:r w:rsidRPr="00C53790">
        <w:rPr>
          <w:sz w:val="28"/>
          <w:szCs w:val="28"/>
        </w:rPr>
        <w:t>подготовку коллективно-творческих дел;</w:t>
      </w:r>
    </w:p>
    <w:p w:rsidR="00A8474C" w:rsidRPr="00C53790" w:rsidRDefault="00A8474C" w:rsidP="00A8474C">
      <w:pPr>
        <w:pStyle w:val="ad"/>
        <w:numPr>
          <w:ilvl w:val="0"/>
          <w:numId w:val="7"/>
        </w:numPr>
        <w:ind w:left="0" w:firstLine="567"/>
        <w:jc w:val="both"/>
        <w:rPr>
          <w:sz w:val="28"/>
          <w:szCs w:val="28"/>
        </w:rPr>
      </w:pPr>
      <w:r w:rsidRPr="00C53790">
        <w:rPr>
          <w:sz w:val="28"/>
          <w:szCs w:val="28"/>
        </w:rPr>
        <w:t>повышение уровня правовых знаний.</w:t>
      </w:r>
    </w:p>
    <w:p w:rsidR="00A8474C" w:rsidRPr="00C53790" w:rsidRDefault="00A8474C" w:rsidP="00A8474C">
      <w:pPr>
        <w:pStyle w:val="ad"/>
        <w:ind w:firstLine="567"/>
        <w:jc w:val="both"/>
        <w:rPr>
          <w:sz w:val="28"/>
          <w:szCs w:val="28"/>
        </w:rPr>
      </w:pPr>
      <w:r w:rsidRPr="00C53790">
        <w:rPr>
          <w:sz w:val="28"/>
          <w:szCs w:val="28"/>
        </w:rPr>
        <w:t xml:space="preserve">В течение года с воспитанниками планомерно велась работа по проведению ежедневных воспитательных часов, определена их циклограмма и тематика. С целью использования индивидуального подхода более целенаправленной воспитательной работы велись дневники </w:t>
      </w:r>
      <w:r>
        <w:rPr>
          <w:sz w:val="28"/>
          <w:szCs w:val="28"/>
        </w:rPr>
        <w:t xml:space="preserve">наблюдения, </w:t>
      </w:r>
      <w:r w:rsidRPr="00C53790">
        <w:rPr>
          <w:sz w:val="28"/>
          <w:szCs w:val="28"/>
        </w:rPr>
        <w:t xml:space="preserve">в которых систематизирована вся информация о ребенке, отслеживается динамика его развития, определены цели и задачи индивидуальной работы. </w:t>
      </w:r>
    </w:p>
    <w:p w:rsidR="00A8474C" w:rsidRPr="00C53790" w:rsidRDefault="00A8474C" w:rsidP="00A8474C">
      <w:pPr>
        <w:pStyle w:val="ad"/>
        <w:ind w:firstLine="567"/>
        <w:jc w:val="both"/>
        <w:rPr>
          <w:sz w:val="28"/>
          <w:szCs w:val="28"/>
          <w:u w:val="single"/>
        </w:rPr>
      </w:pPr>
      <w:r w:rsidRPr="00C53790">
        <w:rPr>
          <w:sz w:val="28"/>
          <w:szCs w:val="28"/>
          <w:u w:val="single"/>
        </w:rPr>
        <w:t>Основными формами работы с детьми являлись:</w:t>
      </w:r>
    </w:p>
    <w:p w:rsidR="00A8474C" w:rsidRPr="00C53790" w:rsidRDefault="00A8474C" w:rsidP="00A8474C">
      <w:pPr>
        <w:pStyle w:val="ad"/>
        <w:numPr>
          <w:ilvl w:val="0"/>
          <w:numId w:val="7"/>
        </w:numPr>
        <w:ind w:left="0" w:firstLine="567"/>
        <w:jc w:val="both"/>
        <w:rPr>
          <w:sz w:val="28"/>
          <w:szCs w:val="28"/>
        </w:rPr>
      </w:pPr>
      <w:r w:rsidRPr="00C53790">
        <w:rPr>
          <w:sz w:val="28"/>
          <w:szCs w:val="28"/>
        </w:rPr>
        <w:t xml:space="preserve">беседы, воспитательные часы, </w:t>
      </w:r>
      <w:r>
        <w:rPr>
          <w:sz w:val="28"/>
          <w:szCs w:val="28"/>
        </w:rPr>
        <w:t xml:space="preserve">круглые столы, викторины, игры, </w:t>
      </w:r>
      <w:r w:rsidRPr="00C53790">
        <w:rPr>
          <w:sz w:val="28"/>
          <w:szCs w:val="28"/>
        </w:rPr>
        <w:t>встречи с интересными людьми, индивидуальные консультации</w:t>
      </w:r>
      <w:r>
        <w:rPr>
          <w:sz w:val="28"/>
          <w:szCs w:val="28"/>
        </w:rPr>
        <w:t xml:space="preserve"> и т.д.</w:t>
      </w:r>
      <w:r w:rsidRPr="00C53790">
        <w:rPr>
          <w:sz w:val="28"/>
          <w:szCs w:val="28"/>
        </w:rPr>
        <w:t>;</w:t>
      </w:r>
    </w:p>
    <w:p w:rsidR="00A8474C" w:rsidRPr="00C53790" w:rsidRDefault="00A8474C" w:rsidP="00A8474C">
      <w:pPr>
        <w:pStyle w:val="ad"/>
        <w:numPr>
          <w:ilvl w:val="0"/>
          <w:numId w:val="7"/>
        </w:numPr>
        <w:ind w:left="0" w:firstLine="567"/>
        <w:jc w:val="both"/>
        <w:rPr>
          <w:sz w:val="28"/>
          <w:szCs w:val="28"/>
        </w:rPr>
      </w:pPr>
      <w:r w:rsidRPr="00C53790">
        <w:rPr>
          <w:sz w:val="28"/>
          <w:szCs w:val="28"/>
        </w:rPr>
        <w:t>трудовые дела (дежурства, субботники, благоустройство территории);</w:t>
      </w:r>
    </w:p>
    <w:p w:rsidR="00A8474C" w:rsidRPr="00C53790" w:rsidRDefault="00A8474C" w:rsidP="00A8474C">
      <w:pPr>
        <w:pStyle w:val="ad"/>
        <w:numPr>
          <w:ilvl w:val="0"/>
          <w:numId w:val="7"/>
        </w:numPr>
        <w:ind w:left="0" w:firstLine="567"/>
        <w:jc w:val="both"/>
        <w:rPr>
          <w:sz w:val="28"/>
          <w:szCs w:val="28"/>
        </w:rPr>
      </w:pPr>
      <w:r w:rsidRPr="00C53790">
        <w:rPr>
          <w:sz w:val="28"/>
          <w:szCs w:val="28"/>
        </w:rPr>
        <w:t>занятия в кружках по интересам;</w:t>
      </w:r>
    </w:p>
    <w:p w:rsidR="00A8474C" w:rsidRPr="00C53790" w:rsidRDefault="00A8474C" w:rsidP="00A8474C">
      <w:pPr>
        <w:pStyle w:val="ad"/>
        <w:numPr>
          <w:ilvl w:val="0"/>
          <w:numId w:val="7"/>
        </w:numPr>
        <w:ind w:left="0" w:firstLine="567"/>
        <w:jc w:val="both"/>
        <w:rPr>
          <w:sz w:val="28"/>
          <w:szCs w:val="28"/>
        </w:rPr>
      </w:pPr>
      <w:proofErr w:type="gramStart"/>
      <w:r>
        <w:rPr>
          <w:sz w:val="28"/>
          <w:szCs w:val="28"/>
        </w:rPr>
        <w:t>общие мероприятия в центре</w:t>
      </w:r>
      <w:r w:rsidRPr="00C53790">
        <w:rPr>
          <w:sz w:val="28"/>
          <w:szCs w:val="28"/>
        </w:rPr>
        <w:t>: праздники, концерты, познавательные и интеллектуальные программы, викторины, спортивные мероприятия, конкурсы, дни профилактики, выез</w:t>
      </w:r>
      <w:r>
        <w:rPr>
          <w:sz w:val="28"/>
          <w:szCs w:val="28"/>
        </w:rPr>
        <w:t>ды в музеи, на экскурсии, зоопарк</w:t>
      </w:r>
      <w:r w:rsidRPr="00C53790">
        <w:rPr>
          <w:sz w:val="28"/>
          <w:szCs w:val="28"/>
        </w:rPr>
        <w:t xml:space="preserve"> и др.</w:t>
      </w:r>
      <w:proofErr w:type="gramEnd"/>
    </w:p>
    <w:p w:rsidR="00A8474C" w:rsidRPr="00192ABF" w:rsidRDefault="00A8474C" w:rsidP="00A8474C">
      <w:pPr>
        <w:pStyle w:val="ad"/>
        <w:numPr>
          <w:ilvl w:val="0"/>
          <w:numId w:val="7"/>
        </w:numPr>
        <w:ind w:left="0" w:firstLine="567"/>
        <w:jc w:val="both"/>
        <w:rPr>
          <w:sz w:val="28"/>
          <w:szCs w:val="28"/>
        </w:rPr>
      </w:pPr>
      <w:r w:rsidRPr="00C53790">
        <w:rPr>
          <w:sz w:val="28"/>
          <w:szCs w:val="28"/>
        </w:rPr>
        <w:t>участие в районных, краевых мероприятиях.</w:t>
      </w:r>
    </w:p>
    <w:p w:rsidR="00A8474C" w:rsidRDefault="00A8474C" w:rsidP="00A8474C">
      <w:pPr>
        <w:pStyle w:val="ad"/>
        <w:ind w:firstLine="567"/>
        <w:jc w:val="both"/>
        <w:rPr>
          <w:sz w:val="28"/>
          <w:szCs w:val="28"/>
        </w:rPr>
      </w:pPr>
      <w:r w:rsidRPr="00C53790">
        <w:rPr>
          <w:sz w:val="28"/>
          <w:szCs w:val="28"/>
        </w:rPr>
        <w:t>Большую роль в проведении воспитательных мероприятий</w:t>
      </w:r>
      <w:r>
        <w:rPr>
          <w:sz w:val="28"/>
          <w:szCs w:val="28"/>
        </w:rPr>
        <w:t xml:space="preserve"> играет библиотека центра</w:t>
      </w:r>
      <w:r w:rsidRPr="00C53790">
        <w:rPr>
          <w:sz w:val="28"/>
          <w:szCs w:val="28"/>
        </w:rPr>
        <w:t>. Посещаемость воспитанников осталась стабильной. При подготовке домашнего задания де</w:t>
      </w:r>
      <w:r>
        <w:rPr>
          <w:sz w:val="28"/>
          <w:szCs w:val="28"/>
        </w:rPr>
        <w:t>ти активно использовали библиотечный фонд</w:t>
      </w:r>
      <w:r w:rsidRPr="00C53790">
        <w:rPr>
          <w:sz w:val="28"/>
          <w:szCs w:val="28"/>
        </w:rPr>
        <w:t xml:space="preserve">. Библиотекарь старалась прививать любовь к книге, стремилась к большому охвату и расширению кругозора воспитанников. Проводились индивидуальные беседы, воспитывающие у детей чувство ответственности за книжное богатство. В течение года работали книжные и творческие выставки.  Для привития интереса к чтению использовались литературные и библиотечные часы, уроки доброты и здоровья. </w:t>
      </w:r>
    </w:p>
    <w:p w:rsidR="00A8474C" w:rsidRPr="00C53790" w:rsidRDefault="00A8474C" w:rsidP="00A8474C">
      <w:pPr>
        <w:pStyle w:val="ad"/>
        <w:ind w:firstLine="567"/>
        <w:jc w:val="both"/>
        <w:rPr>
          <w:sz w:val="28"/>
          <w:szCs w:val="28"/>
        </w:rPr>
      </w:pPr>
      <w:r w:rsidRPr="00C53790">
        <w:rPr>
          <w:sz w:val="28"/>
          <w:szCs w:val="28"/>
        </w:rPr>
        <w:t>Одна из основных задач спортивно-оздор</w:t>
      </w:r>
      <w:r>
        <w:rPr>
          <w:sz w:val="28"/>
          <w:szCs w:val="28"/>
        </w:rPr>
        <w:t>овительной работы в центре</w:t>
      </w:r>
      <w:r w:rsidRPr="00C53790">
        <w:rPr>
          <w:sz w:val="28"/>
          <w:szCs w:val="28"/>
        </w:rPr>
        <w:t xml:space="preserve"> – это способствовать развитию у воспитанников потребности в занятиях </w:t>
      </w:r>
      <w:r w:rsidRPr="00C53790">
        <w:rPr>
          <w:sz w:val="28"/>
          <w:szCs w:val="28"/>
        </w:rPr>
        <w:lastRenderedPageBreak/>
        <w:t xml:space="preserve">физической культурой и спортом путем реализации дополнительной образовательной программы  инструктора по физкультуре. </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Учреждение имеет достаточную материальную базу для организации трудового воспитания несовершеннолетних; мастер</w:t>
      </w:r>
      <w:r>
        <w:rPr>
          <w:rFonts w:ascii="Times New Roman" w:hAnsi="Times New Roman" w:cs="Times New Roman"/>
          <w:sz w:val="28"/>
          <w:szCs w:val="28"/>
        </w:rPr>
        <w:t>скую по обучению швейному делу и столярную мастерскую</w:t>
      </w:r>
      <w:r w:rsidRPr="009D4114">
        <w:rPr>
          <w:rFonts w:ascii="Times New Roman" w:hAnsi="Times New Roman" w:cs="Times New Roman"/>
          <w:sz w:val="28"/>
          <w:szCs w:val="28"/>
        </w:rPr>
        <w:t xml:space="preserve">. </w:t>
      </w:r>
      <w:r w:rsidRPr="00C53790">
        <w:rPr>
          <w:rFonts w:ascii="Times New Roman" w:hAnsi="Times New Roman" w:cs="Times New Roman"/>
          <w:sz w:val="28"/>
          <w:szCs w:val="28"/>
        </w:rPr>
        <w:t>Трудовая подготовка воспитанников осуществлялась в рамках воспитательной раб</w:t>
      </w:r>
      <w:r>
        <w:rPr>
          <w:rFonts w:ascii="Times New Roman" w:hAnsi="Times New Roman" w:cs="Times New Roman"/>
          <w:sz w:val="28"/>
          <w:szCs w:val="28"/>
        </w:rPr>
        <w:t xml:space="preserve">оты  и в соответствии с планом, дополнительными общеобразовательными </w:t>
      </w:r>
      <w:proofErr w:type="spellStart"/>
      <w:r>
        <w:rPr>
          <w:rFonts w:ascii="Times New Roman" w:hAnsi="Times New Roman" w:cs="Times New Roman"/>
          <w:sz w:val="28"/>
          <w:szCs w:val="28"/>
        </w:rPr>
        <w:t>общеразвивающими</w:t>
      </w:r>
      <w:proofErr w:type="spellEnd"/>
      <w:r>
        <w:rPr>
          <w:rFonts w:ascii="Times New Roman" w:hAnsi="Times New Roman" w:cs="Times New Roman"/>
          <w:sz w:val="28"/>
          <w:szCs w:val="28"/>
        </w:rPr>
        <w:t xml:space="preserve">  программами инструкторов по труду.</w:t>
      </w:r>
    </w:p>
    <w:p w:rsidR="00A8474C" w:rsidRPr="009D4114" w:rsidRDefault="00A8474C" w:rsidP="00A847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Трудовое воспитание организуется, </w:t>
      </w:r>
      <w:proofErr w:type="gramStart"/>
      <w:r w:rsidRPr="009D4114">
        <w:rPr>
          <w:rFonts w:ascii="Times New Roman" w:hAnsi="Times New Roman" w:cs="Times New Roman"/>
          <w:sz w:val="28"/>
          <w:szCs w:val="28"/>
        </w:rPr>
        <w:t>согласно возраста</w:t>
      </w:r>
      <w:proofErr w:type="gramEnd"/>
      <w:r w:rsidRPr="009D4114">
        <w:rPr>
          <w:rFonts w:ascii="Times New Roman" w:hAnsi="Times New Roman" w:cs="Times New Roman"/>
          <w:sz w:val="28"/>
          <w:szCs w:val="28"/>
        </w:rPr>
        <w:t>:</w:t>
      </w:r>
    </w:p>
    <w:p w:rsidR="00A8474C" w:rsidRPr="009D4114" w:rsidRDefault="00A8474C" w:rsidP="00A8474C">
      <w:pPr>
        <w:numPr>
          <w:ilvl w:val="0"/>
          <w:numId w:val="1"/>
        </w:numPr>
        <w:spacing w:after="0" w:line="240" w:lineRule="auto"/>
        <w:ind w:left="0" w:firstLine="567"/>
        <w:jc w:val="both"/>
        <w:rPr>
          <w:rFonts w:ascii="Times New Roman" w:hAnsi="Times New Roman" w:cs="Times New Roman"/>
          <w:sz w:val="28"/>
          <w:szCs w:val="28"/>
        </w:rPr>
      </w:pPr>
      <w:r w:rsidRPr="009D4114">
        <w:rPr>
          <w:rFonts w:ascii="Times New Roman" w:hAnsi="Times New Roman" w:cs="Times New Roman"/>
          <w:sz w:val="28"/>
          <w:szCs w:val="28"/>
        </w:rPr>
        <w:t>от 3-7  лет -  включены элементы самообслуживания, обучение навыкам ухода за растениями, развивающий творческий труд (лепка, поделки из природного материала, ткани, картона, бумаги).</w:t>
      </w:r>
    </w:p>
    <w:p w:rsidR="00A8474C" w:rsidRPr="009D4114" w:rsidRDefault="00A8474C" w:rsidP="00A8474C">
      <w:pPr>
        <w:numPr>
          <w:ilvl w:val="0"/>
          <w:numId w:val="1"/>
        </w:numPr>
        <w:spacing w:after="0" w:line="240" w:lineRule="auto"/>
        <w:ind w:left="0" w:firstLine="567"/>
        <w:jc w:val="both"/>
        <w:rPr>
          <w:rFonts w:ascii="Times New Roman" w:hAnsi="Times New Roman" w:cs="Times New Roman"/>
          <w:sz w:val="28"/>
          <w:szCs w:val="28"/>
        </w:rPr>
      </w:pPr>
      <w:r w:rsidRPr="009D4114">
        <w:rPr>
          <w:rFonts w:ascii="Times New Roman" w:hAnsi="Times New Roman" w:cs="Times New Roman"/>
          <w:sz w:val="28"/>
          <w:szCs w:val="28"/>
        </w:rPr>
        <w:t xml:space="preserve">От 7 до 18 лет -  </w:t>
      </w:r>
      <w:r>
        <w:rPr>
          <w:rFonts w:ascii="Times New Roman" w:hAnsi="Times New Roman" w:cs="Times New Roman"/>
          <w:sz w:val="28"/>
          <w:szCs w:val="28"/>
        </w:rPr>
        <w:t xml:space="preserve">навыки самообслуживания, творческий труд (изготовление поделок из различных материалов, занятия в мастерских, студии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посильный </w:t>
      </w:r>
      <w:proofErr w:type="spellStart"/>
      <w:r>
        <w:rPr>
          <w:rFonts w:ascii="Times New Roman" w:hAnsi="Times New Roman" w:cs="Times New Roman"/>
          <w:sz w:val="28"/>
          <w:szCs w:val="28"/>
        </w:rPr>
        <w:t>общественнополезный</w:t>
      </w:r>
      <w:proofErr w:type="spellEnd"/>
      <w:r>
        <w:rPr>
          <w:rFonts w:ascii="Times New Roman" w:hAnsi="Times New Roman" w:cs="Times New Roman"/>
          <w:sz w:val="28"/>
          <w:szCs w:val="28"/>
        </w:rPr>
        <w:t xml:space="preserve"> труд.</w:t>
      </w:r>
    </w:p>
    <w:p w:rsidR="00A8474C" w:rsidRPr="00C53790" w:rsidRDefault="00A8474C" w:rsidP="00A8474C">
      <w:pPr>
        <w:pStyle w:val="ad"/>
        <w:ind w:firstLine="567"/>
        <w:jc w:val="both"/>
        <w:rPr>
          <w:sz w:val="28"/>
          <w:szCs w:val="28"/>
        </w:rPr>
      </w:pPr>
      <w:r w:rsidRPr="00C53790">
        <w:rPr>
          <w:sz w:val="28"/>
          <w:szCs w:val="28"/>
        </w:rPr>
        <w:t>Целью</w:t>
      </w:r>
      <w:r>
        <w:rPr>
          <w:sz w:val="28"/>
          <w:szCs w:val="28"/>
        </w:rPr>
        <w:t xml:space="preserve"> трудового воспитания </w:t>
      </w:r>
      <w:r w:rsidRPr="00C53790">
        <w:rPr>
          <w:sz w:val="28"/>
          <w:szCs w:val="28"/>
        </w:rPr>
        <w:t xml:space="preserve"> является заинтересовать детей, вовлечь их в творческую деятельность, найти каждому дело по душе. Этот вид деятельности способствует сплочению ребят, развитию чувства коллективизма, привитию правильных эстетических вкусов  и трудовых навыков.</w:t>
      </w:r>
    </w:p>
    <w:p w:rsidR="00A8474C" w:rsidRPr="009D4114" w:rsidRDefault="00A8474C" w:rsidP="00A8474C">
      <w:pPr>
        <w:pStyle w:val="a9"/>
        <w:spacing w:after="0"/>
        <w:ind w:firstLine="567"/>
        <w:jc w:val="both"/>
        <w:rPr>
          <w:sz w:val="28"/>
          <w:szCs w:val="28"/>
        </w:rPr>
      </w:pPr>
      <w:r w:rsidRPr="009D4114">
        <w:rPr>
          <w:sz w:val="28"/>
          <w:szCs w:val="28"/>
        </w:rPr>
        <w:t>Комплексная система индивидуальной коррекционной работы в отделении представляет собой:</w:t>
      </w:r>
    </w:p>
    <w:p w:rsidR="00A8474C" w:rsidRPr="009D4114" w:rsidRDefault="00A8474C" w:rsidP="00A8474C">
      <w:pPr>
        <w:pStyle w:val="a9"/>
        <w:numPr>
          <w:ilvl w:val="0"/>
          <w:numId w:val="4"/>
        </w:numPr>
        <w:spacing w:after="0"/>
        <w:jc w:val="both"/>
        <w:rPr>
          <w:sz w:val="28"/>
          <w:szCs w:val="28"/>
        </w:rPr>
      </w:pPr>
      <w:r w:rsidRPr="009D4114">
        <w:rPr>
          <w:sz w:val="28"/>
          <w:szCs w:val="28"/>
        </w:rPr>
        <w:t>Индивидуальные занятия с каждым ребенком:</w:t>
      </w:r>
    </w:p>
    <w:p w:rsidR="00A8474C" w:rsidRPr="009D4114" w:rsidRDefault="00A8474C" w:rsidP="00A8474C">
      <w:pPr>
        <w:pStyle w:val="a9"/>
        <w:numPr>
          <w:ilvl w:val="1"/>
          <w:numId w:val="4"/>
        </w:numPr>
        <w:tabs>
          <w:tab w:val="clear" w:pos="1440"/>
          <w:tab w:val="num" w:pos="0"/>
        </w:tabs>
        <w:spacing w:after="0"/>
        <w:ind w:left="0" w:firstLine="567"/>
        <w:jc w:val="both"/>
        <w:rPr>
          <w:sz w:val="28"/>
          <w:szCs w:val="28"/>
        </w:rPr>
      </w:pPr>
      <w:r w:rsidRPr="009D4114">
        <w:rPr>
          <w:sz w:val="28"/>
          <w:szCs w:val="28"/>
        </w:rPr>
        <w:t>по снятию последствий психотравмирующих ситуаций;</w:t>
      </w:r>
    </w:p>
    <w:p w:rsidR="00A8474C" w:rsidRPr="009D4114" w:rsidRDefault="00A8474C" w:rsidP="00A8474C">
      <w:pPr>
        <w:pStyle w:val="a9"/>
        <w:spacing w:after="0"/>
        <w:ind w:left="567"/>
        <w:jc w:val="both"/>
        <w:rPr>
          <w:sz w:val="28"/>
          <w:szCs w:val="28"/>
        </w:rPr>
      </w:pPr>
      <w:r>
        <w:rPr>
          <w:sz w:val="28"/>
          <w:szCs w:val="28"/>
        </w:rPr>
        <w:t xml:space="preserve">- </w:t>
      </w:r>
      <w:r w:rsidRPr="009D4114">
        <w:rPr>
          <w:sz w:val="28"/>
          <w:szCs w:val="28"/>
        </w:rPr>
        <w:t>развитию и коррекции его познавательной и эмоциональн</w:t>
      </w:r>
      <w:proofErr w:type="gramStart"/>
      <w:r w:rsidRPr="009D4114">
        <w:rPr>
          <w:sz w:val="28"/>
          <w:szCs w:val="28"/>
        </w:rPr>
        <w:t>о-</w:t>
      </w:r>
      <w:proofErr w:type="gramEnd"/>
      <w:r w:rsidRPr="009D4114">
        <w:rPr>
          <w:sz w:val="28"/>
          <w:szCs w:val="28"/>
        </w:rPr>
        <w:t xml:space="preserve"> волевой сферы;</w:t>
      </w:r>
    </w:p>
    <w:p w:rsidR="00A8474C" w:rsidRPr="009D4114" w:rsidRDefault="00A8474C" w:rsidP="00A8474C">
      <w:pPr>
        <w:pStyle w:val="a9"/>
        <w:spacing w:after="0"/>
        <w:ind w:left="567"/>
        <w:jc w:val="both"/>
        <w:rPr>
          <w:sz w:val="28"/>
          <w:szCs w:val="28"/>
        </w:rPr>
      </w:pPr>
      <w:r>
        <w:rPr>
          <w:sz w:val="28"/>
          <w:szCs w:val="28"/>
        </w:rPr>
        <w:t xml:space="preserve">- </w:t>
      </w:r>
      <w:r w:rsidRPr="009D4114">
        <w:rPr>
          <w:sz w:val="28"/>
          <w:szCs w:val="28"/>
        </w:rPr>
        <w:t>привитию и совершенствованию его культурно-гигиенических и трудовых навыков;</w:t>
      </w:r>
    </w:p>
    <w:p w:rsidR="00A8474C" w:rsidRPr="009D4114" w:rsidRDefault="00A8474C" w:rsidP="00A8474C">
      <w:pPr>
        <w:pStyle w:val="a9"/>
        <w:spacing w:after="0"/>
        <w:ind w:left="567"/>
        <w:jc w:val="both"/>
        <w:rPr>
          <w:sz w:val="28"/>
          <w:szCs w:val="28"/>
        </w:rPr>
      </w:pPr>
      <w:r>
        <w:rPr>
          <w:sz w:val="28"/>
          <w:szCs w:val="28"/>
        </w:rPr>
        <w:t xml:space="preserve">- </w:t>
      </w:r>
      <w:r w:rsidRPr="009D4114">
        <w:rPr>
          <w:sz w:val="28"/>
          <w:szCs w:val="28"/>
        </w:rPr>
        <w:t>формированию стремления к здоровому образу жизни;</w:t>
      </w:r>
    </w:p>
    <w:p w:rsidR="00A8474C" w:rsidRPr="009D4114" w:rsidRDefault="00A8474C" w:rsidP="00A8474C">
      <w:pPr>
        <w:pStyle w:val="a9"/>
        <w:spacing w:after="0"/>
        <w:ind w:left="567"/>
        <w:jc w:val="both"/>
        <w:rPr>
          <w:sz w:val="28"/>
          <w:szCs w:val="28"/>
        </w:rPr>
      </w:pPr>
      <w:r>
        <w:rPr>
          <w:sz w:val="28"/>
          <w:szCs w:val="28"/>
        </w:rPr>
        <w:t xml:space="preserve">- </w:t>
      </w:r>
      <w:r w:rsidRPr="009D4114">
        <w:rPr>
          <w:sz w:val="28"/>
          <w:szCs w:val="28"/>
        </w:rPr>
        <w:t>развитию умственных способностей, повышению школьной и учебной мотивации;</w:t>
      </w:r>
    </w:p>
    <w:p w:rsidR="00A8474C" w:rsidRPr="009D4114" w:rsidRDefault="00A8474C" w:rsidP="00A8474C">
      <w:pPr>
        <w:pStyle w:val="a9"/>
        <w:spacing w:after="0"/>
        <w:ind w:left="567"/>
        <w:jc w:val="both"/>
        <w:rPr>
          <w:sz w:val="28"/>
          <w:szCs w:val="28"/>
        </w:rPr>
      </w:pPr>
      <w:r>
        <w:rPr>
          <w:sz w:val="28"/>
          <w:szCs w:val="28"/>
        </w:rPr>
        <w:t xml:space="preserve">- </w:t>
      </w:r>
      <w:r w:rsidRPr="009D4114">
        <w:rPr>
          <w:sz w:val="28"/>
          <w:szCs w:val="28"/>
        </w:rPr>
        <w:t>эстетическому и физическому воспитанию;</w:t>
      </w:r>
    </w:p>
    <w:p w:rsidR="00A8474C" w:rsidRPr="009D4114" w:rsidRDefault="00A8474C" w:rsidP="00A8474C">
      <w:pPr>
        <w:pStyle w:val="a9"/>
        <w:spacing w:after="0"/>
        <w:ind w:left="567"/>
        <w:jc w:val="both"/>
        <w:rPr>
          <w:sz w:val="28"/>
          <w:szCs w:val="28"/>
        </w:rPr>
      </w:pPr>
      <w:r>
        <w:rPr>
          <w:sz w:val="28"/>
          <w:szCs w:val="28"/>
        </w:rPr>
        <w:t xml:space="preserve">- </w:t>
      </w:r>
      <w:r w:rsidRPr="009D4114">
        <w:rPr>
          <w:sz w:val="28"/>
          <w:szCs w:val="28"/>
        </w:rPr>
        <w:t>по предупреждению правонарушений.</w:t>
      </w:r>
    </w:p>
    <w:p w:rsidR="00A8474C" w:rsidRPr="009D4114" w:rsidRDefault="00A8474C" w:rsidP="00A8474C">
      <w:pPr>
        <w:pStyle w:val="a9"/>
        <w:numPr>
          <w:ilvl w:val="0"/>
          <w:numId w:val="4"/>
        </w:numPr>
        <w:spacing w:after="0"/>
        <w:jc w:val="both"/>
        <w:rPr>
          <w:sz w:val="28"/>
          <w:szCs w:val="28"/>
        </w:rPr>
      </w:pPr>
      <w:r w:rsidRPr="009D4114">
        <w:rPr>
          <w:sz w:val="28"/>
          <w:szCs w:val="28"/>
        </w:rPr>
        <w:t>Групповые коррекционно-развивающие занятия.</w:t>
      </w:r>
    </w:p>
    <w:p w:rsidR="00A8474C" w:rsidRPr="009D4114" w:rsidRDefault="00A8474C" w:rsidP="00A8474C">
      <w:pPr>
        <w:pStyle w:val="a9"/>
        <w:spacing w:after="0"/>
        <w:ind w:firstLine="567"/>
        <w:jc w:val="both"/>
        <w:rPr>
          <w:sz w:val="28"/>
          <w:szCs w:val="28"/>
        </w:rPr>
      </w:pPr>
      <w:r w:rsidRPr="009D4114">
        <w:rPr>
          <w:sz w:val="28"/>
          <w:szCs w:val="28"/>
        </w:rPr>
        <w:t>Специалисты отделения «стационар» подбирают индивидуальные  методы и приемы для коррекционной работы, базирующиеся на изучении возрастных и личностных особенностей несовершеннолетнего, соблюдении дидактических принципов доступности и посильности, а так же на эффективном взаимодействии с ними.</w:t>
      </w:r>
    </w:p>
    <w:p w:rsidR="00A8474C" w:rsidRPr="009D4114" w:rsidRDefault="00A8474C" w:rsidP="00A8474C">
      <w:pPr>
        <w:pStyle w:val="a9"/>
        <w:spacing w:after="0"/>
        <w:ind w:firstLine="567"/>
        <w:jc w:val="both"/>
        <w:rPr>
          <w:sz w:val="28"/>
          <w:szCs w:val="28"/>
        </w:rPr>
      </w:pPr>
      <w:r w:rsidRPr="009D4114">
        <w:rPr>
          <w:sz w:val="28"/>
          <w:szCs w:val="28"/>
        </w:rPr>
        <w:t>По результатам трехмесячной работы с несовершеннолетним воспитанником, на основании мониторинга уровня его социального развития разрабатываются задачи дальнейшей коррекционно-реабилитационной работы, при необходимости продлевается курс реабилитации.</w:t>
      </w:r>
    </w:p>
    <w:p w:rsidR="00A8474C" w:rsidRPr="009D4114" w:rsidRDefault="00A8474C" w:rsidP="00A8474C">
      <w:pPr>
        <w:pStyle w:val="a9"/>
        <w:spacing w:after="0"/>
        <w:ind w:firstLine="567"/>
        <w:jc w:val="both"/>
        <w:rPr>
          <w:sz w:val="28"/>
          <w:szCs w:val="28"/>
        </w:rPr>
      </w:pPr>
      <w:r w:rsidRPr="009D4114">
        <w:rPr>
          <w:sz w:val="28"/>
          <w:szCs w:val="28"/>
        </w:rPr>
        <w:lastRenderedPageBreak/>
        <w:t xml:space="preserve">Коррекционные занятия с детьми дошкольного и младшего школьного возраста педагоги  отделения проводят во время игр, при этом используют специально разработанные приемы и методы игровой терапии, учитывающие возрастные особенности ребенка, содержание которых соответствует коррекционным задачам. </w:t>
      </w:r>
    </w:p>
    <w:p w:rsidR="00A8474C" w:rsidRPr="009D4114" w:rsidRDefault="00A8474C" w:rsidP="00A8474C">
      <w:pPr>
        <w:pStyle w:val="a9"/>
        <w:spacing w:after="0"/>
        <w:ind w:firstLine="567"/>
        <w:jc w:val="both"/>
        <w:rPr>
          <w:sz w:val="28"/>
          <w:szCs w:val="28"/>
        </w:rPr>
      </w:pPr>
      <w:r w:rsidRPr="009D4114">
        <w:rPr>
          <w:sz w:val="28"/>
          <w:szCs w:val="28"/>
        </w:rPr>
        <w:t>Необходимым условием для модификации поведения детей с помощью игры является оборудование, в том числе современные игрушки, дающие возможность воспроизводить ролевые функции и взаимоотношения в семье. Все это имеется в  комнате, в  игровой зоне, которая оборудована для сюжетно-ролевых игр: «Парикмахерская», «Магазин», «Мастерская», «Больница», «Дочки-матери».</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Опыт работы показывает, что у 90% несовершеннолетних реабилитация имеет положительные результаты: улучшается соматическое и психическое здоровье детей при  организованном отдыхе, питании, реабилитации, трудотерапии; снижается количество эмоциональных и психических срывов, повышается коммуникабельность, дети приобретают способность быстро адаптироваться в новых коллективах, у воспитанников появляется потребность в учебной и трудовой деятельности.</w:t>
      </w:r>
    </w:p>
    <w:p w:rsidR="00A8474C" w:rsidRDefault="00A8474C" w:rsidP="00A8474C">
      <w:pPr>
        <w:pStyle w:val="ad"/>
        <w:ind w:firstLine="567"/>
        <w:jc w:val="both"/>
        <w:rPr>
          <w:sz w:val="28"/>
          <w:szCs w:val="28"/>
        </w:rPr>
      </w:pPr>
      <w:proofErr w:type="gramStart"/>
      <w:r w:rsidRPr="009D4114">
        <w:rPr>
          <w:sz w:val="28"/>
          <w:szCs w:val="28"/>
        </w:rPr>
        <w:t>Чтобы получить такие результаты, работниками отделения осуществляется организация поэтапного выполнения индивидуальных программ социальной реабилитации несовершеннолетних; помощь в адаптации и социализации детей; подготовка будущих первоклассников к обучению в школе; расширение социальных контактов детей; развитие их способностей и содействие в выработке ими перспективной жизненной позиции; помощь подросткам в самоопределении; профилактика безнадзорности и правонарушений несовершеннолетних</w:t>
      </w:r>
      <w:r>
        <w:rPr>
          <w:sz w:val="28"/>
          <w:szCs w:val="28"/>
        </w:rPr>
        <w:t>.</w:t>
      </w:r>
      <w:proofErr w:type="gramEnd"/>
    </w:p>
    <w:p w:rsidR="00A8474C" w:rsidRPr="00C74D41" w:rsidRDefault="00A8474C" w:rsidP="00A8474C">
      <w:pPr>
        <w:pStyle w:val="a8"/>
        <w:autoSpaceDE w:val="0"/>
        <w:autoSpaceDN w:val="0"/>
        <w:adjustRightInd w:val="0"/>
        <w:spacing w:after="0" w:line="240" w:lineRule="auto"/>
        <w:ind w:left="0" w:firstLine="567"/>
        <w:jc w:val="both"/>
        <w:rPr>
          <w:rFonts w:ascii="Times New Roman" w:hAnsi="Times New Roman" w:cs="Times New Roman"/>
          <w:color w:val="111111"/>
          <w:sz w:val="28"/>
          <w:szCs w:val="28"/>
        </w:rPr>
      </w:pPr>
      <w:r w:rsidRPr="00C53790">
        <w:rPr>
          <w:rFonts w:ascii="Times New Roman" w:hAnsi="Times New Roman" w:cs="Times New Roman"/>
          <w:color w:val="111111"/>
          <w:sz w:val="28"/>
          <w:szCs w:val="28"/>
        </w:rPr>
        <w:t>Огромную  помощь в ликвидации педагогической, социальной запущенности,</w:t>
      </w:r>
      <w:r>
        <w:rPr>
          <w:rFonts w:ascii="Times New Roman" w:hAnsi="Times New Roman" w:cs="Times New Roman"/>
          <w:color w:val="111111"/>
          <w:sz w:val="28"/>
          <w:szCs w:val="28"/>
        </w:rPr>
        <w:t xml:space="preserve"> адаптации детей в учреждении, социуме оказываю</w:t>
      </w:r>
      <w:r w:rsidRPr="00C53790">
        <w:rPr>
          <w:rFonts w:ascii="Times New Roman" w:hAnsi="Times New Roman" w:cs="Times New Roman"/>
          <w:color w:val="111111"/>
          <w:sz w:val="28"/>
          <w:szCs w:val="28"/>
        </w:rPr>
        <w:t>т педагог</w:t>
      </w:r>
      <w:r>
        <w:rPr>
          <w:rFonts w:ascii="Times New Roman" w:hAnsi="Times New Roman" w:cs="Times New Roman"/>
          <w:color w:val="111111"/>
          <w:sz w:val="28"/>
          <w:szCs w:val="28"/>
        </w:rPr>
        <w:t>и</w:t>
      </w:r>
      <w:r w:rsidRPr="00C53790">
        <w:rPr>
          <w:rFonts w:ascii="Times New Roman" w:hAnsi="Times New Roman" w:cs="Times New Roman"/>
          <w:color w:val="111111"/>
          <w:sz w:val="28"/>
          <w:szCs w:val="28"/>
        </w:rPr>
        <w:t xml:space="preserve"> – психолог</w:t>
      </w:r>
      <w:r>
        <w:rPr>
          <w:rFonts w:ascii="Times New Roman" w:hAnsi="Times New Roman" w:cs="Times New Roman"/>
          <w:color w:val="111111"/>
          <w:sz w:val="28"/>
          <w:szCs w:val="28"/>
        </w:rPr>
        <w:t>и</w:t>
      </w:r>
      <w:r w:rsidRPr="00C53790">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Особое </w:t>
      </w:r>
      <w:r w:rsidRPr="00C53790">
        <w:rPr>
          <w:rFonts w:ascii="Times New Roman" w:hAnsi="Times New Roman" w:cs="Times New Roman"/>
          <w:color w:val="111111"/>
          <w:sz w:val="28"/>
          <w:szCs w:val="28"/>
        </w:rPr>
        <w:t>внимание уделяет</w:t>
      </w:r>
      <w:r>
        <w:rPr>
          <w:rFonts w:ascii="Times New Roman" w:hAnsi="Times New Roman" w:cs="Times New Roman"/>
          <w:color w:val="111111"/>
          <w:sz w:val="28"/>
          <w:szCs w:val="28"/>
        </w:rPr>
        <w:t xml:space="preserve">ся </w:t>
      </w:r>
      <w:r w:rsidRPr="00C53790">
        <w:rPr>
          <w:rFonts w:ascii="Times New Roman" w:hAnsi="Times New Roman" w:cs="Times New Roman"/>
          <w:color w:val="111111"/>
          <w:sz w:val="28"/>
          <w:szCs w:val="28"/>
        </w:rPr>
        <w:t xml:space="preserve"> в работе с детьми с личностными и пове</w:t>
      </w:r>
      <w:r>
        <w:rPr>
          <w:rFonts w:ascii="Times New Roman" w:hAnsi="Times New Roman" w:cs="Times New Roman"/>
          <w:color w:val="111111"/>
          <w:sz w:val="28"/>
          <w:szCs w:val="28"/>
        </w:rPr>
        <w:t xml:space="preserve">денческими проблемами, используются </w:t>
      </w:r>
      <w:r w:rsidRPr="00C53790">
        <w:rPr>
          <w:rFonts w:ascii="Times New Roman" w:hAnsi="Times New Roman" w:cs="Times New Roman"/>
          <w:color w:val="111111"/>
          <w:sz w:val="28"/>
          <w:szCs w:val="28"/>
        </w:rPr>
        <w:t xml:space="preserve"> психологические развивающие занятия, </w:t>
      </w:r>
      <w:proofErr w:type="spellStart"/>
      <w:r w:rsidRPr="00C53790">
        <w:rPr>
          <w:rFonts w:ascii="Times New Roman" w:hAnsi="Times New Roman" w:cs="Times New Roman"/>
          <w:color w:val="111111"/>
          <w:sz w:val="28"/>
          <w:szCs w:val="28"/>
        </w:rPr>
        <w:t>психокоррекционные</w:t>
      </w:r>
      <w:proofErr w:type="spellEnd"/>
      <w:r w:rsidRPr="00C53790">
        <w:rPr>
          <w:rFonts w:ascii="Times New Roman" w:hAnsi="Times New Roman" w:cs="Times New Roman"/>
          <w:color w:val="111111"/>
          <w:sz w:val="28"/>
          <w:szCs w:val="28"/>
        </w:rPr>
        <w:t xml:space="preserve"> сказки, </w:t>
      </w:r>
      <w:proofErr w:type="spellStart"/>
      <w:r>
        <w:rPr>
          <w:rFonts w:ascii="Times New Roman" w:hAnsi="Times New Roman" w:cs="Times New Roman"/>
          <w:color w:val="111111"/>
          <w:sz w:val="28"/>
          <w:szCs w:val="28"/>
        </w:rPr>
        <w:t>т</w:t>
      </w:r>
      <w:r w:rsidRPr="00C53790">
        <w:rPr>
          <w:rFonts w:ascii="Times New Roman" w:hAnsi="Times New Roman" w:cs="Times New Roman"/>
          <w:color w:val="111111"/>
          <w:sz w:val="28"/>
          <w:szCs w:val="28"/>
        </w:rPr>
        <w:t>ренинговые</w:t>
      </w:r>
      <w:proofErr w:type="spellEnd"/>
      <w:r w:rsidRPr="00C53790">
        <w:rPr>
          <w:rFonts w:ascii="Times New Roman" w:hAnsi="Times New Roman" w:cs="Times New Roman"/>
          <w:color w:val="111111"/>
          <w:sz w:val="28"/>
          <w:szCs w:val="28"/>
        </w:rPr>
        <w:t xml:space="preserve"> формы работы, которые помогают в выявлении отклонений у детей, развитию и коррекции психологических процессов, эмоциональных отклонений, развитию мотивов межличностных отношений, а также </w:t>
      </w:r>
      <w:r w:rsidRPr="00C53790">
        <w:rPr>
          <w:rFonts w:ascii="Times New Roman" w:hAnsi="Times New Roman" w:cs="Times New Roman"/>
          <w:color w:val="111111"/>
          <w:sz w:val="28"/>
          <w:szCs w:val="28"/>
          <w:lang w:val="en-US"/>
        </w:rPr>
        <w:t> </w:t>
      </w:r>
      <w:r w:rsidRPr="00C53790">
        <w:rPr>
          <w:rFonts w:ascii="Times New Roman" w:hAnsi="Times New Roman" w:cs="Times New Roman"/>
          <w:color w:val="111111"/>
          <w:sz w:val="28"/>
          <w:szCs w:val="28"/>
        </w:rPr>
        <w:t xml:space="preserve">в выявлении мотивов школьной дезадаптации. </w:t>
      </w:r>
      <w:r>
        <w:rPr>
          <w:rFonts w:ascii="Times New Roman" w:hAnsi="Times New Roman" w:cs="Times New Roman"/>
          <w:color w:val="111111"/>
          <w:sz w:val="28"/>
          <w:szCs w:val="28"/>
        </w:rPr>
        <w:t xml:space="preserve">Проводятся </w:t>
      </w:r>
      <w:r w:rsidRPr="00C53790">
        <w:rPr>
          <w:rFonts w:ascii="Times New Roman" w:hAnsi="Times New Roman" w:cs="Times New Roman"/>
          <w:color w:val="111111"/>
          <w:sz w:val="28"/>
          <w:szCs w:val="28"/>
        </w:rPr>
        <w:t>цикл</w:t>
      </w:r>
      <w:r>
        <w:rPr>
          <w:rFonts w:ascii="Times New Roman" w:hAnsi="Times New Roman" w:cs="Times New Roman"/>
          <w:color w:val="111111"/>
          <w:sz w:val="28"/>
          <w:szCs w:val="28"/>
        </w:rPr>
        <w:t>ы</w:t>
      </w:r>
      <w:r w:rsidRPr="00C53790">
        <w:rPr>
          <w:rFonts w:ascii="Times New Roman" w:hAnsi="Times New Roman" w:cs="Times New Roman"/>
          <w:color w:val="111111"/>
          <w:sz w:val="28"/>
          <w:szCs w:val="28"/>
        </w:rPr>
        <w:t xml:space="preserve"> занятий с элементами тренинга по воспитанию нравственных правил поведения, умения выходить достойно из конфликтной ситуации, адекватно оценивать свои возможности и поступки.</w:t>
      </w:r>
    </w:p>
    <w:p w:rsidR="00A8474C" w:rsidRPr="009D4114" w:rsidRDefault="00A8474C" w:rsidP="00A8474C">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учреждении были о</w:t>
      </w:r>
      <w:r w:rsidRPr="009D4114">
        <w:rPr>
          <w:rFonts w:ascii="Times New Roman" w:hAnsi="Times New Roman" w:cs="Times New Roman"/>
          <w:sz w:val="28"/>
          <w:szCs w:val="28"/>
        </w:rPr>
        <w:t xml:space="preserve">рганизованы музыкальные занятия по разновозрастным группам, </w:t>
      </w:r>
      <w:r>
        <w:rPr>
          <w:rFonts w:ascii="Times New Roman" w:hAnsi="Times New Roman" w:cs="Times New Roman"/>
          <w:sz w:val="28"/>
          <w:szCs w:val="28"/>
        </w:rPr>
        <w:t xml:space="preserve">на которых дети учатся правильной постановке голоса, манере исполнения, поведения на сцене; азам актерского мастерства. Это способствует развитию творческого потенциала детей, раскрепощает и помогает </w:t>
      </w:r>
      <w:proofErr w:type="spellStart"/>
      <w:r>
        <w:rPr>
          <w:rFonts w:ascii="Times New Roman" w:hAnsi="Times New Roman" w:cs="Times New Roman"/>
          <w:sz w:val="28"/>
          <w:szCs w:val="28"/>
        </w:rPr>
        <w:t>самореализоваться</w:t>
      </w:r>
      <w:proofErr w:type="spellEnd"/>
      <w:r>
        <w:rPr>
          <w:rFonts w:ascii="Times New Roman" w:hAnsi="Times New Roman" w:cs="Times New Roman"/>
          <w:sz w:val="28"/>
          <w:szCs w:val="28"/>
        </w:rPr>
        <w:t xml:space="preserve"> в исполнении произведений. </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ab/>
        <w:t xml:space="preserve">Дополнительно планируются и осуществляются программы школьных </w:t>
      </w:r>
      <w:r>
        <w:rPr>
          <w:rFonts w:ascii="Times New Roman" w:hAnsi="Times New Roman" w:cs="Times New Roman"/>
          <w:sz w:val="28"/>
          <w:szCs w:val="28"/>
        </w:rPr>
        <w:t xml:space="preserve">сезонных </w:t>
      </w:r>
      <w:r w:rsidRPr="009D4114">
        <w:rPr>
          <w:rFonts w:ascii="Times New Roman" w:hAnsi="Times New Roman" w:cs="Times New Roman"/>
          <w:sz w:val="28"/>
          <w:szCs w:val="28"/>
        </w:rPr>
        <w:t>каникул.</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lastRenderedPageBreak/>
        <w:t>Одной из задач социальной реабилитации детей, поступающих в центр, является восстановление их социальной роли ученика.</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ab/>
        <w:t xml:space="preserve">Учебный процесс наших воспитанников осуществляется в </w:t>
      </w:r>
      <w:r>
        <w:rPr>
          <w:rFonts w:ascii="Times New Roman" w:hAnsi="Times New Roman" w:cs="Times New Roman"/>
          <w:sz w:val="28"/>
          <w:szCs w:val="28"/>
        </w:rPr>
        <w:t>МОУ СОШ  № 44.</w:t>
      </w:r>
    </w:p>
    <w:p w:rsidR="00A8474C" w:rsidRPr="009D4114" w:rsidRDefault="00A8474C" w:rsidP="00A8474C">
      <w:pPr>
        <w:spacing w:after="0" w:line="240" w:lineRule="auto"/>
        <w:ind w:firstLine="567"/>
        <w:jc w:val="both"/>
        <w:rPr>
          <w:rFonts w:ascii="Times New Roman" w:hAnsi="Times New Roman" w:cs="Times New Roman"/>
          <w:sz w:val="28"/>
          <w:szCs w:val="28"/>
        </w:rPr>
      </w:pPr>
    </w:p>
    <w:p w:rsidR="00A8474C" w:rsidRPr="009D4114" w:rsidRDefault="00A8474C" w:rsidP="00A8474C">
      <w:pPr>
        <w:spacing w:after="0" w:line="240" w:lineRule="auto"/>
        <w:ind w:firstLine="567"/>
        <w:jc w:val="both"/>
        <w:rPr>
          <w:rFonts w:ascii="Times New Roman" w:hAnsi="Times New Roman" w:cs="Times New Roman"/>
          <w:sz w:val="28"/>
          <w:szCs w:val="28"/>
        </w:rPr>
      </w:pPr>
    </w:p>
    <w:tbl>
      <w:tblPr>
        <w:tblW w:w="0" w:type="auto"/>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2125"/>
        <w:gridCol w:w="2233"/>
      </w:tblGrid>
      <w:tr w:rsidR="00A8474C" w:rsidRPr="009D4114" w:rsidTr="00816D80">
        <w:tc>
          <w:tcPr>
            <w:tcW w:w="1242" w:type="dxa"/>
            <w:vAlign w:val="center"/>
          </w:tcPr>
          <w:p w:rsidR="00A8474C" w:rsidRPr="00484C81" w:rsidRDefault="00A8474C" w:rsidP="00816D80">
            <w:pPr>
              <w:spacing w:after="0" w:line="240" w:lineRule="auto"/>
              <w:ind w:right="206"/>
              <w:jc w:val="center"/>
              <w:rPr>
                <w:rFonts w:ascii="Times New Roman" w:hAnsi="Times New Roman" w:cs="Times New Roman"/>
                <w:sz w:val="28"/>
                <w:szCs w:val="28"/>
              </w:rPr>
            </w:pPr>
            <w:r w:rsidRPr="00484C81">
              <w:rPr>
                <w:rFonts w:ascii="Times New Roman" w:hAnsi="Times New Roman" w:cs="Times New Roman"/>
                <w:sz w:val="28"/>
                <w:szCs w:val="28"/>
              </w:rPr>
              <w:t>Класс</w:t>
            </w:r>
          </w:p>
        </w:tc>
        <w:tc>
          <w:tcPr>
            <w:tcW w:w="1843" w:type="dxa"/>
            <w:vAlign w:val="center"/>
          </w:tcPr>
          <w:p w:rsidR="00A8474C" w:rsidRPr="00484C81" w:rsidRDefault="00A8474C" w:rsidP="00816D80">
            <w:pPr>
              <w:spacing w:after="0" w:line="240" w:lineRule="auto"/>
              <w:ind w:right="206"/>
              <w:jc w:val="center"/>
              <w:rPr>
                <w:rFonts w:ascii="Times New Roman" w:hAnsi="Times New Roman" w:cs="Times New Roman"/>
                <w:sz w:val="28"/>
                <w:szCs w:val="28"/>
              </w:rPr>
            </w:pPr>
            <w:r w:rsidRPr="00484C81">
              <w:rPr>
                <w:rFonts w:ascii="Times New Roman" w:hAnsi="Times New Roman" w:cs="Times New Roman"/>
                <w:sz w:val="28"/>
                <w:szCs w:val="28"/>
              </w:rPr>
              <w:t>01.01.2019 г</w:t>
            </w:r>
            <w:proofErr w:type="gramStart"/>
            <w:r w:rsidRPr="00484C81">
              <w:rPr>
                <w:rFonts w:ascii="Times New Roman" w:hAnsi="Times New Roman" w:cs="Times New Roman"/>
                <w:sz w:val="28"/>
                <w:szCs w:val="28"/>
              </w:rPr>
              <w:t>.к</w:t>
            </w:r>
            <w:proofErr w:type="gramEnd"/>
            <w:r w:rsidRPr="00484C81">
              <w:rPr>
                <w:rFonts w:ascii="Times New Roman" w:hAnsi="Times New Roman" w:cs="Times New Roman"/>
                <w:sz w:val="28"/>
                <w:szCs w:val="28"/>
              </w:rPr>
              <w:t>ол-во</w:t>
            </w:r>
          </w:p>
        </w:tc>
        <w:tc>
          <w:tcPr>
            <w:tcW w:w="2125" w:type="dxa"/>
            <w:vAlign w:val="center"/>
          </w:tcPr>
          <w:p w:rsidR="00A8474C" w:rsidRDefault="00A8474C" w:rsidP="00816D80">
            <w:pPr>
              <w:spacing w:after="0" w:line="240" w:lineRule="auto"/>
              <w:ind w:right="206"/>
              <w:jc w:val="center"/>
              <w:rPr>
                <w:rFonts w:ascii="Times New Roman" w:hAnsi="Times New Roman" w:cs="Times New Roman"/>
                <w:sz w:val="28"/>
                <w:szCs w:val="28"/>
              </w:rPr>
            </w:pPr>
          </w:p>
          <w:p w:rsidR="00A8474C" w:rsidRPr="00484C81" w:rsidRDefault="00A8474C" w:rsidP="00816D80">
            <w:pPr>
              <w:spacing w:after="0" w:line="240" w:lineRule="auto"/>
              <w:ind w:right="206"/>
              <w:jc w:val="center"/>
              <w:rPr>
                <w:rFonts w:ascii="Times New Roman" w:hAnsi="Times New Roman" w:cs="Times New Roman"/>
                <w:sz w:val="28"/>
                <w:szCs w:val="28"/>
              </w:rPr>
            </w:pPr>
            <w:r w:rsidRPr="00484C81">
              <w:rPr>
                <w:rFonts w:ascii="Times New Roman" w:hAnsi="Times New Roman" w:cs="Times New Roman"/>
                <w:sz w:val="28"/>
                <w:szCs w:val="28"/>
              </w:rPr>
              <w:t>01.12.2019 г</w:t>
            </w:r>
            <w:proofErr w:type="gramStart"/>
            <w:r w:rsidRPr="00484C81">
              <w:rPr>
                <w:rFonts w:ascii="Times New Roman" w:hAnsi="Times New Roman" w:cs="Times New Roman"/>
                <w:sz w:val="28"/>
                <w:szCs w:val="28"/>
              </w:rPr>
              <w:t>.к</w:t>
            </w:r>
            <w:proofErr w:type="gramEnd"/>
            <w:r w:rsidRPr="00484C81">
              <w:rPr>
                <w:rFonts w:ascii="Times New Roman" w:hAnsi="Times New Roman" w:cs="Times New Roman"/>
                <w:sz w:val="28"/>
                <w:szCs w:val="28"/>
              </w:rPr>
              <w:t>ол-во</w:t>
            </w:r>
          </w:p>
          <w:p w:rsidR="00A8474C" w:rsidRPr="00484C81" w:rsidRDefault="00A8474C" w:rsidP="00816D80">
            <w:pPr>
              <w:spacing w:after="0" w:line="240" w:lineRule="auto"/>
              <w:ind w:right="206"/>
              <w:jc w:val="center"/>
              <w:rPr>
                <w:rFonts w:ascii="Times New Roman" w:hAnsi="Times New Roman" w:cs="Times New Roman"/>
                <w:sz w:val="28"/>
                <w:szCs w:val="28"/>
              </w:rPr>
            </w:pPr>
          </w:p>
        </w:tc>
        <w:tc>
          <w:tcPr>
            <w:tcW w:w="2233" w:type="dxa"/>
            <w:vAlign w:val="center"/>
          </w:tcPr>
          <w:p w:rsidR="00A8474C" w:rsidRPr="00484C81" w:rsidRDefault="00A8474C" w:rsidP="00816D80">
            <w:pPr>
              <w:spacing w:after="0" w:line="240" w:lineRule="auto"/>
              <w:ind w:right="206"/>
              <w:jc w:val="center"/>
              <w:rPr>
                <w:rFonts w:ascii="Times New Roman" w:hAnsi="Times New Roman" w:cs="Times New Roman"/>
                <w:sz w:val="28"/>
                <w:szCs w:val="28"/>
              </w:rPr>
            </w:pPr>
            <w:r w:rsidRPr="00484C81">
              <w:rPr>
                <w:rFonts w:ascii="Times New Roman" w:hAnsi="Times New Roman" w:cs="Times New Roman"/>
                <w:sz w:val="28"/>
                <w:szCs w:val="28"/>
              </w:rPr>
              <w:t>Общее количество</w:t>
            </w:r>
          </w:p>
        </w:tc>
      </w:tr>
      <w:tr w:rsidR="00A8474C" w:rsidRPr="009D4114" w:rsidTr="00816D80">
        <w:tc>
          <w:tcPr>
            <w:tcW w:w="1242"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sidRPr="009D4114">
              <w:rPr>
                <w:rFonts w:ascii="Times New Roman" w:hAnsi="Times New Roman" w:cs="Times New Roman"/>
                <w:sz w:val="28"/>
                <w:szCs w:val="28"/>
              </w:rPr>
              <w:t>1</w:t>
            </w:r>
          </w:p>
        </w:tc>
        <w:tc>
          <w:tcPr>
            <w:tcW w:w="1843"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w:t>
            </w:r>
          </w:p>
        </w:tc>
        <w:tc>
          <w:tcPr>
            <w:tcW w:w="2125"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6</w:t>
            </w:r>
          </w:p>
        </w:tc>
        <w:tc>
          <w:tcPr>
            <w:tcW w:w="2233" w:type="dxa"/>
            <w:vMerge w:val="restart"/>
            <w:vAlign w:val="center"/>
          </w:tcPr>
          <w:p w:rsidR="00A8474C" w:rsidRPr="009D4114" w:rsidRDefault="00A8474C" w:rsidP="00816D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17</w:t>
            </w:r>
          </w:p>
          <w:p w:rsidR="00A8474C" w:rsidRPr="009D4114" w:rsidRDefault="00A8474C" w:rsidP="00816D80">
            <w:pPr>
              <w:spacing w:after="0" w:line="240" w:lineRule="auto"/>
              <w:ind w:firstLine="567"/>
              <w:jc w:val="center"/>
              <w:rPr>
                <w:rFonts w:ascii="Times New Roman" w:hAnsi="Times New Roman" w:cs="Times New Roman"/>
                <w:sz w:val="28"/>
                <w:szCs w:val="28"/>
              </w:rPr>
            </w:pPr>
          </w:p>
        </w:tc>
      </w:tr>
      <w:tr w:rsidR="00A8474C" w:rsidRPr="009D4114" w:rsidTr="00816D80">
        <w:tc>
          <w:tcPr>
            <w:tcW w:w="1242"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sidRPr="009D4114">
              <w:rPr>
                <w:rFonts w:ascii="Times New Roman" w:hAnsi="Times New Roman" w:cs="Times New Roman"/>
                <w:sz w:val="28"/>
                <w:szCs w:val="28"/>
              </w:rPr>
              <w:t>2</w:t>
            </w:r>
          </w:p>
        </w:tc>
        <w:tc>
          <w:tcPr>
            <w:tcW w:w="1843"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4</w:t>
            </w:r>
          </w:p>
        </w:tc>
        <w:tc>
          <w:tcPr>
            <w:tcW w:w="2125"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w:t>
            </w:r>
          </w:p>
        </w:tc>
        <w:tc>
          <w:tcPr>
            <w:tcW w:w="2233" w:type="dxa"/>
            <w:vMerge/>
          </w:tcPr>
          <w:p w:rsidR="00A8474C" w:rsidRPr="009D4114" w:rsidRDefault="00A8474C" w:rsidP="00816D80">
            <w:pPr>
              <w:spacing w:after="0" w:line="240" w:lineRule="auto"/>
              <w:ind w:firstLine="567"/>
              <w:jc w:val="center"/>
              <w:rPr>
                <w:rFonts w:ascii="Times New Roman" w:hAnsi="Times New Roman" w:cs="Times New Roman"/>
                <w:sz w:val="28"/>
                <w:szCs w:val="28"/>
              </w:rPr>
            </w:pPr>
          </w:p>
        </w:tc>
      </w:tr>
      <w:tr w:rsidR="00A8474C" w:rsidRPr="009D4114" w:rsidTr="00816D80">
        <w:tc>
          <w:tcPr>
            <w:tcW w:w="1242"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sidRPr="009D4114">
              <w:rPr>
                <w:rFonts w:ascii="Times New Roman" w:hAnsi="Times New Roman" w:cs="Times New Roman"/>
                <w:sz w:val="28"/>
                <w:szCs w:val="28"/>
              </w:rPr>
              <w:t>3</w:t>
            </w:r>
          </w:p>
        </w:tc>
        <w:tc>
          <w:tcPr>
            <w:tcW w:w="1843" w:type="dxa"/>
          </w:tcPr>
          <w:p w:rsidR="00A8474C" w:rsidRPr="009D4114" w:rsidRDefault="00A8474C" w:rsidP="00816D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6</w:t>
            </w:r>
          </w:p>
        </w:tc>
        <w:tc>
          <w:tcPr>
            <w:tcW w:w="2125"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w:t>
            </w:r>
          </w:p>
        </w:tc>
        <w:tc>
          <w:tcPr>
            <w:tcW w:w="2233" w:type="dxa"/>
            <w:vMerge/>
          </w:tcPr>
          <w:p w:rsidR="00A8474C" w:rsidRPr="009D4114" w:rsidRDefault="00A8474C" w:rsidP="00816D80">
            <w:pPr>
              <w:spacing w:after="0" w:line="240" w:lineRule="auto"/>
              <w:ind w:firstLine="567"/>
              <w:jc w:val="center"/>
              <w:rPr>
                <w:rFonts w:ascii="Times New Roman" w:hAnsi="Times New Roman" w:cs="Times New Roman"/>
                <w:sz w:val="28"/>
                <w:szCs w:val="28"/>
              </w:rPr>
            </w:pPr>
          </w:p>
        </w:tc>
      </w:tr>
      <w:tr w:rsidR="00A8474C" w:rsidRPr="009D4114" w:rsidTr="00816D80">
        <w:tc>
          <w:tcPr>
            <w:tcW w:w="1242"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sidRPr="009D4114">
              <w:rPr>
                <w:rFonts w:ascii="Times New Roman" w:hAnsi="Times New Roman" w:cs="Times New Roman"/>
                <w:sz w:val="28"/>
                <w:szCs w:val="28"/>
              </w:rPr>
              <w:t>4</w:t>
            </w:r>
          </w:p>
        </w:tc>
        <w:tc>
          <w:tcPr>
            <w:tcW w:w="1843"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w:t>
            </w:r>
          </w:p>
        </w:tc>
        <w:tc>
          <w:tcPr>
            <w:tcW w:w="2125"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w:t>
            </w:r>
          </w:p>
        </w:tc>
        <w:tc>
          <w:tcPr>
            <w:tcW w:w="2233" w:type="dxa"/>
            <w:vMerge/>
          </w:tcPr>
          <w:p w:rsidR="00A8474C" w:rsidRPr="009D4114" w:rsidRDefault="00A8474C" w:rsidP="00816D80">
            <w:pPr>
              <w:spacing w:after="0" w:line="240" w:lineRule="auto"/>
              <w:ind w:firstLine="567"/>
              <w:jc w:val="center"/>
              <w:rPr>
                <w:rFonts w:ascii="Times New Roman" w:hAnsi="Times New Roman" w:cs="Times New Roman"/>
                <w:sz w:val="28"/>
                <w:szCs w:val="28"/>
              </w:rPr>
            </w:pPr>
          </w:p>
        </w:tc>
      </w:tr>
      <w:tr w:rsidR="00A8474C" w:rsidRPr="009D4114" w:rsidTr="00816D80">
        <w:tc>
          <w:tcPr>
            <w:tcW w:w="1242"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sidRPr="009D4114">
              <w:rPr>
                <w:rFonts w:ascii="Times New Roman" w:hAnsi="Times New Roman" w:cs="Times New Roman"/>
                <w:sz w:val="28"/>
                <w:szCs w:val="28"/>
              </w:rPr>
              <w:t>5</w:t>
            </w:r>
          </w:p>
        </w:tc>
        <w:tc>
          <w:tcPr>
            <w:tcW w:w="1843"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w:t>
            </w:r>
          </w:p>
        </w:tc>
        <w:tc>
          <w:tcPr>
            <w:tcW w:w="2125"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9</w:t>
            </w:r>
          </w:p>
        </w:tc>
        <w:tc>
          <w:tcPr>
            <w:tcW w:w="2233" w:type="dxa"/>
            <w:vMerge w:val="restart"/>
            <w:vAlign w:val="center"/>
          </w:tcPr>
          <w:p w:rsidR="00A8474C" w:rsidRPr="009D4114" w:rsidRDefault="00A8474C" w:rsidP="00816D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32</w:t>
            </w:r>
          </w:p>
        </w:tc>
      </w:tr>
      <w:tr w:rsidR="00A8474C" w:rsidRPr="009D4114" w:rsidTr="00816D80">
        <w:tc>
          <w:tcPr>
            <w:tcW w:w="1242"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sidRPr="009D4114">
              <w:rPr>
                <w:rFonts w:ascii="Times New Roman" w:hAnsi="Times New Roman" w:cs="Times New Roman"/>
                <w:sz w:val="28"/>
                <w:szCs w:val="28"/>
              </w:rPr>
              <w:t>6</w:t>
            </w:r>
          </w:p>
        </w:tc>
        <w:tc>
          <w:tcPr>
            <w:tcW w:w="1843"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w:t>
            </w:r>
          </w:p>
        </w:tc>
        <w:tc>
          <w:tcPr>
            <w:tcW w:w="2125"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w:t>
            </w:r>
          </w:p>
        </w:tc>
        <w:tc>
          <w:tcPr>
            <w:tcW w:w="2233" w:type="dxa"/>
            <w:vMerge/>
          </w:tcPr>
          <w:p w:rsidR="00A8474C" w:rsidRPr="009D4114" w:rsidRDefault="00A8474C" w:rsidP="00816D80">
            <w:pPr>
              <w:spacing w:after="0" w:line="240" w:lineRule="auto"/>
              <w:ind w:firstLine="567"/>
              <w:jc w:val="center"/>
              <w:rPr>
                <w:rFonts w:ascii="Times New Roman" w:hAnsi="Times New Roman" w:cs="Times New Roman"/>
                <w:sz w:val="28"/>
                <w:szCs w:val="28"/>
              </w:rPr>
            </w:pPr>
          </w:p>
        </w:tc>
      </w:tr>
      <w:tr w:rsidR="00A8474C" w:rsidRPr="009D4114" w:rsidTr="00816D80">
        <w:tc>
          <w:tcPr>
            <w:tcW w:w="1242"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sidRPr="009D4114">
              <w:rPr>
                <w:rFonts w:ascii="Times New Roman" w:hAnsi="Times New Roman" w:cs="Times New Roman"/>
                <w:sz w:val="28"/>
                <w:szCs w:val="28"/>
              </w:rPr>
              <w:t>7</w:t>
            </w:r>
          </w:p>
        </w:tc>
        <w:tc>
          <w:tcPr>
            <w:tcW w:w="1843"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sidRPr="009D4114">
              <w:rPr>
                <w:rFonts w:ascii="Times New Roman" w:hAnsi="Times New Roman" w:cs="Times New Roman"/>
                <w:sz w:val="28"/>
                <w:szCs w:val="28"/>
              </w:rPr>
              <w:t>4</w:t>
            </w:r>
          </w:p>
        </w:tc>
        <w:tc>
          <w:tcPr>
            <w:tcW w:w="2125"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w:t>
            </w:r>
          </w:p>
        </w:tc>
        <w:tc>
          <w:tcPr>
            <w:tcW w:w="2233" w:type="dxa"/>
            <w:vMerge/>
          </w:tcPr>
          <w:p w:rsidR="00A8474C" w:rsidRPr="009D4114" w:rsidRDefault="00A8474C" w:rsidP="00816D80">
            <w:pPr>
              <w:spacing w:after="0" w:line="240" w:lineRule="auto"/>
              <w:ind w:firstLine="567"/>
              <w:jc w:val="center"/>
              <w:rPr>
                <w:rFonts w:ascii="Times New Roman" w:hAnsi="Times New Roman" w:cs="Times New Roman"/>
                <w:sz w:val="28"/>
                <w:szCs w:val="28"/>
              </w:rPr>
            </w:pPr>
          </w:p>
        </w:tc>
      </w:tr>
      <w:tr w:rsidR="00A8474C" w:rsidRPr="009D4114" w:rsidTr="00816D80">
        <w:tc>
          <w:tcPr>
            <w:tcW w:w="1242"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sidRPr="009D4114">
              <w:rPr>
                <w:rFonts w:ascii="Times New Roman" w:hAnsi="Times New Roman" w:cs="Times New Roman"/>
                <w:sz w:val="28"/>
                <w:szCs w:val="28"/>
              </w:rPr>
              <w:t>8</w:t>
            </w:r>
          </w:p>
        </w:tc>
        <w:tc>
          <w:tcPr>
            <w:tcW w:w="1843"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w:t>
            </w:r>
          </w:p>
        </w:tc>
        <w:tc>
          <w:tcPr>
            <w:tcW w:w="2125"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6</w:t>
            </w:r>
          </w:p>
        </w:tc>
        <w:tc>
          <w:tcPr>
            <w:tcW w:w="2233" w:type="dxa"/>
            <w:vMerge/>
          </w:tcPr>
          <w:p w:rsidR="00A8474C" w:rsidRPr="009D4114" w:rsidRDefault="00A8474C" w:rsidP="00816D80">
            <w:pPr>
              <w:spacing w:after="0" w:line="240" w:lineRule="auto"/>
              <w:ind w:firstLine="567"/>
              <w:jc w:val="center"/>
              <w:rPr>
                <w:rFonts w:ascii="Times New Roman" w:hAnsi="Times New Roman" w:cs="Times New Roman"/>
                <w:sz w:val="28"/>
                <w:szCs w:val="28"/>
              </w:rPr>
            </w:pPr>
          </w:p>
        </w:tc>
      </w:tr>
      <w:tr w:rsidR="00A8474C" w:rsidRPr="009D4114" w:rsidTr="00816D80">
        <w:tc>
          <w:tcPr>
            <w:tcW w:w="1242"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sidRPr="009D4114">
              <w:rPr>
                <w:rFonts w:ascii="Times New Roman" w:hAnsi="Times New Roman" w:cs="Times New Roman"/>
                <w:sz w:val="28"/>
                <w:szCs w:val="28"/>
              </w:rPr>
              <w:t>9</w:t>
            </w:r>
          </w:p>
        </w:tc>
        <w:tc>
          <w:tcPr>
            <w:tcW w:w="1843"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w:t>
            </w:r>
          </w:p>
        </w:tc>
        <w:tc>
          <w:tcPr>
            <w:tcW w:w="2125"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7</w:t>
            </w:r>
          </w:p>
        </w:tc>
        <w:tc>
          <w:tcPr>
            <w:tcW w:w="2233" w:type="dxa"/>
            <w:vMerge/>
          </w:tcPr>
          <w:p w:rsidR="00A8474C" w:rsidRPr="009D4114" w:rsidRDefault="00A8474C" w:rsidP="00816D80">
            <w:pPr>
              <w:spacing w:after="0" w:line="240" w:lineRule="auto"/>
              <w:ind w:firstLine="567"/>
              <w:jc w:val="center"/>
              <w:rPr>
                <w:rFonts w:ascii="Times New Roman" w:hAnsi="Times New Roman" w:cs="Times New Roman"/>
                <w:sz w:val="28"/>
                <w:szCs w:val="28"/>
              </w:rPr>
            </w:pPr>
          </w:p>
        </w:tc>
      </w:tr>
      <w:tr w:rsidR="00A8474C" w:rsidRPr="009D4114" w:rsidTr="00816D80">
        <w:tc>
          <w:tcPr>
            <w:tcW w:w="1242"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sidRPr="009D4114">
              <w:rPr>
                <w:rFonts w:ascii="Times New Roman" w:hAnsi="Times New Roman" w:cs="Times New Roman"/>
                <w:sz w:val="28"/>
                <w:szCs w:val="28"/>
              </w:rPr>
              <w:t>10</w:t>
            </w:r>
          </w:p>
        </w:tc>
        <w:tc>
          <w:tcPr>
            <w:tcW w:w="1843"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w:t>
            </w:r>
          </w:p>
        </w:tc>
        <w:tc>
          <w:tcPr>
            <w:tcW w:w="2125" w:type="dxa"/>
          </w:tcPr>
          <w:p w:rsidR="00A8474C" w:rsidRPr="009D4114" w:rsidRDefault="00A8474C" w:rsidP="00816D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w:t>
            </w:r>
          </w:p>
        </w:tc>
        <w:tc>
          <w:tcPr>
            <w:tcW w:w="2233" w:type="dxa"/>
            <w:vMerge/>
          </w:tcPr>
          <w:p w:rsidR="00A8474C" w:rsidRPr="009D4114" w:rsidRDefault="00A8474C" w:rsidP="00816D80">
            <w:pPr>
              <w:spacing w:after="0" w:line="240" w:lineRule="auto"/>
              <w:ind w:firstLine="567"/>
              <w:jc w:val="center"/>
              <w:rPr>
                <w:rFonts w:ascii="Times New Roman" w:hAnsi="Times New Roman" w:cs="Times New Roman"/>
                <w:sz w:val="28"/>
                <w:szCs w:val="28"/>
              </w:rPr>
            </w:pPr>
          </w:p>
        </w:tc>
      </w:tr>
    </w:tbl>
    <w:p w:rsidR="00A8474C" w:rsidRPr="009D4114" w:rsidRDefault="00A8474C" w:rsidP="00A8474C">
      <w:pPr>
        <w:spacing w:after="0" w:line="240" w:lineRule="auto"/>
        <w:ind w:firstLine="567"/>
        <w:jc w:val="both"/>
        <w:rPr>
          <w:rFonts w:ascii="Times New Roman" w:hAnsi="Times New Roman" w:cs="Times New Roman"/>
          <w:sz w:val="28"/>
          <w:szCs w:val="28"/>
        </w:rPr>
      </w:pP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 xml:space="preserve"> Н</w:t>
      </w:r>
      <w:r>
        <w:rPr>
          <w:rFonts w:ascii="Times New Roman" w:hAnsi="Times New Roman" w:cs="Times New Roman"/>
          <w:sz w:val="28"/>
          <w:szCs w:val="28"/>
        </w:rPr>
        <w:t>а индивидуальном обучении в 2020 г. находились 3 несовершеннолетних.</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 xml:space="preserve">Поступают дети, которые ранее систематически не посещали школу по месту жительства, </w:t>
      </w:r>
      <w:r>
        <w:rPr>
          <w:rFonts w:ascii="Times New Roman" w:hAnsi="Times New Roman" w:cs="Times New Roman"/>
          <w:sz w:val="28"/>
          <w:szCs w:val="28"/>
        </w:rPr>
        <w:t xml:space="preserve">у них </w:t>
      </w:r>
      <w:r w:rsidRPr="009D4114">
        <w:rPr>
          <w:rFonts w:ascii="Times New Roman" w:hAnsi="Times New Roman" w:cs="Times New Roman"/>
          <w:sz w:val="28"/>
          <w:szCs w:val="28"/>
        </w:rPr>
        <w:t>выявляются большие пробелы в знаниях. Проводимые воспитателем индивидуальные занятия, введение зачетной системы в какой-</w:t>
      </w:r>
      <w:r>
        <w:rPr>
          <w:rFonts w:ascii="Times New Roman" w:hAnsi="Times New Roman" w:cs="Times New Roman"/>
          <w:sz w:val="28"/>
          <w:szCs w:val="28"/>
        </w:rPr>
        <w:t xml:space="preserve">то степени разрешают проблему. </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Так же, социальные педагоги непосредственно работ</w:t>
      </w:r>
      <w:r>
        <w:rPr>
          <w:rFonts w:ascii="Times New Roman" w:hAnsi="Times New Roman" w:cs="Times New Roman"/>
          <w:sz w:val="28"/>
          <w:szCs w:val="28"/>
        </w:rPr>
        <w:t>ают с воспитанниками в группах</w:t>
      </w:r>
      <w:r w:rsidRPr="009D4114">
        <w:rPr>
          <w:rFonts w:ascii="Times New Roman" w:hAnsi="Times New Roman" w:cs="Times New Roman"/>
          <w:sz w:val="28"/>
          <w:szCs w:val="28"/>
        </w:rPr>
        <w:t>:</w:t>
      </w:r>
    </w:p>
    <w:p w:rsidR="00A8474C" w:rsidRPr="009D4114" w:rsidRDefault="00A8474C" w:rsidP="00A8474C">
      <w:pPr>
        <w:spacing w:after="0" w:line="240" w:lineRule="auto"/>
        <w:ind w:firstLine="567"/>
        <w:jc w:val="both"/>
        <w:rPr>
          <w:rFonts w:ascii="Times New Roman" w:hAnsi="Times New Roman" w:cs="Times New Roman"/>
          <w:sz w:val="28"/>
          <w:szCs w:val="28"/>
        </w:rPr>
      </w:pPr>
      <w:proofErr w:type="gramStart"/>
      <w:r w:rsidRPr="009D4114">
        <w:rPr>
          <w:rFonts w:ascii="Times New Roman" w:hAnsi="Times New Roman" w:cs="Times New Roman"/>
          <w:sz w:val="28"/>
          <w:szCs w:val="28"/>
        </w:rPr>
        <w:t>-сопровождение в школу и учреждения города (экску</w:t>
      </w:r>
      <w:r>
        <w:rPr>
          <w:rFonts w:ascii="Times New Roman" w:hAnsi="Times New Roman" w:cs="Times New Roman"/>
          <w:sz w:val="28"/>
          <w:szCs w:val="28"/>
        </w:rPr>
        <w:t>рсии, выставки, кинотеатры</w:t>
      </w:r>
      <w:r w:rsidRPr="009D4114">
        <w:rPr>
          <w:rFonts w:ascii="Times New Roman" w:hAnsi="Times New Roman" w:cs="Times New Roman"/>
          <w:sz w:val="28"/>
          <w:szCs w:val="28"/>
        </w:rPr>
        <w:t>, концерты, Суворовское училище, «ЦВСНП», «Дар» и т.д.);</w:t>
      </w:r>
      <w:proofErr w:type="gramEnd"/>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-оказание помощи в выполнении домашнего задания;</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-подготовка дошкольников к школе;</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 xml:space="preserve">-групповые беседы, занятия. </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ab/>
        <w:t>Освоить нормы нравственного поведения, нравственных отношений невозможно, если нет в жизни ситуации, в которых такой опыт можно накапливать. Мы проводим совместные мероприятия - праздники, дни рождения, которые помогают сблизить всех, делает одной большой семьей. Атмосфера тепла и красоты, радостные переживания, укрепляют в детях стремления к лучшему.</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ab/>
        <w:t xml:space="preserve">В летний период воспитанники учреждения </w:t>
      </w:r>
      <w:proofErr w:type="spellStart"/>
      <w:r w:rsidRPr="009D4114">
        <w:rPr>
          <w:rFonts w:ascii="Times New Roman" w:hAnsi="Times New Roman" w:cs="Times New Roman"/>
          <w:sz w:val="28"/>
          <w:szCs w:val="28"/>
        </w:rPr>
        <w:t>оздоравливались</w:t>
      </w:r>
      <w:proofErr w:type="spellEnd"/>
      <w:r w:rsidRPr="009D4114">
        <w:rPr>
          <w:rFonts w:ascii="Times New Roman" w:hAnsi="Times New Roman" w:cs="Times New Roman"/>
          <w:sz w:val="28"/>
          <w:szCs w:val="28"/>
        </w:rPr>
        <w:t xml:space="preserve"> в оздоровительно-трудовом лагере «Ласточка».</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ab/>
        <w:t xml:space="preserve">Летний лагерь обеспечивает широкое приобщение несовершеннолетних к разнообразному социальному опыту, создает условия </w:t>
      </w:r>
      <w:r w:rsidRPr="009D4114">
        <w:rPr>
          <w:rFonts w:ascii="Times New Roman" w:hAnsi="Times New Roman" w:cs="Times New Roman"/>
          <w:sz w:val="28"/>
          <w:szCs w:val="28"/>
        </w:rPr>
        <w:lastRenderedPageBreak/>
        <w:t>для выстраивания отношений сотрудничества и содружества. Жизнь в летнем  лагере дает возможность каждому несовершеннолетнему  проявить себя и реализовать свои творческие потребности.</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Летний отдых организовывался по программе «Академия лета», где решались следующие задачи:</w:t>
      </w:r>
    </w:p>
    <w:p w:rsidR="00A8474C" w:rsidRPr="009D4114" w:rsidRDefault="00A8474C" w:rsidP="00A8474C">
      <w:pPr>
        <w:pStyle w:val="a8"/>
        <w:numPr>
          <w:ilvl w:val="0"/>
          <w:numId w:val="6"/>
        </w:numPr>
        <w:tabs>
          <w:tab w:val="left" w:pos="851"/>
        </w:tabs>
        <w:spacing w:after="0" w:line="240" w:lineRule="auto"/>
        <w:ind w:left="0" w:firstLine="567"/>
        <w:jc w:val="both"/>
        <w:rPr>
          <w:rFonts w:ascii="Times New Roman" w:hAnsi="Times New Roman" w:cs="Times New Roman"/>
          <w:sz w:val="28"/>
          <w:szCs w:val="28"/>
        </w:rPr>
      </w:pPr>
      <w:r w:rsidRPr="009D4114">
        <w:rPr>
          <w:rFonts w:ascii="Times New Roman" w:hAnsi="Times New Roman" w:cs="Times New Roman"/>
          <w:sz w:val="28"/>
          <w:szCs w:val="28"/>
        </w:rPr>
        <w:t>Привить навыки здорового образа жизни и развить потребности сознательного отношения к своему здоровью.</w:t>
      </w:r>
    </w:p>
    <w:p w:rsidR="00A8474C" w:rsidRPr="009D4114" w:rsidRDefault="00A8474C" w:rsidP="00A8474C">
      <w:pPr>
        <w:pStyle w:val="a8"/>
        <w:numPr>
          <w:ilvl w:val="0"/>
          <w:numId w:val="6"/>
        </w:numPr>
        <w:tabs>
          <w:tab w:val="left" w:pos="851"/>
        </w:tabs>
        <w:spacing w:after="0" w:line="240" w:lineRule="auto"/>
        <w:ind w:left="0" w:firstLine="567"/>
        <w:jc w:val="both"/>
        <w:rPr>
          <w:rFonts w:ascii="Times New Roman" w:hAnsi="Times New Roman" w:cs="Times New Roman"/>
          <w:sz w:val="28"/>
          <w:szCs w:val="28"/>
        </w:rPr>
      </w:pPr>
      <w:r w:rsidRPr="009D4114">
        <w:rPr>
          <w:rFonts w:ascii="Times New Roman" w:hAnsi="Times New Roman" w:cs="Times New Roman"/>
          <w:sz w:val="28"/>
          <w:szCs w:val="28"/>
        </w:rPr>
        <w:t>Воспитать любовь и уважение к природе и истории родного края.</w:t>
      </w:r>
    </w:p>
    <w:p w:rsidR="00A8474C" w:rsidRPr="009D4114" w:rsidRDefault="00A8474C" w:rsidP="00A8474C">
      <w:pPr>
        <w:pStyle w:val="a8"/>
        <w:numPr>
          <w:ilvl w:val="0"/>
          <w:numId w:val="6"/>
        </w:numPr>
        <w:tabs>
          <w:tab w:val="left" w:pos="851"/>
        </w:tabs>
        <w:spacing w:after="0" w:line="240" w:lineRule="auto"/>
        <w:ind w:left="0" w:firstLine="567"/>
        <w:jc w:val="both"/>
        <w:rPr>
          <w:rFonts w:ascii="Times New Roman" w:hAnsi="Times New Roman" w:cs="Times New Roman"/>
          <w:sz w:val="28"/>
          <w:szCs w:val="28"/>
        </w:rPr>
      </w:pPr>
      <w:r w:rsidRPr="009D4114">
        <w:rPr>
          <w:rFonts w:ascii="Times New Roman" w:hAnsi="Times New Roman" w:cs="Times New Roman"/>
          <w:sz w:val="28"/>
          <w:szCs w:val="28"/>
        </w:rPr>
        <w:t>Организовать активный познавательный творческий отдых детей, способствующий развитию лидерских и организаторских качеств несовершеннолетних.</w:t>
      </w:r>
    </w:p>
    <w:p w:rsidR="00A8474C" w:rsidRPr="009D4114" w:rsidRDefault="00A8474C" w:rsidP="00A8474C">
      <w:pPr>
        <w:pStyle w:val="a8"/>
        <w:numPr>
          <w:ilvl w:val="0"/>
          <w:numId w:val="6"/>
        </w:numPr>
        <w:tabs>
          <w:tab w:val="left" w:pos="851"/>
        </w:tabs>
        <w:spacing w:after="0" w:line="240" w:lineRule="auto"/>
        <w:ind w:left="0" w:firstLine="567"/>
        <w:jc w:val="both"/>
        <w:rPr>
          <w:rFonts w:ascii="Times New Roman" w:hAnsi="Times New Roman" w:cs="Times New Roman"/>
          <w:sz w:val="28"/>
          <w:szCs w:val="28"/>
        </w:rPr>
      </w:pPr>
      <w:r w:rsidRPr="009D4114">
        <w:rPr>
          <w:rFonts w:ascii="Times New Roman" w:hAnsi="Times New Roman" w:cs="Times New Roman"/>
          <w:sz w:val="28"/>
          <w:szCs w:val="28"/>
        </w:rPr>
        <w:t>Развить творческие способности несовершеннолетних.</w:t>
      </w:r>
    </w:p>
    <w:p w:rsidR="00A8474C" w:rsidRPr="009D4114" w:rsidRDefault="00A8474C" w:rsidP="00A8474C">
      <w:pPr>
        <w:pStyle w:val="a8"/>
        <w:numPr>
          <w:ilvl w:val="0"/>
          <w:numId w:val="6"/>
        </w:numPr>
        <w:tabs>
          <w:tab w:val="left" w:pos="851"/>
        </w:tabs>
        <w:spacing w:after="0" w:line="240" w:lineRule="auto"/>
        <w:ind w:left="0" w:firstLine="567"/>
        <w:jc w:val="both"/>
        <w:rPr>
          <w:rFonts w:ascii="Times New Roman" w:hAnsi="Times New Roman" w:cs="Times New Roman"/>
          <w:sz w:val="28"/>
          <w:szCs w:val="28"/>
        </w:rPr>
      </w:pPr>
      <w:r w:rsidRPr="009D4114">
        <w:rPr>
          <w:rFonts w:ascii="Times New Roman" w:hAnsi="Times New Roman" w:cs="Times New Roman"/>
          <w:sz w:val="28"/>
          <w:szCs w:val="28"/>
        </w:rPr>
        <w:t>Привить трудовые навыки.</w:t>
      </w:r>
    </w:p>
    <w:p w:rsidR="00A8474C" w:rsidRPr="009D4114" w:rsidRDefault="00A8474C" w:rsidP="00A8474C">
      <w:pPr>
        <w:pStyle w:val="a8"/>
        <w:numPr>
          <w:ilvl w:val="0"/>
          <w:numId w:val="6"/>
        </w:numPr>
        <w:tabs>
          <w:tab w:val="left" w:pos="851"/>
        </w:tabs>
        <w:spacing w:after="0" w:line="240" w:lineRule="auto"/>
        <w:ind w:left="0" w:firstLine="567"/>
        <w:jc w:val="both"/>
        <w:rPr>
          <w:rFonts w:ascii="Times New Roman" w:hAnsi="Times New Roman" w:cs="Times New Roman"/>
          <w:sz w:val="28"/>
          <w:szCs w:val="28"/>
        </w:rPr>
      </w:pPr>
      <w:r w:rsidRPr="009D4114">
        <w:rPr>
          <w:rFonts w:ascii="Times New Roman" w:hAnsi="Times New Roman" w:cs="Times New Roman"/>
          <w:sz w:val="28"/>
          <w:szCs w:val="28"/>
        </w:rPr>
        <w:t xml:space="preserve"> Воспитать толерантность.</w:t>
      </w:r>
    </w:p>
    <w:p w:rsidR="00A8474C" w:rsidRPr="009D4114" w:rsidRDefault="00A8474C" w:rsidP="00A8474C">
      <w:pPr>
        <w:pStyle w:val="a8"/>
        <w:numPr>
          <w:ilvl w:val="0"/>
          <w:numId w:val="6"/>
        </w:numPr>
        <w:tabs>
          <w:tab w:val="left" w:pos="851"/>
        </w:tabs>
        <w:spacing w:after="0" w:line="240" w:lineRule="auto"/>
        <w:ind w:left="0" w:firstLine="567"/>
        <w:jc w:val="both"/>
        <w:rPr>
          <w:rFonts w:ascii="Times New Roman" w:hAnsi="Times New Roman" w:cs="Times New Roman"/>
          <w:sz w:val="28"/>
          <w:szCs w:val="28"/>
        </w:rPr>
      </w:pPr>
      <w:r w:rsidRPr="009D4114">
        <w:rPr>
          <w:rFonts w:ascii="Times New Roman" w:hAnsi="Times New Roman" w:cs="Times New Roman"/>
          <w:sz w:val="28"/>
          <w:szCs w:val="28"/>
        </w:rPr>
        <w:t xml:space="preserve"> Организовать детский досуг как профилактику девиантного поведения несовершеннолетних, создать дополнительное пространство для их развития и </w:t>
      </w:r>
      <w:proofErr w:type="spellStart"/>
      <w:r w:rsidRPr="009D4114">
        <w:rPr>
          <w:rFonts w:ascii="Times New Roman" w:hAnsi="Times New Roman" w:cs="Times New Roman"/>
          <w:sz w:val="28"/>
          <w:szCs w:val="28"/>
        </w:rPr>
        <w:t>саморегуляции</w:t>
      </w:r>
      <w:proofErr w:type="spellEnd"/>
      <w:r w:rsidRPr="009D4114">
        <w:rPr>
          <w:rFonts w:ascii="Times New Roman" w:hAnsi="Times New Roman" w:cs="Times New Roman"/>
          <w:sz w:val="28"/>
          <w:szCs w:val="28"/>
        </w:rPr>
        <w:t>.</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 xml:space="preserve">     Ежедневно проводились различные мероприятия: интеллектуально-развивающие игры, конкурсы, викторины, шоу, дискотеки. На дискотеке проводились различные игры, конкурсы с последующим награждением победителей.</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Ежедневно утром и вечером проводилась линейка. На утренней линейке детей знакомили с «путевкой дня», а на вечерней подводились итоги дня и «пятидневки», награждение, вручение грамот, игрушек, сладких призов.</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 xml:space="preserve">В летний период </w:t>
      </w:r>
      <w:r>
        <w:rPr>
          <w:rFonts w:ascii="Times New Roman" w:hAnsi="Times New Roman" w:cs="Times New Roman"/>
          <w:sz w:val="28"/>
          <w:szCs w:val="28"/>
        </w:rPr>
        <w:t>все выезды несовершеннолетних были отменены из-за ограничительных мероприятий.</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 xml:space="preserve">Проведены спортивно-оздоровительные мероприятия: соревнования по футболу, волейболу, </w:t>
      </w:r>
      <w:proofErr w:type="spellStart"/>
      <w:r w:rsidRPr="009D4114">
        <w:rPr>
          <w:rFonts w:ascii="Times New Roman" w:hAnsi="Times New Roman" w:cs="Times New Roman"/>
          <w:sz w:val="28"/>
          <w:szCs w:val="28"/>
        </w:rPr>
        <w:t>стритболу</w:t>
      </w:r>
      <w:proofErr w:type="spellEnd"/>
      <w:r w:rsidRPr="009D4114">
        <w:rPr>
          <w:rFonts w:ascii="Times New Roman" w:hAnsi="Times New Roman" w:cs="Times New Roman"/>
          <w:sz w:val="28"/>
          <w:szCs w:val="28"/>
        </w:rPr>
        <w:t>, теннис</w:t>
      </w:r>
      <w:r>
        <w:rPr>
          <w:rFonts w:ascii="Times New Roman" w:hAnsi="Times New Roman" w:cs="Times New Roman"/>
          <w:sz w:val="28"/>
          <w:szCs w:val="28"/>
        </w:rPr>
        <w:t xml:space="preserve">у, </w:t>
      </w:r>
      <w:proofErr w:type="spellStart"/>
      <w:r>
        <w:rPr>
          <w:rFonts w:ascii="Times New Roman" w:hAnsi="Times New Roman" w:cs="Times New Roman"/>
          <w:sz w:val="28"/>
          <w:szCs w:val="28"/>
        </w:rPr>
        <w:t>дартсу</w:t>
      </w:r>
      <w:proofErr w:type="spellEnd"/>
      <w:r>
        <w:rPr>
          <w:rFonts w:ascii="Times New Roman" w:hAnsi="Times New Roman" w:cs="Times New Roman"/>
          <w:sz w:val="28"/>
          <w:szCs w:val="28"/>
        </w:rPr>
        <w:t>, спортивные эстафеты.</w:t>
      </w:r>
    </w:p>
    <w:p w:rsidR="00A8474C" w:rsidRPr="009D4114" w:rsidRDefault="00A8474C" w:rsidP="00A8474C">
      <w:pPr>
        <w:widowControl w:val="0"/>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 xml:space="preserve">Деятельность психологической службы в лагере заключалась в психологическом сопровождении реабилитационного процесса. Работа проводилась как в индивидуальной, так и в групповой форме: </w:t>
      </w:r>
    </w:p>
    <w:p w:rsidR="00A8474C" w:rsidRPr="009D4114" w:rsidRDefault="00A8474C" w:rsidP="00A8474C">
      <w:pPr>
        <w:spacing w:after="0" w:line="240" w:lineRule="auto"/>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6655"/>
        <w:gridCol w:w="1248"/>
      </w:tblGrid>
      <w:tr w:rsidR="00A8474C" w:rsidRPr="00A8474C" w:rsidTr="00A8474C">
        <w:tc>
          <w:tcPr>
            <w:tcW w:w="1560" w:type="dxa"/>
          </w:tcPr>
          <w:p w:rsidR="00A8474C" w:rsidRPr="00A8474C" w:rsidRDefault="00A8474C" w:rsidP="00816D80">
            <w:pPr>
              <w:widowControl w:val="0"/>
              <w:spacing w:after="0" w:line="240" w:lineRule="auto"/>
              <w:ind w:firstLine="567"/>
              <w:rPr>
                <w:rFonts w:ascii="Times New Roman" w:hAnsi="Times New Roman" w:cs="Times New Roman"/>
                <w:b/>
                <w:sz w:val="28"/>
                <w:szCs w:val="28"/>
              </w:rPr>
            </w:pPr>
            <w:r w:rsidRPr="00A8474C">
              <w:rPr>
                <w:rFonts w:ascii="Times New Roman" w:hAnsi="Times New Roman" w:cs="Times New Roman"/>
                <w:b/>
                <w:sz w:val="28"/>
                <w:szCs w:val="28"/>
              </w:rPr>
              <w:t>№</w:t>
            </w:r>
          </w:p>
        </w:tc>
        <w:tc>
          <w:tcPr>
            <w:tcW w:w="6655" w:type="dxa"/>
          </w:tcPr>
          <w:p w:rsidR="00A8474C" w:rsidRPr="00A8474C" w:rsidRDefault="00A8474C" w:rsidP="00A8474C">
            <w:pPr>
              <w:widowControl w:val="0"/>
              <w:spacing w:after="0" w:line="240" w:lineRule="auto"/>
              <w:rPr>
                <w:rFonts w:ascii="Times New Roman" w:hAnsi="Times New Roman" w:cs="Times New Roman"/>
                <w:b/>
                <w:sz w:val="28"/>
                <w:szCs w:val="28"/>
              </w:rPr>
            </w:pPr>
            <w:r w:rsidRPr="00A8474C">
              <w:rPr>
                <w:rFonts w:ascii="Times New Roman" w:hAnsi="Times New Roman" w:cs="Times New Roman"/>
                <w:b/>
                <w:sz w:val="28"/>
                <w:szCs w:val="28"/>
              </w:rPr>
              <w:t>Услуги</w:t>
            </w:r>
          </w:p>
        </w:tc>
        <w:tc>
          <w:tcPr>
            <w:tcW w:w="1248" w:type="dxa"/>
          </w:tcPr>
          <w:p w:rsidR="00A8474C" w:rsidRPr="00A8474C" w:rsidRDefault="00A8474C" w:rsidP="00A8474C">
            <w:pPr>
              <w:widowControl w:val="0"/>
              <w:spacing w:after="0" w:line="240" w:lineRule="auto"/>
              <w:jc w:val="both"/>
              <w:rPr>
                <w:rFonts w:ascii="Times New Roman" w:hAnsi="Times New Roman" w:cs="Times New Roman"/>
                <w:b/>
                <w:sz w:val="28"/>
                <w:szCs w:val="28"/>
              </w:rPr>
            </w:pPr>
            <w:r w:rsidRPr="00A8474C">
              <w:rPr>
                <w:rFonts w:ascii="Times New Roman" w:hAnsi="Times New Roman" w:cs="Times New Roman"/>
                <w:b/>
                <w:sz w:val="28"/>
                <w:szCs w:val="28"/>
              </w:rPr>
              <w:t>Кол-во</w:t>
            </w:r>
          </w:p>
        </w:tc>
      </w:tr>
      <w:tr w:rsidR="00A8474C" w:rsidRPr="009D4114" w:rsidTr="00A8474C">
        <w:trPr>
          <w:trHeight w:val="320"/>
        </w:trPr>
        <w:tc>
          <w:tcPr>
            <w:tcW w:w="1560" w:type="dxa"/>
          </w:tcPr>
          <w:p w:rsidR="00A8474C" w:rsidRPr="009D4114" w:rsidRDefault="00A8474C" w:rsidP="00816D80">
            <w:pPr>
              <w:widowControl w:val="0"/>
              <w:spacing w:after="0" w:line="240" w:lineRule="auto"/>
              <w:ind w:firstLine="567"/>
              <w:rPr>
                <w:rFonts w:ascii="Times New Roman" w:hAnsi="Times New Roman" w:cs="Times New Roman"/>
                <w:sz w:val="28"/>
                <w:szCs w:val="28"/>
              </w:rPr>
            </w:pPr>
            <w:r w:rsidRPr="009D4114">
              <w:rPr>
                <w:rFonts w:ascii="Times New Roman" w:hAnsi="Times New Roman" w:cs="Times New Roman"/>
                <w:sz w:val="28"/>
                <w:szCs w:val="28"/>
              </w:rPr>
              <w:t>1</w:t>
            </w:r>
          </w:p>
        </w:tc>
        <w:tc>
          <w:tcPr>
            <w:tcW w:w="6655" w:type="dxa"/>
          </w:tcPr>
          <w:p w:rsidR="00A8474C" w:rsidRPr="009D4114" w:rsidRDefault="00A8474C" w:rsidP="00A8474C">
            <w:pPr>
              <w:spacing w:after="0" w:line="240" w:lineRule="auto"/>
              <w:rPr>
                <w:rFonts w:ascii="Times New Roman" w:hAnsi="Times New Roman" w:cs="Times New Roman"/>
                <w:sz w:val="28"/>
                <w:szCs w:val="28"/>
              </w:rPr>
            </w:pPr>
            <w:r w:rsidRPr="009D4114">
              <w:rPr>
                <w:rFonts w:ascii="Times New Roman" w:hAnsi="Times New Roman" w:cs="Times New Roman"/>
                <w:sz w:val="28"/>
                <w:szCs w:val="28"/>
              </w:rPr>
              <w:t xml:space="preserve">Психодиагностика и обследование личности </w:t>
            </w:r>
          </w:p>
        </w:tc>
        <w:tc>
          <w:tcPr>
            <w:tcW w:w="1248" w:type="dxa"/>
          </w:tcPr>
          <w:p w:rsidR="00A8474C" w:rsidRPr="009D4114" w:rsidRDefault="00A8474C" w:rsidP="00A84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p>
        </w:tc>
      </w:tr>
      <w:tr w:rsidR="00A8474C" w:rsidRPr="009D4114" w:rsidTr="00A8474C">
        <w:tc>
          <w:tcPr>
            <w:tcW w:w="1560" w:type="dxa"/>
          </w:tcPr>
          <w:p w:rsidR="00A8474C" w:rsidRPr="009D4114" w:rsidRDefault="00A8474C" w:rsidP="00816D80">
            <w:pPr>
              <w:widowControl w:val="0"/>
              <w:spacing w:after="0" w:line="240" w:lineRule="auto"/>
              <w:ind w:firstLine="567"/>
              <w:rPr>
                <w:rFonts w:ascii="Times New Roman" w:hAnsi="Times New Roman" w:cs="Times New Roman"/>
                <w:sz w:val="28"/>
                <w:szCs w:val="28"/>
              </w:rPr>
            </w:pPr>
            <w:r w:rsidRPr="009D4114">
              <w:rPr>
                <w:rFonts w:ascii="Times New Roman" w:hAnsi="Times New Roman" w:cs="Times New Roman"/>
                <w:sz w:val="28"/>
                <w:szCs w:val="28"/>
              </w:rPr>
              <w:t>2</w:t>
            </w:r>
          </w:p>
        </w:tc>
        <w:tc>
          <w:tcPr>
            <w:tcW w:w="6655" w:type="dxa"/>
          </w:tcPr>
          <w:p w:rsidR="00A8474C" w:rsidRPr="009D4114" w:rsidRDefault="00A8474C" w:rsidP="00A8474C">
            <w:pPr>
              <w:widowControl w:val="0"/>
              <w:spacing w:after="0" w:line="240" w:lineRule="auto"/>
              <w:rPr>
                <w:rFonts w:ascii="Times New Roman" w:hAnsi="Times New Roman" w:cs="Times New Roman"/>
                <w:sz w:val="28"/>
                <w:szCs w:val="28"/>
              </w:rPr>
            </w:pPr>
            <w:proofErr w:type="spellStart"/>
            <w:r w:rsidRPr="009D4114">
              <w:rPr>
                <w:rFonts w:ascii="Times New Roman" w:hAnsi="Times New Roman" w:cs="Times New Roman"/>
                <w:sz w:val="28"/>
                <w:szCs w:val="28"/>
              </w:rPr>
              <w:t>Психокоррекция</w:t>
            </w:r>
            <w:proofErr w:type="spellEnd"/>
          </w:p>
        </w:tc>
        <w:tc>
          <w:tcPr>
            <w:tcW w:w="1248" w:type="dxa"/>
          </w:tcPr>
          <w:p w:rsidR="00A8474C" w:rsidRPr="009D4114" w:rsidRDefault="00A8474C" w:rsidP="00A8474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135</w:t>
            </w:r>
          </w:p>
        </w:tc>
      </w:tr>
      <w:tr w:rsidR="00A8474C" w:rsidRPr="009D4114" w:rsidTr="00A8474C">
        <w:trPr>
          <w:trHeight w:val="320"/>
        </w:trPr>
        <w:tc>
          <w:tcPr>
            <w:tcW w:w="1560" w:type="dxa"/>
          </w:tcPr>
          <w:p w:rsidR="00A8474C" w:rsidRPr="009D4114" w:rsidRDefault="00A8474C" w:rsidP="00816D80">
            <w:pPr>
              <w:widowControl w:val="0"/>
              <w:spacing w:after="0" w:line="240" w:lineRule="auto"/>
              <w:ind w:firstLine="567"/>
              <w:rPr>
                <w:rFonts w:ascii="Times New Roman" w:hAnsi="Times New Roman" w:cs="Times New Roman"/>
                <w:sz w:val="28"/>
                <w:szCs w:val="28"/>
                <w:lang w:val="en-US"/>
              </w:rPr>
            </w:pPr>
            <w:r w:rsidRPr="009D4114">
              <w:rPr>
                <w:rFonts w:ascii="Times New Roman" w:hAnsi="Times New Roman" w:cs="Times New Roman"/>
                <w:sz w:val="28"/>
                <w:szCs w:val="28"/>
                <w:lang w:val="en-US"/>
              </w:rPr>
              <w:t>3</w:t>
            </w:r>
          </w:p>
        </w:tc>
        <w:tc>
          <w:tcPr>
            <w:tcW w:w="6655" w:type="dxa"/>
          </w:tcPr>
          <w:p w:rsidR="00A8474C" w:rsidRPr="009D4114" w:rsidRDefault="00A8474C" w:rsidP="00A8474C">
            <w:pPr>
              <w:widowControl w:val="0"/>
              <w:spacing w:after="0" w:line="240" w:lineRule="auto"/>
              <w:rPr>
                <w:rFonts w:ascii="Times New Roman" w:hAnsi="Times New Roman" w:cs="Times New Roman"/>
                <w:sz w:val="28"/>
                <w:szCs w:val="28"/>
              </w:rPr>
            </w:pPr>
            <w:r w:rsidRPr="009D4114">
              <w:rPr>
                <w:rFonts w:ascii="Times New Roman" w:hAnsi="Times New Roman" w:cs="Times New Roman"/>
                <w:sz w:val="28"/>
                <w:szCs w:val="28"/>
              </w:rPr>
              <w:t>Психологическое консультирование</w:t>
            </w:r>
          </w:p>
        </w:tc>
        <w:tc>
          <w:tcPr>
            <w:tcW w:w="1248" w:type="dxa"/>
          </w:tcPr>
          <w:p w:rsidR="00A8474C" w:rsidRPr="009D4114" w:rsidRDefault="00A8474C" w:rsidP="00A8474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86</w:t>
            </w:r>
          </w:p>
        </w:tc>
      </w:tr>
      <w:tr w:rsidR="00A8474C" w:rsidRPr="009D4114" w:rsidTr="00A8474C">
        <w:trPr>
          <w:trHeight w:val="326"/>
        </w:trPr>
        <w:tc>
          <w:tcPr>
            <w:tcW w:w="1560" w:type="dxa"/>
          </w:tcPr>
          <w:p w:rsidR="00A8474C" w:rsidRPr="009D4114" w:rsidRDefault="00A8474C" w:rsidP="00816D80">
            <w:pPr>
              <w:widowControl w:val="0"/>
              <w:spacing w:after="0" w:line="240" w:lineRule="auto"/>
              <w:ind w:firstLine="567"/>
              <w:rPr>
                <w:rFonts w:ascii="Times New Roman" w:hAnsi="Times New Roman" w:cs="Times New Roman"/>
                <w:sz w:val="28"/>
                <w:szCs w:val="28"/>
                <w:lang w:val="en-US"/>
              </w:rPr>
            </w:pPr>
            <w:r w:rsidRPr="009D4114">
              <w:rPr>
                <w:rFonts w:ascii="Times New Roman" w:hAnsi="Times New Roman" w:cs="Times New Roman"/>
                <w:sz w:val="28"/>
                <w:szCs w:val="28"/>
                <w:lang w:val="en-US"/>
              </w:rPr>
              <w:t>4</w:t>
            </w:r>
          </w:p>
        </w:tc>
        <w:tc>
          <w:tcPr>
            <w:tcW w:w="6655" w:type="dxa"/>
          </w:tcPr>
          <w:p w:rsidR="00A8474C" w:rsidRPr="009D4114" w:rsidRDefault="00A8474C" w:rsidP="00A8474C">
            <w:pPr>
              <w:widowControl w:val="0"/>
              <w:spacing w:after="0" w:line="240" w:lineRule="auto"/>
              <w:rPr>
                <w:rFonts w:ascii="Times New Roman" w:hAnsi="Times New Roman" w:cs="Times New Roman"/>
                <w:sz w:val="28"/>
                <w:szCs w:val="28"/>
              </w:rPr>
            </w:pPr>
            <w:r w:rsidRPr="009D4114">
              <w:rPr>
                <w:rFonts w:ascii="Times New Roman" w:hAnsi="Times New Roman" w:cs="Times New Roman"/>
                <w:sz w:val="28"/>
                <w:szCs w:val="28"/>
              </w:rPr>
              <w:t>Психотренинг</w:t>
            </w:r>
          </w:p>
        </w:tc>
        <w:tc>
          <w:tcPr>
            <w:tcW w:w="1248" w:type="dxa"/>
          </w:tcPr>
          <w:p w:rsidR="00A8474C" w:rsidRPr="009D4114" w:rsidRDefault="00A8474C" w:rsidP="00A8474C">
            <w:pPr>
              <w:widowControl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54</w:t>
            </w:r>
          </w:p>
        </w:tc>
      </w:tr>
      <w:tr w:rsidR="00A8474C" w:rsidRPr="009D4114" w:rsidTr="00A8474C">
        <w:trPr>
          <w:trHeight w:val="301"/>
        </w:trPr>
        <w:tc>
          <w:tcPr>
            <w:tcW w:w="1560" w:type="dxa"/>
          </w:tcPr>
          <w:p w:rsidR="00A8474C" w:rsidRPr="009D4114" w:rsidRDefault="00A8474C" w:rsidP="00816D80">
            <w:pPr>
              <w:widowControl w:val="0"/>
              <w:spacing w:after="0" w:line="240" w:lineRule="auto"/>
              <w:ind w:firstLine="567"/>
              <w:rPr>
                <w:rFonts w:ascii="Times New Roman" w:hAnsi="Times New Roman" w:cs="Times New Roman"/>
                <w:sz w:val="28"/>
                <w:szCs w:val="28"/>
                <w:lang w:val="en-US"/>
              </w:rPr>
            </w:pPr>
            <w:r w:rsidRPr="009D4114">
              <w:rPr>
                <w:rFonts w:ascii="Times New Roman" w:hAnsi="Times New Roman" w:cs="Times New Roman"/>
                <w:sz w:val="28"/>
                <w:szCs w:val="28"/>
                <w:lang w:val="en-US"/>
              </w:rPr>
              <w:t>5</w:t>
            </w:r>
          </w:p>
        </w:tc>
        <w:tc>
          <w:tcPr>
            <w:tcW w:w="6655" w:type="dxa"/>
          </w:tcPr>
          <w:p w:rsidR="00A8474C" w:rsidRPr="009D4114" w:rsidRDefault="00A8474C" w:rsidP="00A8474C">
            <w:pPr>
              <w:widowControl w:val="0"/>
              <w:spacing w:after="0" w:line="240" w:lineRule="auto"/>
              <w:rPr>
                <w:rFonts w:ascii="Times New Roman" w:hAnsi="Times New Roman" w:cs="Times New Roman"/>
                <w:sz w:val="28"/>
                <w:szCs w:val="28"/>
              </w:rPr>
            </w:pPr>
            <w:proofErr w:type="spellStart"/>
            <w:r w:rsidRPr="009D4114">
              <w:rPr>
                <w:rFonts w:ascii="Times New Roman" w:hAnsi="Times New Roman" w:cs="Times New Roman"/>
                <w:sz w:val="28"/>
                <w:szCs w:val="28"/>
              </w:rPr>
              <w:t>Психопрофилактика</w:t>
            </w:r>
            <w:proofErr w:type="spellEnd"/>
          </w:p>
        </w:tc>
        <w:tc>
          <w:tcPr>
            <w:tcW w:w="1248" w:type="dxa"/>
          </w:tcPr>
          <w:p w:rsidR="00A8474C" w:rsidRPr="009D4114" w:rsidRDefault="00A8474C" w:rsidP="00A8474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128</w:t>
            </w:r>
          </w:p>
        </w:tc>
      </w:tr>
      <w:tr w:rsidR="00A8474C" w:rsidRPr="009D4114" w:rsidTr="00A8474C">
        <w:trPr>
          <w:trHeight w:val="301"/>
        </w:trPr>
        <w:tc>
          <w:tcPr>
            <w:tcW w:w="1560" w:type="dxa"/>
          </w:tcPr>
          <w:p w:rsidR="00A8474C" w:rsidRDefault="00A8474C" w:rsidP="00816D80">
            <w:pPr>
              <w:widowControl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w:t>
            </w:r>
          </w:p>
          <w:p w:rsidR="00A8474C" w:rsidRDefault="00A8474C" w:rsidP="00816D80">
            <w:pPr>
              <w:widowControl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6.1</w:t>
            </w:r>
          </w:p>
          <w:p w:rsidR="00A8474C" w:rsidRPr="00A8474C" w:rsidRDefault="00A8474C" w:rsidP="00816D80">
            <w:pPr>
              <w:widowControl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6.2</w:t>
            </w:r>
          </w:p>
        </w:tc>
        <w:tc>
          <w:tcPr>
            <w:tcW w:w="6655" w:type="dxa"/>
          </w:tcPr>
          <w:p w:rsidR="00A8474C" w:rsidRDefault="00A8474C" w:rsidP="00A8474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Участие при допросе несовершеннолетнего</w:t>
            </w:r>
          </w:p>
          <w:p w:rsidR="00A8474C" w:rsidRDefault="00A8474C" w:rsidP="00A8474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Участие в судебном заседании</w:t>
            </w:r>
          </w:p>
          <w:p w:rsidR="00A8474C" w:rsidRPr="009D4114" w:rsidRDefault="00A8474C" w:rsidP="00A8474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Участие в культурно-массовых мероприятиях</w:t>
            </w:r>
          </w:p>
        </w:tc>
        <w:tc>
          <w:tcPr>
            <w:tcW w:w="1248" w:type="dxa"/>
          </w:tcPr>
          <w:p w:rsidR="00A8474C" w:rsidRDefault="00A8474C" w:rsidP="00A8474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p w:rsidR="00A8474C" w:rsidRDefault="00A8474C" w:rsidP="00A8474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p w:rsidR="00A8474C" w:rsidRDefault="00A8474C" w:rsidP="00A8474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75</w:t>
            </w:r>
          </w:p>
        </w:tc>
      </w:tr>
      <w:tr w:rsidR="00A8474C" w:rsidRPr="009D4114" w:rsidTr="00A8474C">
        <w:trPr>
          <w:trHeight w:val="367"/>
        </w:trPr>
        <w:tc>
          <w:tcPr>
            <w:tcW w:w="1560" w:type="dxa"/>
          </w:tcPr>
          <w:p w:rsidR="00A8474C" w:rsidRPr="009D4114" w:rsidRDefault="00A8474C" w:rsidP="00816D80">
            <w:pPr>
              <w:widowControl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7</w:t>
            </w:r>
          </w:p>
        </w:tc>
        <w:tc>
          <w:tcPr>
            <w:tcW w:w="6655" w:type="dxa"/>
          </w:tcPr>
          <w:p w:rsidR="00A8474C" w:rsidRPr="009D4114" w:rsidRDefault="00A8474C" w:rsidP="00A8474C">
            <w:pPr>
              <w:widowControl w:val="0"/>
              <w:spacing w:after="0" w:line="240" w:lineRule="auto"/>
              <w:rPr>
                <w:rFonts w:ascii="Times New Roman" w:hAnsi="Times New Roman" w:cs="Times New Roman"/>
                <w:sz w:val="28"/>
                <w:szCs w:val="28"/>
              </w:rPr>
            </w:pPr>
            <w:r w:rsidRPr="009D4114">
              <w:rPr>
                <w:rFonts w:ascii="Times New Roman" w:hAnsi="Times New Roman" w:cs="Times New Roman"/>
                <w:sz w:val="28"/>
                <w:szCs w:val="28"/>
              </w:rPr>
              <w:t>Просветительская работа</w:t>
            </w:r>
          </w:p>
        </w:tc>
        <w:tc>
          <w:tcPr>
            <w:tcW w:w="1248" w:type="dxa"/>
          </w:tcPr>
          <w:p w:rsidR="00A8474C" w:rsidRPr="009D4114" w:rsidRDefault="00A8474C" w:rsidP="00A8474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r>
      <w:tr w:rsidR="00A8474C" w:rsidRPr="009D4114" w:rsidTr="00A8474C">
        <w:tc>
          <w:tcPr>
            <w:tcW w:w="1560" w:type="dxa"/>
          </w:tcPr>
          <w:p w:rsidR="00A8474C" w:rsidRPr="009D4114" w:rsidRDefault="00A8474C" w:rsidP="00816D80">
            <w:pPr>
              <w:widowControl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8</w:t>
            </w:r>
          </w:p>
        </w:tc>
        <w:tc>
          <w:tcPr>
            <w:tcW w:w="6655" w:type="dxa"/>
          </w:tcPr>
          <w:p w:rsidR="00A8474C" w:rsidRPr="009D4114" w:rsidRDefault="00A8474C" w:rsidP="00A8474C">
            <w:pPr>
              <w:widowControl w:val="0"/>
              <w:spacing w:after="0" w:line="240" w:lineRule="auto"/>
              <w:rPr>
                <w:rFonts w:ascii="Times New Roman" w:hAnsi="Times New Roman" w:cs="Times New Roman"/>
                <w:sz w:val="28"/>
                <w:szCs w:val="28"/>
              </w:rPr>
            </w:pPr>
            <w:r w:rsidRPr="009D4114">
              <w:rPr>
                <w:rFonts w:ascii="Times New Roman" w:hAnsi="Times New Roman" w:cs="Times New Roman"/>
                <w:sz w:val="28"/>
                <w:szCs w:val="28"/>
              </w:rPr>
              <w:t>Консультации с родителями</w:t>
            </w:r>
          </w:p>
        </w:tc>
        <w:tc>
          <w:tcPr>
            <w:tcW w:w="1248" w:type="dxa"/>
          </w:tcPr>
          <w:p w:rsidR="00A8474C" w:rsidRPr="009D4114" w:rsidRDefault="00A8474C" w:rsidP="00A8474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r>
      <w:tr w:rsidR="00A8474C" w:rsidRPr="009D4114" w:rsidTr="00A8474C">
        <w:trPr>
          <w:trHeight w:val="366"/>
        </w:trPr>
        <w:tc>
          <w:tcPr>
            <w:tcW w:w="1560" w:type="dxa"/>
          </w:tcPr>
          <w:p w:rsidR="00A8474C" w:rsidRPr="009D4114" w:rsidRDefault="00A8474C" w:rsidP="00816D80">
            <w:pPr>
              <w:widowControl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9</w:t>
            </w:r>
          </w:p>
        </w:tc>
        <w:tc>
          <w:tcPr>
            <w:tcW w:w="6655" w:type="dxa"/>
          </w:tcPr>
          <w:p w:rsidR="00A8474C" w:rsidRPr="009D4114" w:rsidRDefault="00A8474C" w:rsidP="00A8474C">
            <w:pPr>
              <w:widowControl w:val="0"/>
              <w:spacing w:after="0" w:line="240" w:lineRule="auto"/>
              <w:rPr>
                <w:rFonts w:ascii="Times New Roman" w:hAnsi="Times New Roman" w:cs="Times New Roman"/>
                <w:sz w:val="28"/>
                <w:szCs w:val="28"/>
              </w:rPr>
            </w:pPr>
            <w:r w:rsidRPr="009D4114">
              <w:rPr>
                <w:rFonts w:ascii="Times New Roman" w:hAnsi="Times New Roman" w:cs="Times New Roman"/>
                <w:sz w:val="28"/>
                <w:szCs w:val="28"/>
              </w:rPr>
              <w:t xml:space="preserve">Консультации с воспитателями и другими </w:t>
            </w:r>
            <w:r w:rsidRPr="009D4114">
              <w:rPr>
                <w:rFonts w:ascii="Times New Roman" w:hAnsi="Times New Roman" w:cs="Times New Roman"/>
                <w:sz w:val="28"/>
                <w:szCs w:val="28"/>
              </w:rPr>
              <w:lastRenderedPageBreak/>
              <w:t>работниками центра</w:t>
            </w:r>
          </w:p>
        </w:tc>
        <w:tc>
          <w:tcPr>
            <w:tcW w:w="1248" w:type="dxa"/>
          </w:tcPr>
          <w:p w:rsidR="00A8474C" w:rsidRPr="009D4114" w:rsidRDefault="00A8474C" w:rsidP="00A8474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37</w:t>
            </w:r>
          </w:p>
        </w:tc>
      </w:tr>
      <w:tr w:rsidR="00A8474C" w:rsidRPr="009D4114" w:rsidTr="00A8474C">
        <w:trPr>
          <w:trHeight w:val="366"/>
        </w:trPr>
        <w:tc>
          <w:tcPr>
            <w:tcW w:w="1560" w:type="dxa"/>
          </w:tcPr>
          <w:p w:rsidR="00A8474C" w:rsidRPr="009D4114" w:rsidRDefault="00A8474C" w:rsidP="00816D80">
            <w:pPr>
              <w:widowControl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10</w:t>
            </w:r>
          </w:p>
        </w:tc>
        <w:tc>
          <w:tcPr>
            <w:tcW w:w="6655" w:type="dxa"/>
          </w:tcPr>
          <w:p w:rsidR="00A8474C" w:rsidRPr="009D4114" w:rsidRDefault="00A8474C" w:rsidP="00A8474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Работа по возврату в семью</w:t>
            </w:r>
          </w:p>
        </w:tc>
        <w:tc>
          <w:tcPr>
            <w:tcW w:w="1248" w:type="dxa"/>
          </w:tcPr>
          <w:p w:rsidR="00A8474C" w:rsidRDefault="00A8474C" w:rsidP="00A8474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A8474C" w:rsidRPr="009D4114" w:rsidTr="00A8474C">
        <w:trPr>
          <w:trHeight w:val="366"/>
        </w:trPr>
        <w:tc>
          <w:tcPr>
            <w:tcW w:w="1560" w:type="dxa"/>
          </w:tcPr>
          <w:p w:rsidR="00A8474C" w:rsidRPr="009D4114" w:rsidRDefault="00A8474C" w:rsidP="00816D80">
            <w:pPr>
              <w:widowControl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11</w:t>
            </w:r>
          </w:p>
        </w:tc>
        <w:tc>
          <w:tcPr>
            <w:tcW w:w="6655" w:type="dxa"/>
          </w:tcPr>
          <w:p w:rsidR="00A8474C" w:rsidRDefault="00A8474C" w:rsidP="00A8474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Сопровождение детей</w:t>
            </w:r>
          </w:p>
        </w:tc>
        <w:tc>
          <w:tcPr>
            <w:tcW w:w="1248" w:type="dxa"/>
          </w:tcPr>
          <w:p w:rsidR="00A8474C" w:rsidRDefault="00A8474C" w:rsidP="00A8474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r>
    </w:tbl>
    <w:p w:rsidR="00A8474C" w:rsidRPr="009D4114" w:rsidRDefault="00A8474C" w:rsidP="00A8474C">
      <w:pPr>
        <w:spacing w:after="0" w:line="240" w:lineRule="auto"/>
        <w:ind w:firstLine="567"/>
        <w:jc w:val="both"/>
        <w:rPr>
          <w:rFonts w:ascii="Times New Roman" w:hAnsi="Times New Roman" w:cs="Times New Roman"/>
          <w:sz w:val="28"/>
          <w:szCs w:val="28"/>
        </w:rPr>
      </w:pPr>
    </w:p>
    <w:p w:rsidR="00A8474C" w:rsidRPr="009D4114" w:rsidRDefault="00A8474C" w:rsidP="00A8474C">
      <w:pPr>
        <w:widowControl w:val="0"/>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ab/>
        <w:t xml:space="preserve">Осуществлялось взаимодействие с другими службами и специалистами учреждения. Сотрудничество подразумевало предоставление друг другу важной информации об особенностях развития несовершеннолетних, их физическом и психическом самочувствии, социальной ситуации развития несовершеннолетнего, совместном решении поставленных задач. </w:t>
      </w:r>
    </w:p>
    <w:p w:rsidR="00A8474C" w:rsidRPr="009D4114" w:rsidRDefault="00A8474C" w:rsidP="00A8474C">
      <w:pPr>
        <w:spacing w:after="0" w:line="240" w:lineRule="auto"/>
        <w:ind w:firstLine="567"/>
        <w:jc w:val="both"/>
        <w:rPr>
          <w:rFonts w:ascii="Times New Roman" w:hAnsi="Times New Roman" w:cs="Times New Roman"/>
          <w:sz w:val="28"/>
          <w:szCs w:val="28"/>
        </w:rPr>
      </w:pPr>
      <w:r w:rsidRPr="009D4114">
        <w:rPr>
          <w:rFonts w:ascii="Times New Roman" w:hAnsi="Times New Roman" w:cs="Times New Roman"/>
          <w:sz w:val="28"/>
          <w:szCs w:val="28"/>
        </w:rPr>
        <w:t xml:space="preserve">Выполнение программы позволило включить приобщить к социальным нормам поведения, сформировать положительное отношение к труду, повысить уровень здоровья, снизить уровень агрессии, повысить уровень социальной активности. </w:t>
      </w:r>
    </w:p>
    <w:p w:rsidR="00A8474C" w:rsidRPr="009D4114" w:rsidRDefault="00A8474C" w:rsidP="00A8474C">
      <w:pPr>
        <w:pStyle w:val="ad"/>
        <w:ind w:firstLine="567"/>
        <w:jc w:val="both"/>
        <w:rPr>
          <w:sz w:val="28"/>
          <w:szCs w:val="28"/>
        </w:rPr>
      </w:pPr>
      <w:r>
        <w:rPr>
          <w:sz w:val="28"/>
          <w:szCs w:val="28"/>
        </w:rPr>
        <w:t xml:space="preserve">Социальное партнерство осуществлялось с Читинским военным Суворовским училищем, Управлением МЧС России по Забайкальскому краю, волонтерским отрядом «Позитив» МОУ СОШ № 30 , Благотворительным фондом «Пища жизни», волонтерами Читинской Государственной Медицинской академии, волонтерами </w:t>
      </w:r>
      <w:proofErr w:type="spellStart"/>
      <w:r>
        <w:rPr>
          <w:sz w:val="28"/>
          <w:szCs w:val="28"/>
        </w:rPr>
        <w:t>ЗабГГПУ</w:t>
      </w:r>
      <w:proofErr w:type="spellEnd"/>
      <w:r>
        <w:rPr>
          <w:sz w:val="28"/>
          <w:szCs w:val="28"/>
        </w:rPr>
        <w:t xml:space="preserve"> им. Н.Г.Чернышевского, </w:t>
      </w:r>
      <w:proofErr w:type="spellStart"/>
      <w:r>
        <w:rPr>
          <w:sz w:val="28"/>
          <w:szCs w:val="28"/>
        </w:rPr>
        <w:t>Атамановским</w:t>
      </w:r>
      <w:proofErr w:type="spellEnd"/>
      <w:r>
        <w:rPr>
          <w:sz w:val="28"/>
          <w:szCs w:val="28"/>
        </w:rPr>
        <w:t xml:space="preserve"> женским монастырем, Партия «Единая Россия», Союзом добровольцев, образовательными и культурными учреждениями города. Плодотворно велась работа по освещению жизни учреждения в СМИ и в сети интернет. Запланированная работа по взаимодействию с организациями и волонтерскими отрядами была осуществлена не полностью по причине ввода ограничительных мероприятий из-за пандемии. </w:t>
      </w:r>
    </w:p>
    <w:p w:rsidR="00A8474C" w:rsidRPr="00C53790" w:rsidRDefault="00A8474C" w:rsidP="00A8474C">
      <w:pPr>
        <w:pStyle w:val="ad"/>
        <w:ind w:firstLine="567"/>
        <w:jc w:val="both"/>
        <w:rPr>
          <w:sz w:val="28"/>
          <w:szCs w:val="28"/>
        </w:rPr>
      </w:pPr>
      <w:r>
        <w:rPr>
          <w:sz w:val="28"/>
          <w:szCs w:val="28"/>
        </w:rPr>
        <w:t>Из проведенного анализа работы можно сделать вывод, что р</w:t>
      </w:r>
      <w:r w:rsidRPr="00C53790">
        <w:rPr>
          <w:sz w:val="28"/>
          <w:szCs w:val="28"/>
        </w:rPr>
        <w:t xml:space="preserve">езервы в работе педагогического коллектива есть. Творческий потенциал большинства сотрудников позволяет, не останавливаясь на </w:t>
      </w:r>
      <w:proofErr w:type="gramStart"/>
      <w:r w:rsidRPr="00C53790">
        <w:rPr>
          <w:sz w:val="28"/>
          <w:szCs w:val="28"/>
        </w:rPr>
        <w:t>достигнутом</w:t>
      </w:r>
      <w:proofErr w:type="gramEnd"/>
      <w:r w:rsidRPr="00C53790">
        <w:rPr>
          <w:sz w:val="28"/>
          <w:szCs w:val="28"/>
        </w:rPr>
        <w:t xml:space="preserve">,  добиваться более высоких и значимых результатов. </w:t>
      </w:r>
    </w:p>
    <w:p w:rsidR="00A8474C" w:rsidRPr="009A006C" w:rsidRDefault="00A8474C" w:rsidP="00A8474C">
      <w:pPr>
        <w:pStyle w:val="ad"/>
        <w:ind w:firstLine="567"/>
        <w:jc w:val="both"/>
        <w:rPr>
          <w:sz w:val="28"/>
          <w:szCs w:val="28"/>
        </w:rPr>
      </w:pPr>
      <w:r w:rsidRPr="00C53790">
        <w:rPr>
          <w:sz w:val="28"/>
          <w:szCs w:val="28"/>
        </w:rPr>
        <w:t>Учреждение может и должно повысить планку своих успехов и достижений.</w:t>
      </w:r>
    </w:p>
    <w:p w:rsidR="00A8474C" w:rsidRPr="00C53790" w:rsidRDefault="00A8474C" w:rsidP="00A8474C">
      <w:pPr>
        <w:pStyle w:val="ad"/>
        <w:ind w:firstLine="567"/>
        <w:jc w:val="both"/>
        <w:rPr>
          <w:sz w:val="28"/>
          <w:szCs w:val="28"/>
        </w:rPr>
      </w:pPr>
      <w:r w:rsidRPr="00C53790">
        <w:rPr>
          <w:sz w:val="28"/>
          <w:szCs w:val="28"/>
        </w:rPr>
        <w:t>В целом поставленные зад</w:t>
      </w:r>
      <w:r>
        <w:rPr>
          <w:sz w:val="28"/>
          <w:szCs w:val="28"/>
        </w:rPr>
        <w:t>ачи воспитательной работы в  2020</w:t>
      </w:r>
    </w:p>
    <w:p w:rsidR="00A8474C" w:rsidRPr="00C53790" w:rsidRDefault="00A8474C" w:rsidP="00A8474C">
      <w:pPr>
        <w:pStyle w:val="ad"/>
        <w:ind w:firstLine="567"/>
        <w:jc w:val="both"/>
        <w:rPr>
          <w:sz w:val="28"/>
          <w:szCs w:val="28"/>
        </w:rPr>
      </w:pPr>
      <w:r w:rsidRPr="00C53790">
        <w:rPr>
          <w:sz w:val="28"/>
          <w:szCs w:val="28"/>
        </w:rPr>
        <w:t xml:space="preserve"> году можно считать решенными, цель достигнута. На основе тех проблем, которые выделились в процессе работы, можно сформ</w:t>
      </w:r>
      <w:r>
        <w:rPr>
          <w:sz w:val="28"/>
          <w:szCs w:val="28"/>
        </w:rPr>
        <w:t xml:space="preserve">улировать задачи на будущий  2021 </w:t>
      </w:r>
      <w:r w:rsidRPr="00C53790">
        <w:rPr>
          <w:sz w:val="28"/>
          <w:szCs w:val="28"/>
        </w:rPr>
        <w:t xml:space="preserve"> учебный год:</w:t>
      </w:r>
    </w:p>
    <w:p w:rsidR="00A8474C" w:rsidRPr="00C53790" w:rsidRDefault="00A8474C" w:rsidP="00A8474C">
      <w:pPr>
        <w:pStyle w:val="ad"/>
        <w:numPr>
          <w:ilvl w:val="0"/>
          <w:numId w:val="7"/>
        </w:numPr>
        <w:ind w:left="0" w:firstLine="567"/>
        <w:jc w:val="both"/>
        <w:rPr>
          <w:sz w:val="28"/>
          <w:szCs w:val="28"/>
        </w:rPr>
      </w:pPr>
      <w:r w:rsidRPr="00C53790">
        <w:rPr>
          <w:sz w:val="28"/>
          <w:szCs w:val="28"/>
        </w:rPr>
        <w:t>продолжить работу по повышению научно-теоретического уровня педагогического коллектива в области воспитания детей;</w:t>
      </w:r>
    </w:p>
    <w:p w:rsidR="00A8474C" w:rsidRPr="00C53790" w:rsidRDefault="00A8474C" w:rsidP="00A8474C">
      <w:pPr>
        <w:pStyle w:val="ad"/>
        <w:numPr>
          <w:ilvl w:val="0"/>
          <w:numId w:val="7"/>
        </w:numPr>
        <w:ind w:left="0" w:firstLine="567"/>
        <w:jc w:val="both"/>
        <w:rPr>
          <w:sz w:val="28"/>
          <w:szCs w:val="28"/>
        </w:rPr>
      </w:pPr>
      <w:r w:rsidRPr="00C53790">
        <w:rPr>
          <w:sz w:val="28"/>
          <w:szCs w:val="28"/>
        </w:rPr>
        <w:t xml:space="preserve">  совершенствовать условия для развития потребностей в самопознании, самовоспитании, саморазвитии и самоопределении на основе нравственных ценностей и ведущих жизненных ориентиров;</w:t>
      </w:r>
    </w:p>
    <w:p w:rsidR="00A8474C" w:rsidRDefault="00A8474C" w:rsidP="00A8474C">
      <w:pPr>
        <w:pStyle w:val="ad"/>
        <w:numPr>
          <w:ilvl w:val="0"/>
          <w:numId w:val="7"/>
        </w:numPr>
        <w:ind w:left="0" w:firstLine="567"/>
        <w:jc w:val="both"/>
        <w:rPr>
          <w:sz w:val="28"/>
          <w:szCs w:val="28"/>
        </w:rPr>
      </w:pPr>
      <w:r w:rsidRPr="00C53790">
        <w:rPr>
          <w:sz w:val="28"/>
          <w:szCs w:val="28"/>
        </w:rPr>
        <w:t>Активизировать работу по</w:t>
      </w:r>
      <w:r>
        <w:rPr>
          <w:sz w:val="28"/>
          <w:szCs w:val="28"/>
        </w:rPr>
        <w:t xml:space="preserve"> профилактике вредных привычек несовершеннолетних;</w:t>
      </w:r>
    </w:p>
    <w:p w:rsidR="00A8474C" w:rsidRDefault="00A8474C" w:rsidP="00A8474C">
      <w:pPr>
        <w:pStyle w:val="ad"/>
        <w:numPr>
          <w:ilvl w:val="0"/>
          <w:numId w:val="7"/>
        </w:numPr>
        <w:ind w:left="0" w:firstLine="567"/>
        <w:jc w:val="both"/>
        <w:rPr>
          <w:sz w:val="28"/>
          <w:szCs w:val="28"/>
        </w:rPr>
      </w:pPr>
      <w:r w:rsidRPr="00F56FFE">
        <w:rPr>
          <w:sz w:val="28"/>
          <w:szCs w:val="28"/>
        </w:rPr>
        <w:t xml:space="preserve">Продолжить </w:t>
      </w:r>
      <w:r>
        <w:rPr>
          <w:sz w:val="28"/>
          <w:szCs w:val="28"/>
        </w:rPr>
        <w:t xml:space="preserve">профилактическую </w:t>
      </w:r>
      <w:r w:rsidRPr="00F56FFE">
        <w:rPr>
          <w:sz w:val="28"/>
          <w:szCs w:val="28"/>
        </w:rPr>
        <w:t xml:space="preserve">работу по снижению самовольных уходов; </w:t>
      </w:r>
    </w:p>
    <w:p w:rsidR="00A8474C" w:rsidRPr="00F56FFE" w:rsidRDefault="00A8474C" w:rsidP="00A8474C">
      <w:pPr>
        <w:pStyle w:val="ad"/>
        <w:numPr>
          <w:ilvl w:val="0"/>
          <w:numId w:val="7"/>
        </w:numPr>
        <w:ind w:left="0" w:firstLine="567"/>
        <w:jc w:val="both"/>
        <w:rPr>
          <w:sz w:val="28"/>
          <w:szCs w:val="28"/>
        </w:rPr>
      </w:pPr>
      <w:r>
        <w:rPr>
          <w:sz w:val="28"/>
          <w:szCs w:val="28"/>
        </w:rPr>
        <w:lastRenderedPageBreak/>
        <w:t xml:space="preserve">Продолжить работу по повышению </w:t>
      </w:r>
      <w:r w:rsidRPr="00C3354C">
        <w:rPr>
          <w:sz w:val="28"/>
          <w:szCs w:val="28"/>
        </w:rPr>
        <w:t xml:space="preserve"> школьной </w:t>
      </w:r>
      <w:r>
        <w:rPr>
          <w:sz w:val="28"/>
          <w:szCs w:val="28"/>
        </w:rPr>
        <w:t xml:space="preserve">успеваемости и мотивации, </w:t>
      </w:r>
      <w:r w:rsidRPr="00C3354C">
        <w:rPr>
          <w:sz w:val="28"/>
          <w:szCs w:val="28"/>
        </w:rPr>
        <w:t>сознательности по отношению к выполнению домашних заданий</w:t>
      </w:r>
      <w:r>
        <w:rPr>
          <w:sz w:val="28"/>
          <w:szCs w:val="28"/>
        </w:rPr>
        <w:t>.</w:t>
      </w:r>
    </w:p>
    <w:p w:rsidR="008F1D36" w:rsidRDefault="008F1D36" w:rsidP="001A744D">
      <w:pPr>
        <w:spacing w:after="0" w:line="240" w:lineRule="auto"/>
        <w:jc w:val="center"/>
        <w:rPr>
          <w:rFonts w:ascii="Times New Roman" w:hAnsi="Times New Roman" w:cs="Times New Roman"/>
          <w:b/>
          <w:sz w:val="28"/>
          <w:szCs w:val="28"/>
        </w:rPr>
      </w:pPr>
    </w:p>
    <w:p w:rsidR="007F4F5B" w:rsidRPr="007F4F5B" w:rsidRDefault="001A744D" w:rsidP="001A74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Медицинская деятельность</w:t>
      </w:r>
    </w:p>
    <w:p w:rsidR="007F4F5B" w:rsidRPr="007F4F5B" w:rsidRDefault="007F4F5B" w:rsidP="007F4F5B">
      <w:pPr>
        <w:spacing w:after="0" w:line="240" w:lineRule="auto"/>
        <w:jc w:val="both"/>
        <w:rPr>
          <w:rFonts w:ascii="Times New Roman" w:hAnsi="Times New Roman" w:cs="Times New Roman"/>
          <w:b/>
          <w:sz w:val="28"/>
          <w:szCs w:val="28"/>
        </w:rPr>
      </w:pP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За 2020 год  в социально-реабилитационный центр «Надежда» поступило 236 несовершеннолетних.</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В соответствии с приказом Министерства здравоохранения РФ № 307 от 14.07.2003 г. «О повышении качества оказания лечебно-профилактической помощи беспризорным и безнадзорным несовершеннолетним» проводится следующее:</w:t>
      </w:r>
    </w:p>
    <w:p w:rsidR="00816D80" w:rsidRPr="003B5303" w:rsidRDefault="00816D80" w:rsidP="00816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B5303">
        <w:rPr>
          <w:rFonts w:ascii="Times New Roman" w:hAnsi="Times New Roman" w:cs="Times New Roman"/>
          <w:sz w:val="28"/>
          <w:szCs w:val="28"/>
        </w:rPr>
        <w:t>обследования детей поступающих в центр:</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w:t>
      </w:r>
      <w:r>
        <w:rPr>
          <w:rFonts w:ascii="Times New Roman" w:hAnsi="Times New Roman" w:cs="Times New Roman"/>
          <w:sz w:val="28"/>
          <w:szCs w:val="28"/>
        </w:rPr>
        <w:t xml:space="preserve"> </w:t>
      </w:r>
      <w:r w:rsidRPr="003B5303">
        <w:rPr>
          <w:rFonts w:ascii="Times New Roman" w:hAnsi="Times New Roman" w:cs="Times New Roman"/>
          <w:sz w:val="28"/>
          <w:szCs w:val="28"/>
        </w:rPr>
        <w:t>обследование на дифтерийное носительство;</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w:t>
      </w:r>
      <w:r>
        <w:rPr>
          <w:rFonts w:ascii="Times New Roman" w:hAnsi="Times New Roman" w:cs="Times New Roman"/>
          <w:sz w:val="28"/>
          <w:szCs w:val="28"/>
        </w:rPr>
        <w:t xml:space="preserve"> </w:t>
      </w:r>
      <w:r w:rsidRPr="003B5303">
        <w:rPr>
          <w:rFonts w:ascii="Times New Roman" w:hAnsi="Times New Roman" w:cs="Times New Roman"/>
          <w:sz w:val="28"/>
          <w:szCs w:val="28"/>
        </w:rPr>
        <w:t>кал на кишечную группу</w:t>
      </w:r>
      <w:proofErr w:type="gramStart"/>
      <w:r w:rsidRPr="003B5303">
        <w:rPr>
          <w:rFonts w:ascii="Times New Roman" w:hAnsi="Times New Roman" w:cs="Times New Roman"/>
          <w:sz w:val="28"/>
          <w:szCs w:val="28"/>
        </w:rPr>
        <w:t xml:space="preserve"> ,</w:t>
      </w:r>
      <w:proofErr w:type="gramEnd"/>
      <w:r w:rsidRPr="003B5303">
        <w:rPr>
          <w:rFonts w:ascii="Times New Roman" w:hAnsi="Times New Roman" w:cs="Times New Roman"/>
          <w:sz w:val="28"/>
          <w:szCs w:val="28"/>
        </w:rPr>
        <w:t xml:space="preserve"> соскоб на энтеробиоз, кал на я/глист;</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w:t>
      </w:r>
      <w:r>
        <w:rPr>
          <w:rFonts w:ascii="Times New Roman" w:hAnsi="Times New Roman" w:cs="Times New Roman"/>
          <w:sz w:val="28"/>
          <w:szCs w:val="28"/>
        </w:rPr>
        <w:t xml:space="preserve"> </w:t>
      </w:r>
      <w:r w:rsidRPr="003B5303">
        <w:rPr>
          <w:rFonts w:ascii="Times New Roman" w:hAnsi="Times New Roman" w:cs="Times New Roman"/>
          <w:sz w:val="28"/>
          <w:szCs w:val="28"/>
        </w:rPr>
        <w:t xml:space="preserve">серологическое обследование на </w:t>
      </w:r>
      <w:proofErr w:type="spellStart"/>
      <w:r w:rsidRPr="003B5303">
        <w:rPr>
          <w:rFonts w:ascii="Times New Roman" w:hAnsi="Times New Roman" w:cs="Times New Roman"/>
          <w:sz w:val="28"/>
          <w:szCs w:val="28"/>
          <w:lang w:val="en-US"/>
        </w:rPr>
        <w:t>Hbs</w:t>
      </w:r>
      <w:proofErr w:type="spellEnd"/>
      <w:r w:rsidRPr="003B5303">
        <w:rPr>
          <w:rFonts w:ascii="Times New Roman" w:hAnsi="Times New Roman" w:cs="Times New Roman"/>
          <w:sz w:val="28"/>
          <w:szCs w:val="28"/>
        </w:rPr>
        <w:t>-</w:t>
      </w:r>
      <w:proofErr w:type="spellStart"/>
      <w:r w:rsidRPr="003B5303">
        <w:rPr>
          <w:rFonts w:ascii="Times New Roman" w:hAnsi="Times New Roman" w:cs="Times New Roman"/>
          <w:sz w:val="28"/>
          <w:szCs w:val="28"/>
          <w:lang w:val="en-US"/>
        </w:rPr>
        <w:t>Aq</w:t>
      </w:r>
      <w:proofErr w:type="spellEnd"/>
      <w:r w:rsidRPr="003B5303">
        <w:rPr>
          <w:rFonts w:ascii="Times New Roman" w:hAnsi="Times New Roman" w:cs="Times New Roman"/>
          <w:sz w:val="28"/>
          <w:szCs w:val="28"/>
        </w:rPr>
        <w:t>, ВИЧ инфекцию ,</w:t>
      </w:r>
      <w:r w:rsidRPr="003B5303">
        <w:rPr>
          <w:rFonts w:ascii="Times New Roman" w:hAnsi="Times New Roman" w:cs="Times New Roman"/>
          <w:sz w:val="28"/>
          <w:szCs w:val="28"/>
          <w:lang w:val="en-US"/>
        </w:rPr>
        <w:t>RW</w:t>
      </w:r>
      <w:r w:rsidRPr="003B5303">
        <w:rPr>
          <w:rFonts w:ascii="Times New Roman" w:hAnsi="Times New Roman" w:cs="Times New Roman"/>
          <w:sz w:val="28"/>
          <w:szCs w:val="28"/>
        </w:rPr>
        <w:t>;</w:t>
      </w:r>
    </w:p>
    <w:p w:rsidR="00816D80"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w:t>
      </w:r>
      <w:r>
        <w:rPr>
          <w:rFonts w:ascii="Times New Roman" w:hAnsi="Times New Roman" w:cs="Times New Roman"/>
          <w:sz w:val="28"/>
          <w:szCs w:val="28"/>
        </w:rPr>
        <w:t xml:space="preserve"> </w:t>
      </w:r>
      <w:r w:rsidRPr="003B5303">
        <w:rPr>
          <w:rFonts w:ascii="Times New Roman" w:hAnsi="Times New Roman" w:cs="Times New Roman"/>
          <w:sz w:val="28"/>
          <w:szCs w:val="28"/>
        </w:rPr>
        <w:t xml:space="preserve">обследование на туберкулез </w:t>
      </w:r>
    </w:p>
    <w:p w:rsidR="00816D80" w:rsidRPr="003B5303" w:rsidRDefault="00816D80" w:rsidP="00816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B5303">
        <w:rPr>
          <w:rFonts w:ascii="Times New Roman" w:hAnsi="Times New Roman" w:cs="Times New Roman"/>
          <w:sz w:val="28"/>
          <w:szCs w:val="28"/>
        </w:rPr>
        <w:t xml:space="preserve"> реакция Манту</w:t>
      </w:r>
      <w:proofErr w:type="gramStart"/>
      <w:r w:rsidRPr="003B5303">
        <w:rPr>
          <w:rFonts w:ascii="Times New Roman" w:hAnsi="Times New Roman" w:cs="Times New Roman"/>
          <w:sz w:val="28"/>
          <w:szCs w:val="28"/>
        </w:rPr>
        <w:t xml:space="preserve"> ,</w:t>
      </w:r>
      <w:proofErr w:type="gramEnd"/>
      <w:r w:rsidRPr="003B5303">
        <w:rPr>
          <w:rFonts w:ascii="Times New Roman" w:hAnsi="Times New Roman" w:cs="Times New Roman"/>
          <w:sz w:val="28"/>
          <w:szCs w:val="28"/>
        </w:rPr>
        <w:t xml:space="preserve"> флюорография </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w:t>
      </w:r>
      <w:r>
        <w:rPr>
          <w:rFonts w:ascii="Times New Roman" w:hAnsi="Times New Roman" w:cs="Times New Roman"/>
          <w:sz w:val="28"/>
          <w:szCs w:val="28"/>
        </w:rPr>
        <w:t xml:space="preserve"> девочки обследуются </w:t>
      </w:r>
      <w:r w:rsidRPr="003B5303">
        <w:rPr>
          <w:rFonts w:ascii="Times New Roman" w:hAnsi="Times New Roman" w:cs="Times New Roman"/>
          <w:sz w:val="28"/>
          <w:szCs w:val="28"/>
        </w:rPr>
        <w:t>у гинеколога.</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Несовершеннолетние после обследования проводится</w:t>
      </w:r>
      <w:r>
        <w:rPr>
          <w:rFonts w:ascii="Times New Roman" w:hAnsi="Times New Roman" w:cs="Times New Roman"/>
          <w:sz w:val="28"/>
          <w:szCs w:val="28"/>
        </w:rPr>
        <w:t xml:space="preserve"> комплексная  оценка </w:t>
      </w:r>
      <w:r w:rsidRPr="003B5303">
        <w:rPr>
          <w:rFonts w:ascii="Times New Roman" w:hAnsi="Times New Roman" w:cs="Times New Roman"/>
          <w:sz w:val="28"/>
          <w:szCs w:val="28"/>
        </w:rPr>
        <w:t xml:space="preserve">состояния здоровья, определяется группа по физкультуре, далее несовершеннолетние переводятся в группы в соответствии с полом и возрастом. </w:t>
      </w:r>
    </w:p>
    <w:p w:rsidR="00816D80" w:rsidRDefault="00816D80" w:rsidP="00816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w:t>
      </w:r>
      <w:r w:rsidRPr="003B5303">
        <w:rPr>
          <w:rFonts w:ascii="Times New Roman" w:hAnsi="Times New Roman" w:cs="Times New Roman"/>
          <w:sz w:val="28"/>
          <w:szCs w:val="28"/>
        </w:rPr>
        <w:t>Министерс</w:t>
      </w:r>
      <w:r>
        <w:rPr>
          <w:rFonts w:ascii="Times New Roman" w:hAnsi="Times New Roman" w:cs="Times New Roman"/>
          <w:sz w:val="28"/>
          <w:szCs w:val="28"/>
        </w:rPr>
        <w:t xml:space="preserve">тва Здравоохранения и социального </w:t>
      </w:r>
      <w:r w:rsidRPr="003B5303">
        <w:rPr>
          <w:rFonts w:ascii="Times New Roman" w:hAnsi="Times New Roman" w:cs="Times New Roman"/>
          <w:sz w:val="28"/>
          <w:szCs w:val="28"/>
        </w:rPr>
        <w:t>развит</w:t>
      </w:r>
      <w:r>
        <w:rPr>
          <w:rFonts w:ascii="Times New Roman" w:hAnsi="Times New Roman" w:cs="Times New Roman"/>
          <w:sz w:val="28"/>
          <w:szCs w:val="28"/>
        </w:rPr>
        <w:t>ия  РФ от  15. 02. 2013 г. № 72 «О</w:t>
      </w:r>
      <w:r w:rsidRPr="003B5303">
        <w:rPr>
          <w:rFonts w:ascii="Times New Roman" w:hAnsi="Times New Roman" w:cs="Times New Roman"/>
          <w:sz w:val="28"/>
          <w:szCs w:val="28"/>
        </w:rPr>
        <w:t xml:space="preserve"> проведении </w:t>
      </w:r>
      <w:r>
        <w:rPr>
          <w:rFonts w:ascii="Times New Roman" w:hAnsi="Times New Roman" w:cs="Times New Roman"/>
          <w:sz w:val="28"/>
          <w:szCs w:val="28"/>
        </w:rPr>
        <w:t xml:space="preserve">диспансеризации пребывающих  в стационарных </w:t>
      </w:r>
      <w:r w:rsidRPr="003B5303">
        <w:rPr>
          <w:rFonts w:ascii="Times New Roman" w:hAnsi="Times New Roman" w:cs="Times New Roman"/>
          <w:sz w:val="28"/>
          <w:szCs w:val="28"/>
        </w:rPr>
        <w:t>учреждениях детей-сирот,</w:t>
      </w:r>
      <w:r>
        <w:rPr>
          <w:rFonts w:ascii="Times New Roman" w:hAnsi="Times New Roman" w:cs="Times New Roman"/>
          <w:sz w:val="28"/>
          <w:szCs w:val="28"/>
        </w:rPr>
        <w:t xml:space="preserve"> </w:t>
      </w:r>
      <w:r w:rsidRPr="003B5303">
        <w:rPr>
          <w:rFonts w:ascii="Times New Roman" w:hAnsi="Times New Roman" w:cs="Times New Roman"/>
          <w:sz w:val="28"/>
          <w:szCs w:val="28"/>
        </w:rPr>
        <w:t>находящихся</w:t>
      </w:r>
      <w:r>
        <w:rPr>
          <w:rFonts w:ascii="Times New Roman" w:hAnsi="Times New Roman" w:cs="Times New Roman"/>
          <w:sz w:val="28"/>
          <w:szCs w:val="28"/>
        </w:rPr>
        <w:t xml:space="preserve"> в трудной жизненной  ситуации»</w:t>
      </w:r>
      <w:proofErr w:type="gramStart"/>
      <w:r>
        <w:rPr>
          <w:rFonts w:ascii="Times New Roman" w:hAnsi="Times New Roman" w:cs="Times New Roman"/>
          <w:sz w:val="28"/>
          <w:szCs w:val="28"/>
        </w:rPr>
        <w:t xml:space="preserve"> .</w:t>
      </w:r>
      <w:proofErr w:type="gramEnd"/>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В марте 2020 года прошли диспансеризацию 50 несовершеннолетних воспитанников учреждения.</w:t>
      </w:r>
      <w:r>
        <w:rPr>
          <w:rFonts w:ascii="Times New Roman" w:hAnsi="Times New Roman" w:cs="Times New Roman"/>
          <w:sz w:val="28"/>
          <w:szCs w:val="28"/>
        </w:rPr>
        <w:t xml:space="preserve"> По </w:t>
      </w:r>
      <w:r w:rsidRPr="003B5303">
        <w:rPr>
          <w:rFonts w:ascii="Times New Roman" w:hAnsi="Times New Roman" w:cs="Times New Roman"/>
          <w:sz w:val="28"/>
          <w:szCs w:val="28"/>
        </w:rPr>
        <w:t>итогам диспансеризации врачом педиатром были составлены индивидуальные  программы профилактических и лечебных мероприятий в отношении каждого несовершеннолетнего воспитанника центра:</w:t>
      </w:r>
    </w:p>
    <w:p w:rsidR="00816D80" w:rsidRPr="003B5303" w:rsidRDefault="00816D80" w:rsidP="00816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B5303">
        <w:rPr>
          <w:rFonts w:ascii="Times New Roman" w:hAnsi="Times New Roman" w:cs="Times New Roman"/>
          <w:sz w:val="28"/>
          <w:szCs w:val="28"/>
        </w:rPr>
        <w:t>пл</w:t>
      </w:r>
      <w:r>
        <w:rPr>
          <w:rFonts w:ascii="Times New Roman" w:hAnsi="Times New Roman" w:cs="Times New Roman"/>
          <w:sz w:val="28"/>
          <w:szCs w:val="28"/>
        </w:rPr>
        <w:t xml:space="preserve">ановое </w:t>
      </w:r>
      <w:r w:rsidRPr="003B5303">
        <w:rPr>
          <w:rFonts w:ascii="Times New Roman" w:hAnsi="Times New Roman" w:cs="Times New Roman"/>
          <w:sz w:val="28"/>
          <w:szCs w:val="28"/>
        </w:rPr>
        <w:t>стационарное лечение -2 несовершеннолетним;</w:t>
      </w:r>
    </w:p>
    <w:p w:rsidR="00816D80" w:rsidRPr="003B5303" w:rsidRDefault="00816D80" w:rsidP="00816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B5303">
        <w:rPr>
          <w:rFonts w:ascii="Times New Roman" w:hAnsi="Times New Roman" w:cs="Times New Roman"/>
          <w:sz w:val="28"/>
          <w:szCs w:val="28"/>
        </w:rPr>
        <w:t>курс терапии от психиатра получили – 18 несовершеннолетних.</w:t>
      </w:r>
    </w:p>
    <w:p w:rsidR="00816D80" w:rsidRPr="003B5303" w:rsidRDefault="00816D80" w:rsidP="00816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B5303">
        <w:rPr>
          <w:rFonts w:ascii="Times New Roman" w:hAnsi="Times New Roman" w:cs="Times New Roman"/>
          <w:sz w:val="28"/>
          <w:szCs w:val="28"/>
        </w:rPr>
        <w:t>проведено лечение  у окулиста 9 несовершеннолетних.</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 xml:space="preserve">Дополнительное обследование проведено: </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 нефролог- 1 несовершеннолетний;</w:t>
      </w:r>
    </w:p>
    <w:p w:rsidR="00816D80" w:rsidRPr="003B5303" w:rsidRDefault="00816D80" w:rsidP="00816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B5303">
        <w:rPr>
          <w:rFonts w:ascii="Times New Roman" w:hAnsi="Times New Roman" w:cs="Times New Roman"/>
          <w:sz w:val="28"/>
          <w:szCs w:val="28"/>
        </w:rPr>
        <w:t>кардиолога- 2 несовершеннолетних;</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B5303">
        <w:rPr>
          <w:rFonts w:ascii="Times New Roman" w:hAnsi="Times New Roman" w:cs="Times New Roman"/>
          <w:sz w:val="28"/>
          <w:szCs w:val="28"/>
        </w:rPr>
        <w:t>просанировано</w:t>
      </w:r>
      <w:proofErr w:type="spellEnd"/>
      <w:r w:rsidRPr="003B5303">
        <w:rPr>
          <w:rFonts w:ascii="Times New Roman" w:hAnsi="Times New Roman" w:cs="Times New Roman"/>
          <w:sz w:val="28"/>
          <w:szCs w:val="28"/>
        </w:rPr>
        <w:t xml:space="preserve"> у стоматолога -35 несовершеннолетних.</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После проведенной диспансеризации дети были распределены  по группам здоровья:</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 xml:space="preserve">   - 1 группа установлено – 5несовершеннолетним;</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 xml:space="preserve">   - 2 группа установлено- 32 несовершеннолетним;</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 xml:space="preserve">   - 3 группа установлено – 12 несовершеннолетним;</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 xml:space="preserve">   - 4 группа установлено- 1 несовершеннолетним;</w:t>
      </w:r>
    </w:p>
    <w:p w:rsidR="00816D80" w:rsidRPr="003B5303" w:rsidRDefault="00816D80" w:rsidP="00816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Привито в сентябре</w:t>
      </w:r>
      <w:r w:rsidRPr="003B5303">
        <w:rPr>
          <w:rFonts w:ascii="Times New Roman" w:hAnsi="Times New Roman" w:cs="Times New Roman"/>
          <w:sz w:val="28"/>
          <w:szCs w:val="28"/>
        </w:rPr>
        <w:t>, октябре 2020</w:t>
      </w:r>
      <w:r>
        <w:rPr>
          <w:rFonts w:ascii="Times New Roman" w:hAnsi="Times New Roman" w:cs="Times New Roman"/>
          <w:sz w:val="28"/>
          <w:szCs w:val="28"/>
        </w:rPr>
        <w:t xml:space="preserve"> </w:t>
      </w:r>
      <w:r w:rsidRPr="003B5303">
        <w:rPr>
          <w:rFonts w:ascii="Times New Roman" w:hAnsi="Times New Roman" w:cs="Times New Roman"/>
          <w:sz w:val="28"/>
          <w:szCs w:val="28"/>
        </w:rPr>
        <w:t>года против гриппа 76 несовершеннолетних.</w:t>
      </w:r>
    </w:p>
    <w:p w:rsidR="00816D80" w:rsidRPr="003B5303" w:rsidRDefault="00816D80" w:rsidP="00816D80">
      <w:pPr>
        <w:spacing w:after="0" w:line="240" w:lineRule="auto"/>
        <w:ind w:firstLine="567"/>
        <w:jc w:val="both"/>
        <w:rPr>
          <w:rFonts w:ascii="Times New Roman" w:hAnsi="Times New Roman" w:cs="Times New Roman"/>
          <w:sz w:val="28"/>
          <w:szCs w:val="28"/>
        </w:rPr>
      </w:pPr>
      <w:proofErr w:type="spellStart"/>
      <w:r w:rsidRPr="003B5303">
        <w:rPr>
          <w:rFonts w:ascii="Times New Roman" w:hAnsi="Times New Roman" w:cs="Times New Roman"/>
          <w:sz w:val="28"/>
          <w:szCs w:val="28"/>
        </w:rPr>
        <w:t>Туберкулинодиагностика</w:t>
      </w:r>
      <w:proofErr w:type="spellEnd"/>
      <w:r w:rsidRPr="003B5303">
        <w:rPr>
          <w:rFonts w:ascii="Times New Roman" w:hAnsi="Times New Roman" w:cs="Times New Roman"/>
          <w:sz w:val="28"/>
          <w:szCs w:val="28"/>
        </w:rPr>
        <w:t xml:space="preserve"> проводится в ГУЗГКБ№2.</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 xml:space="preserve"> Проба Манту, </w:t>
      </w:r>
      <w:proofErr w:type="spellStart"/>
      <w:r w:rsidRPr="003B5303">
        <w:rPr>
          <w:rFonts w:ascii="Times New Roman" w:hAnsi="Times New Roman" w:cs="Times New Roman"/>
          <w:sz w:val="28"/>
          <w:szCs w:val="28"/>
        </w:rPr>
        <w:t>Диаскин-тест</w:t>
      </w:r>
      <w:proofErr w:type="spellEnd"/>
      <w:r w:rsidRPr="003B5303">
        <w:rPr>
          <w:rFonts w:ascii="Times New Roman" w:hAnsi="Times New Roman" w:cs="Times New Roman"/>
          <w:sz w:val="28"/>
          <w:szCs w:val="28"/>
        </w:rPr>
        <w:t xml:space="preserve"> проведен 65 несовершеннолетним, 15 несовершеннолетних обследовано у врача  фтизиатра</w:t>
      </w:r>
      <w:proofErr w:type="gramStart"/>
      <w:r w:rsidRPr="003B5303">
        <w:rPr>
          <w:rFonts w:ascii="Times New Roman" w:hAnsi="Times New Roman" w:cs="Times New Roman"/>
          <w:sz w:val="28"/>
          <w:szCs w:val="28"/>
        </w:rPr>
        <w:t xml:space="preserve"> .</w:t>
      </w:r>
      <w:proofErr w:type="gramEnd"/>
      <w:r w:rsidRPr="003B5303">
        <w:rPr>
          <w:rFonts w:ascii="Times New Roman" w:hAnsi="Times New Roman" w:cs="Times New Roman"/>
          <w:sz w:val="28"/>
          <w:szCs w:val="28"/>
        </w:rPr>
        <w:t>На данный момент 6 несовершеннолетних состоит на учёте  у врача  фтизиатра.</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 xml:space="preserve"> Лекарственное  обеспечение  в учреждении осуществляется </w:t>
      </w:r>
      <w:proofErr w:type="gramStart"/>
      <w:r w:rsidRPr="003B5303">
        <w:rPr>
          <w:rFonts w:ascii="Times New Roman" w:hAnsi="Times New Roman" w:cs="Times New Roman"/>
          <w:sz w:val="28"/>
          <w:szCs w:val="28"/>
        </w:rPr>
        <w:t>согласно</w:t>
      </w:r>
      <w:r>
        <w:rPr>
          <w:rFonts w:ascii="Times New Roman" w:hAnsi="Times New Roman" w:cs="Times New Roman"/>
          <w:sz w:val="28"/>
          <w:szCs w:val="28"/>
        </w:rPr>
        <w:t xml:space="preserve"> договора</w:t>
      </w:r>
      <w:proofErr w:type="gramEnd"/>
      <w:r>
        <w:rPr>
          <w:rFonts w:ascii="Times New Roman" w:hAnsi="Times New Roman" w:cs="Times New Roman"/>
          <w:sz w:val="28"/>
          <w:szCs w:val="28"/>
        </w:rPr>
        <w:t xml:space="preserve"> </w:t>
      </w:r>
      <w:r w:rsidRPr="003B5303">
        <w:rPr>
          <w:rFonts w:ascii="Times New Roman" w:hAnsi="Times New Roman" w:cs="Times New Roman"/>
          <w:sz w:val="28"/>
          <w:szCs w:val="28"/>
        </w:rPr>
        <w:t xml:space="preserve">с аптекой ООО « </w:t>
      </w:r>
      <w:proofErr w:type="spellStart"/>
      <w:r w:rsidRPr="003B5303">
        <w:rPr>
          <w:rFonts w:ascii="Times New Roman" w:hAnsi="Times New Roman" w:cs="Times New Roman"/>
          <w:sz w:val="28"/>
          <w:szCs w:val="28"/>
        </w:rPr>
        <w:t>Да-Фарма</w:t>
      </w:r>
      <w:proofErr w:type="spellEnd"/>
      <w:r w:rsidRPr="003B5303">
        <w:rPr>
          <w:rFonts w:ascii="Times New Roman" w:hAnsi="Times New Roman" w:cs="Times New Roman"/>
          <w:sz w:val="28"/>
          <w:szCs w:val="28"/>
        </w:rPr>
        <w:t>».</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За 2020 го</w:t>
      </w:r>
      <w:r>
        <w:rPr>
          <w:rFonts w:ascii="Times New Roman" w:hAnsi="Times New Roman" w:cs="Times New Roman"/>
          <w:sz w:val="28"/>
          <w:szCs w:val="28"/>
        </w:rPr>
        <w:t xml:space="preserve">д  прошло  в   СРЦ  «Надежда» 8 </w:t>
      </w:r>
      <w:proofErr w:type="gramStart"/>
      <w:r>
        <w:rPr>
          <w:rFonts w:ascii="Times New Roman" w:hAnsi="Times New Roman" w:cs="Times New Roman"/>
          <w:sz w:val="28"/>
          <w:szCs w:val="28"/>
        </w:rPr>
        <w:t>детей</w:t>
      </w:r>
      <w:proofErr w:type="gramEnd"/>
      <w:r>
        <w:rPr>
          <w:rFonts w:ascii="Times New Roman" w:hAnsi="Times New Roman" w:cs="Times New Roman"/>
          <w:sz w:val="28"/>
          <w:szCs w:val="28"/>
        </w:rPr>
        <w:t xml:space="preserve"> </w:t>
      </w:r>
      <w:r w:rsidRPr="003B5303">
        <w:rPr>
          <w:rFonts w:ascii="Times New Roman" w:hAnsi="Times New Roman" w:cs="Times New Roman"/>
          <w:sz w:val="28"/>
          <w:szCs w:val="28"/>
        </w:rPr>
        <w:t>которые являются инвалидами детства. Впервые установлена инвалидность 2 ,повторно оформлена-1 несовершеннолетний, с имеющейся инвалидностью  поступило 5 детей.</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Получили лечение в  медицинских учреждениях -81 несовершеннолетний</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 xml:space="preserve"> -психиатрическая больница – 7 несовершеннолетних;</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 xml:space="preserve"> -кожный диспансер – 1 несовершеннолетних;</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 xml:space="preserve"> -хирургия – 3 несовершеннолетних;</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 xml:space="preserve">  -гастроэнтерология  -2  несовершеннолетних;</w:t>
      </w:r>
    </w:p>
    <w:p w:rsidR="00816D80" w:rsidRPr="003B5303" w:rsidRDefault="00816D80" w:rsidP="00816D80">
      <w:pPr>
        <w:spacing w:after="0" w:line="240" w:lineRule="auto"/>
        <w:ind w:firstLine="567"/>
        <w:jc w:val="both"/>
        <w:rPr>
          <w:rFonts w:ascii="Times New Roman" w:hAnsi="Times New Roman" w:cs="Times New Roman"/>
          <w:sz w:val="28"/>
          <w:szCs w:val="28"/>
        </w:rPr>
      </w:pPr>
      <w:r w:rsidRPr="003B5303">
        <w:rPr>
          <w:rFonts w:ascii="Times New Roman" w:hAnsi="Times New Roman" w:cs="Times New Roman"/>
          <w:sz w:val="28"/>
          <w:szCs w:val="28"/>
        </w:rPr>
        <w:t xml:space="preserve">  -инфекционная больница – 68 из них</w:t>
      </w:r>
      <w:proofErr w:type="gramStart"/>
      <w:r w:rsidRPr="003B5303">
        <w:rPr>
          <w:rFonts w:ascii="Times New Roman" w:hAnsi="Times New Roman" w:cs="Times New Roman"/>
          <w:sz w:val="28"/>
          <w:szCs w:val="28"/>
        </w:rPr>
        <w:t xml:space="preserve"> :</w:t>
      </w:r>
      <w:proofErr w:type="gramEnd"/>
      <w:r w:rsidRPr="003B5303">
        <w:rPr>
          <w:rFonts w:ascii="Times New Roman" w:hAnsi="Times New Roman" w:cs="Times New Roman"/>
          <w:sz w:val="28"/>
          <w:szCs w:val="28"/>
        </w:rPr>
        <w:t xml:space="preserve"> 2 -  ветреная оспа , 2 – ангина,1 – тонзиллит,1 –грипп,  1-отит,18- ОРВИ.</w:t>
      </w:r>
    </w:p>
    <w:p w:rsidR="00816D80" w:rsidRPr="003B5303" w:rsidRDefault="00816D80" w:rsidP="00816D80">
      <w:pPr>
        <w:pStyle w:val="a8"/>
        <w:spacing w:after="0" w:line="240" w:lineRule="auto"/>
        <w:ind w:left="0" w:firstLine="567"/>
        <w:jc w:val="both"/>
        <w:rPr>
          <w:rFonts w:ascii="Times New Roman" w:hAnsi="Times New Roman" w:cs="Times New Roman"/>
          <w:b/>
          <w:sz w:val="28"/>
          <w:szCs w:val="28"/>
        </w:rPr>
      </w:pPr>
      <w:r w:rsidRPr="003B5303">
        <w:rPr>
          <w:rFonts w:ascii="Times New Roman" w:hAnsi="Times New Roman" w:cs="Times New Roman"/>
          <w:b/>
          <w:sz w:val="28"/>
          <w:szCs w:val="28"/>
        </w:rPr>
        <w:t>Обследовано  несовершеннолетних  узкими специалистами:</w:t>
      </w:r>
    </w:p>
    <w:p w:rsidR="00816D80" w:rsidRPr="003B5303" w:rsidRDefault="00816D80" w:rsidP="00816D80">
      <w:pPr>
        <w:pStyle w:val="a8"/>
        <w:spacing w:after="0" w:line="240" w:lineRule="auto"/>
        <w:ind w:left="0" w:firstLine="567"/>
        <w:jc w:val="both"/>
        <w:rPr>
          <w:rFonts w:ascii="Times New Roman" w:hAnsi="Times New Roman" w:cs="Times New Roman"/>
          <w:sz w:val="28"/>
          <w:szCs w:val="28"/>
        </w:rPr>
      </w:pPr>
      <w:r w:rsidRPr="003B5303">
        <w:rPr>
          <w:rFonts w:ascii="Times New Roman" w:hAnsi="Times New Roman" w:cs="Times New Roman"/>
          <w:sz w:val="28"/>
          <w:szCs w:val="28"/>
        </w:rPr>
        <w:t>у отоларинголога – 95 несовершеннолетних;</w:t>
      </w:r>
    </w:p>
    <w:p w:rsidR="00816D80" w:rsidRPr="003B5303" w:rsidRDefault="00816D80" w:rsidP="00816D80">
      <w:pPr>
        <w:pStyle w:val="a8"/>
        <w:spacing w:after="0" w:line="240" w:lineRule="auto"/>
        <w:ind w:left="0" w:firstLine="567"/>
        <w:jc w:val="both"/>
        <w:rPr>
          <w:rFonts w:ascii="Times New Roman" w:hAnsi="Times New Roman" w:cs="Times New Roman"/>
          <w:sz w:val="28"/>
          <w:szCs w:val="28"/>
        </w:rPr>
      </w:pPr>
      <w:r w:rsidRPr="003B5303">
        <w:rPr>
          <w:rFonts w:ascii="Times New Roman" w:hAnsi="Times New Roman" w:cs="Times New Roman"/>
          <w:sz w:val="28"/>
          <w:szCs w:val="28"/>
        </w:rPr>
        <w:t>у ортопеда- 54 несовершеннолетних;</w:t>
      </w:r>
    </w:p>
    <w:p w:rsidR="00816D80" w:rsidRPr="003B5303" w:rsidRDefault="00816D80" w:rsidP="00816D80">
      <w:pPr>
        <w:pStyle w:val="a8"/>
        <w:spacing w:after="0" w:line="240" w:lineRule="auto"/>
        <w:ind w:left="0" w:firstLine="567"/>
        <w:jc w:val="both"/>
        <w:rPr>
          <w:rFonts w:ascii="Times New Roman" w:hAnsi="Times New Roman" w:cs="Times New Roman"/>
          <w:sz w:val="28"/>
          <w:szCs w:val="28"/>
        </w:rPr>
      </w:pPr>
      <w:r w:rsidRPr="003B5303">
        <w:rPr>
          <w:rFonts w:ascii="Times New Roman" w:hAnsi="Times New Roman" w:cs="Times New Roman"/>
          <w:sz w:val="28"/>
          <w:szCs w:val="28"/>
        </w:rPr>
        <w:t>у гинеколога- 140 несовершеннолетних;</w:t>
      </w:r>
    </w:p>
    <w:p w:rsidR="00816D80" w:rsidRPr="003B5303" w:rsidRDefault="00816D80" w:rsidP="00816D80">
      <w:pPr>
        <w:pStyle w:val="a8"/>
        <w:spacing w:after="0" w:line="240" w:lineRule="auto"/>
        <w:ind w:left="0" w:firstLine="567"/>
        <w:jc w:val="both"/>
        <w:rPr>
          <w:rFonts w:ascii="Times New Roman" w:hAnsi="Times New Roman" w:cs="Times New Roman"/>
          <w:sz w:val="28"/>
          <w:szCs w:val="28"/>
        </w:rPr>
      </w:pPr>
      <w:r w:rsidRPr="003B5303">
        <w:rPr>
          <w:rFonts w:ascii="Times New Roman" w:hAnsi="Times New Roman" w:cs="Times New Roman"/>
          <w:sz w:val="28"/>
          <w:szCs w:val="28"/>
        </w:rPr>
        <w:t>у офтальмолога- 90 несовершеннолетних;</w:t>
      </w:r>
    </w:p>
    <w:p w:rsidR="00816D80" w:rsidRPr="003B5303" w:rsidRDefault="00816D80" w:rsidP="00816D80">
      <w:pPr>
        <w:pStyle w:val="a8"/>
        <w:spacing w:after="0" w:line="240" w:lineRule="auto"/>
        <w:ind w:left="0" w:firstLine="567"/>
        <w:jc w:val="both"/>
        <w:rPr>
          <w:rFonts w:ascii="Times New Roman" w:hAnsi="Times New Roman" w:cs="Times New Roman"/>
          <w:sz w:val="28"/>
          <w:szCs w:val="28"/>
        </w:rPr>
      </w:pPr>
      <w:r w:rsidRPr="003B5303">
        <w:rPr>
          <w:rFonts w:ascii="Times New Roman" w:hAnsi="Times New Roman" w:cs="Times New Roman"/>
          <w:sz w:val="28"/>
          <w:szCs w:val="28"/>
        </w:rPr>
        <w:t>у невролога- 75 несовершеннолетних;</w:t>
      </w:r>
    </w:p>
    <w:p w:rsidR="00816D80" w:rsidRPr="003B5303" w:rsidRDefault="00816D80" w:rsidP="00816D80">
      <w:pPr>
        <w:pStyle w:val="a8"/>
        <w:spacing w:after="0" w:line="240" w:lineRule="auto"/>
        <w:ind w:left="0" w:firstLine="567"/>
        <w:jc w:val="both"/>
        <w:rPr>
          <w:rFonts w:ascii="Times New Roman" w:hAnsi="Times New Roman" w:cs="Times New Roman"/>
          <w:sz w:val="28"/>
          <w:szCs w:val="28"/>
        </w:rPr>
      </w:pPr>
      <w:r w:rsidRPr="003B5303">
        <w:rPr>
          <w:rFonts w:ascii="Times New Roman" w:hAnsi="Times New Roman" w:cs="Times New Roman"/>
          <w:sz w:val="28"/>
          <w:szCs w:val="28"/>
        </w:rPr>
        <w:t>у стоматолога – 96 несовершеннолетних;</w:t>
      </w:r>
    </w:p>
    <w:p w:rsidR="00816D80" w:rsidRPr="003B5303" w:rsidRDefault="00816D80" w:rsidP="00816D80">
      <w:pPr>
        <w:pStyle w:val="a8"/>
        <w:spacing w:after="0" w:line="240" w:lineRule="auto"/>
        <w:ind w:left="0" w:firstLine="567"/>
        <w:jc w:val="both"/>
        <w:rPr>
          <w:rFonts w:ascii="Times New Roman" w:hAnsi="Times New Roman" w:cs="Times New Roman"/>
          <w:sz w:val="28"/>
          <w:szCs w:val="28"/>
        </w:rPr>
      </w:pPr>
      <w:r w:rsidRPr="003B5303">
        <w:rPr>
          <w:rFonts w:ascii="Times New Roman" w:hAnsi="Times New Roman" w:cs="Times New Roman"/>
          <w:sz w:val="28"/>
          <w:szCs w:val="28"/>
        </w:rPr>
        <w:t>у кардиолога – 3 несовершеннолетних;</w:t>
      </w:r>
    </w:p>
    <w:p w:rsidR="00816D80" w:rsidRPr="003B5303" w:rsidRDefault="00816D80" w:rsidP="00816D80">
      <w:pPr>
        <w:pStyle w:val="a8"/>
        <w:spacing w:after="0" w:line="240" w:lineRule="auto"/>
        <w:ind w:left="0" w:firstLine="567"/>
        <w:jc w:val="both"/>
        <w:rPr>
          <w:rFonts w:ascii="Times New Roman" w:hAnsi="Times New Roman" w:cs="Times New Roman"/>
          <w:sz w:val="28"/>
          <w:szCs w:val="28"/>
        </w:rPr>
      </w:pPr>
      <w:r w:rsidRPr="003B5303">
        <w:rPr>
          <w:rFonts w:ascii="Times New Roman" w:hAnsi="Times New Roman" w:cs="Times New Roman"/>
          <w:sz w:val="28"/>
          <w:szCs w:val="28"/>
        </w:rPr>
        <w:t>у эндокринолога -59 несовершеннолетних;</w:t>
      </w:r>
    </w:p>
    <w:p w:rsidR="00816D80" w:rsidRPr="003B5303" w:rsidRDefault="00816D80" w:rsidP="00816D80">
      <w:pPr>
        <w:pStyle w:val="a8"/>
        <w:spacing w:after="0" w:line="240" w:lineRule="auto"/>
        <w:ind w:left="0" w:firstLine="567"/>
        <w:jc w:val="both"/>
        <w:rPr>
          <w:rFonts w:ascii="Times New Roman" w:hAnsi="Times New Roman" w:cs="Times New Roman"/>
          <w:sz w:val="28"/>
          <w:szCs w:val="28"/>
        </w:rPr>
      </w:pPr>
      <w:r w:rsidRPr="003B5303">
        <w:rPr>
          <w:rFonts w:ascii="Times New Roman" w:hAnsi="Times New Roman" w:cs="Times New Roman"/>
          <w:sz w:val="28"/>
          <w:szCs w:val="28"/>
        </w:rPr>
        <w:t>у нефролога- 1 несовершеннолетних;</w:t>
      </w:r>
    </w:p>
    <w:p w:rsidR="00816D80" w:rsidRPr="003B5303" w:rsidRDefault="00816D80" w:rsidP="00816D80">
      <w:pPr>
        <w:pStyle w:val="a8"/>
        <w:tabs>
          <w:tab w:val="left" w:pos="6237"/>
        </w:tabs>
        <w:spacing w:after="0" w:line="240" w:lineRule="auto"/>
        <w:ind w:left="0" w:firstLine="567"/>
        <w:jc w:val="both"/>
        <w:rPr>
          <w:rFonts w:ascii="Times New Roman" w:hAnsi="Times New Roman" w:cs="Times New Roman"/>
          <w:sz w:val="28"/>
          <w:szCs w:val="28"/>
        </w:rPr>
      </w:pPr>
      <w:r w:rsidRPr="003B5303">
        <w:rPr>
          <w:rFonts w:ascii="Times New Roman" w:hAnsi="Times New Roman" w:cs="Times New Roman"/>
          <w:sz w:val="28"/>
          <w:szCs w:val="28"/>
        </w:rPr>
        <w:t xml:space="preserve">у </w:t>
      </w:r>
      <w:proofErr w:type="spellStart"/>
      <w:r w:rsidRPr="003B5303">
        <w:rPr>
          <w:rFonts w:ascii="Times New Roman" w:hAnsi="Times New Roman" w:cs="Times New Roman"/>
          <w:sz w:val="28"/>
          <w:szCs w:val="28"/>
        </w:rPr>
        <w:t>Психиатросанитарно-просветительские</w:t>
      </w:r>
      <w:proofErr w:type="spellEnd"/>
      <w:r w:rsidRPr="003B5303">
        <w:rPr>
          <w:rFonts w:ascii="Times New Roman" w:hAnsi="Times New Roman" w:cs="Times New Roman"/>
          <w:sz w:val="28"/>
          <w:szCs w:val="28"/>
        </w:rPr>
        <w:t xml:space="preserve"> беседы с детьми- 49 несовершеннолетние  в количестве 86 раз; </w:t>
      </w:r>
    </w:p>
    <w:p w:rsidR="00816D80" w:rsidRPr="003B5303" w:rsidRDefault="00816D80" w:rsidP="00816D80">
      <w:pPr>
        <w:pStyle w:val="a8"/>
        <w:spacing w:after="0" w:line="240" w:lineRule="auto"/>
        <w:ind w:left="0" w:firstLine="567"/>
        <w:jc w:val="both"/>
        <w:rPr>
          <w:rFonts w:ascii="Times New Roman" w:hAnsi="Times New Roman" w:cs="Times New Roman"/>
          <w:sz w:val="28"/>
          <w:szCs w:val="28"/>
        </w:rPr>
      </w:pPr>
      <w:r w:rsidRPr="003B5303">
        <w:rPr>
          <w:rFonts w:ascii="Times New Roman" w:hAnsi="Times New Roman" w:cs="Times New Roman"/>
          <w:sz w:val="28"/>
          <w:szCs w:val="28"/>
        </w:rPr>
        <w:t>Проведено 9 медицинских занятий с мед</w:t>
      </w:r>
      <w:proofErr w:type="gramStart"/>
      <w:r w:rsidRPr="003B5303">
        <w:rPr>
          <w:rFonts w:ascii="Times New Roman" w:hAnsi="Times New Roman" w:cs="Times New Roman"/>
          <w:sz w:val="28"/>
          <w:szCs w:val="28"/>
        </w:rPr>
        <w:t>.</w:t>
      </w:r>
      <w:proofErr w:type="gramEnd"/>
      <w:r w:rsidRPr="003B5303">
        <w:rPr>
          <w:rFonts w:ascii="Times New Roman" w:hAnsi="Times New Roman" w:cs="Times New Roman"/>
          <w:sz w:val="28"/>
          <w:szCs w:val="28"/>
        </w:rPr>
        <w:t xml:space="preserve"> </w:t>
      </w:r>
      <w:proofErr w:type="gramStart"/>
      <w:r w:rsidRPr="003B5303">
        <w:rPr>
          <w:rFonts w:ascii="Times New Roman" w:hAnsi="Times New Roman" w:cs="Times New Roman"/>
          <w:sz w:val="28"/>
          <w:szCs w:val="28"/>
        </w:rPr>
        <w:t>с</w:t>
      </w:r>
      <w:proofErr w:type="gramEnd"/>
      <w:r w:rsidRPr="003B5303">
        <w:rPr>
          <w:rFonts w:ascii="Times New Roman" w:hAnsi="Times New Roman" w:cs="Times New Roman"/>
          <w:sz w:val="28"/>
          <w:szCs w:val="28"/>
        </w:rPr>
        <w:t>естрами</w:t>
      </w:r>
    </w:p>
    <w:p w:rsidR="00816D80" w:rsidRPr="00D95155" w:rsidRDefault="00816D80" w:rsidP="00816D80">
      <w:pPr>
        <w:pStyle w:val="a8"/>
        <w:spacing w:after="0" w:line="240" w:lineRule="auto"/>
        <w:ind w:left="0" w:firstLine="567"/>
        <w:jc w:val="both"/>
        <w:rPr>
          <w:rFonts w:ascii="Times New Roman" w:hAnsi="Times New Roman" w:cs="Times New Roman"/>
          <w:sz w:val="28"/>
          <w:szCs w:val="28"/>
        </w:rPr>
      </w:pPr>
      <w:r w:rsidRPr="003B5303">
        <w:rPr>
          <w:rFonts w:ascii="Times New Roman" w:hAnsi="Times New Roman" w:cs="Times New Roman"/>
          <w:sz w:val="28"/>
          <w:szCs w:val="28"/>
        </w:rPr>
        <w:t>Проведено 32 инструктажа с работниками учреждения</w:t>
      </w:r>
      <w:r>
        <w:rPr>
          <w:rFonts w:ascii="Times New Roman" w:hAnsi="Times New Roman" w:cs="Times New Roman"/>
          <w:sz w:val="28"/>
          <w:szCs w:val="28"/>
        </w:rPr>
        <w:t>.</w:t>
      </w:r>
    </w:p>
    <w:p w:rsidR="00FA3B78" w:rsidRDefault="00FA3B78" w:rsidP="00C12B56">
      <w:pPr>
        <w:tabs>
          <w:tab w:val="left" w:pos="4185"/>
        </w:tabs>
        <w:spacing w:after="0" w:line="0" w:lineRule="atLeast"/>
        <w:jc w:val="center"/>
        <w:rPr>
          <w:rFonts w:ascii="Times New Roman" w:hAnsi="Times New Roman" w:cs="Times New Roman"/>
          <w:b/>
          <w:sz w:val="28"/>
          <w:szCs w:val="28"/>
        </w:rPr>
      </w:pPr>
    </w:p>
    <w:p w:rsidR="00C12B56" w:rsidRDefault="001A744D" w:rsidP="00C12B56">
      <w:pPr>
        <w:tabs>
          <w:tab w:val="left" w:pos="4185"/>
        </w:tabs>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Административно-хозяйственная работа</w:t>
      </w:r>
    </w:p>
    <w:p w:rsidR="001A744D" w:rsidRDefault="001A744D" w:rsidP="00C12B56">
      <w:pPr>
        <w:tabs>
          <w:tab w:val="left" w:pos="4185"/>
        </w:tabs>
        <w:spacing w:after="0" w:line="0" w:lineRule="atLeast"/>
        <w:jc w:val="center"/>
        <w:rPr>
          <w:rFonts w:ascii="Times New Roman" w:hAnsi="Times New Roman" w:cs="Times New Roman"/>
          <w:b/>
          <w:sz w:val="28"/>
          <w:szCs w:val="28"/>
        </w:rPr>
      </w:pPr>
    </w:p>
    <w:p w:rsidR="00816D80" w:rsidRDefault="00816D80" w:rsidP="00816D80">
      <w:pPr>
        <w:tabs>
          <w:tab w:val="left" w:pos="4185"/>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стационарное учреждение социального обслуживания «Социально-реабилитационный центр для </w:t>
      </w:r>
      <w:proofErr w:type="spellStart"/>
      <w:r>
        <w:rPr>
          <w:rFonts w:ascii="Times New Roman" w:hAnsi="Times New Roman" w:cs="Times New Roman"/>
          <w:sz w:val="28"/>
          <w:szCs w:val="28"/>
        </w:rPr>
        <w:t>несовершен-нолетних</w:t>
      </w:r>
      <w:proofErr w:type="spellEnd"/>
      <w:r>
        <w:rPr>
          <w:rFonts w:ascii="Times New Roman" w:hAnsi="Times New Roman" w:cs="Times New Roman"/>
          <w:sz w:val="28"/>
          <w:szCs w:val="28"/>
        </w:rPr>
        <w:t xml:space="preserve"> «Надежда» Забайкальского края размещен в приспособленном панельном здании бывшего общежития, общей площадью </w:t>
      </w:r>
      <w:r w:rsidRPr="001B133E">
        <w:rPr>
          <w:rFonts w:ascii="Times New Roman" w:hAnsi="Times New Roman" w:cs="Times New Roman"/>
          <w:sz w:val="28"/>
          <w:szCs w:val="28"/>
        </w:rPr>
        <w:t>2 тыс. 335 м</w:t>
      </w:r>
      <w:proofErr w:type="gramStart"/>
      <w:r w:rsidRPr="001B133E">
        <w:rPr>
          <w:rFonts w:ascii="Times New Roman" w:hAnsi="Times New Roman" w:cs="Times New Roman"/>
          <w:sz w:val="28"/>
          <w:szCs w:val="28"/>
          <w:vertAlign w:val="superscript"/>
        </w:rPr>
        <w:t>2</w:t>
      </w:r>
      <w:proofErr w:type="gramEnd"/>
      <w:r w:rsidRPr="001B133E">
        <w:rPr>
          <w:rFonts w:ascii="Times New Roman" w:hAnsi="Times New Roman" w:cs="Times New Roman"/>
          <w:sz w:val="28"/>
          <w:szCs w:val="28"/>
        </w:rPr>
        <w:t>.</w:t>
      </w:r>
      <w:r>
        <w:rPr>
          <w:rFonts w:ascii="Times New Roman" w:hAnsi="Times New Roman" w:cs="Times New Roman"/>
          <w:sz w:val="28"/>
          <w:szCs w:val="28"/>
        </w:rPr>
        <w:t xml:space="preserve"> Полезная площадь помещений составляет 2 </w:t>
      </w:r>
      <w:r w:rsidRPr="001B133E">
        <w:rPr>
          <w:rFonts w:ascii="Times New Roman" w:hAnsi="Times New Roman" w:cs="Times New Roman"/>
          <w:sz w:val="28"/>
          <w:szCs w:val="28"/>
        </w:rPr>
        <w:t>тыс. 235 м</w:t>
      </w:r>
      <w:proofErr w:type="gramStart"/>
      <w:r w:rsidRPr="001B133E">
        <w:rPr>
          <w:rFonts w:ascii="Times New Roman" w:hAnsi="Times New Roman" w:cs="Times New Roman"/>
          <w:sz w:val="28"/>
          <w:szCs w:val="28"/>
          <w:vertAlign w:val="superscript"/>
        </w:rPr>
        <w:t>2</w:t>
      </w:r>
      <w:proofErr w:type="gramEnd"/>
      <w:r w:rsidRPr="001B133E">
        <w:rPr>
          <w:rFonts w:ascii="Times New Roman" w:hAnsi="Times New Roman" w:cs="Times New Roman"/>
          <w:sz w:val="28"/>
          <w:szCs w:val="28"/>
        </w:rPr>
        <w:t>.</w:t>
      </w:r>
      <w:r>
        <w:rPr>
          <w:rFonts w:ascii="Times New Roman" w:hAnsi="Times New Roman" w:cs="Times New Roman"/>
          <w:sz w:val="28"/>
          <w:szCs w:val="28"/>
        </w:rPr>
        <w:t xml:space="preserve"> В учреждении имеется 7 жилых комнат, в которых проживают несовершеннолетние, из них: </w:t>
      </w:r>
      <w:r>
        <w:rPr>
          <w:rFonts w:ascii="Times New Roman" w:hAnsi="Times New Roman" w:cs="Times New Roman"/>
          <w:sz w:val="28"/>
          <w:szCs w:val="28"/>
        </w:rPr>
        <w:lastRenderedPageBreak/>
        <w:t>6 комнат стационарного типа, 1 комната приемного отделения. Так же в учреждении имеется подразделение «Социальная гостиница» на 4 места.</w:t>
      </w:r>
    </w:p>
    <w:p w:rsidR="00816D80" w:rsidRDefault="00816D80" w:rsidP="00816D80">
      <w:pPr>
        <w:tabs>
          <w:tab w:val="left" w:pos="4185"/>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Для дополнительных занятий с детьми во внеурочное время в учреждении имеются: комната психологической разгрузки, комната для индивидуальных консультаций, светлая, темная сенсорная, швейная мастерская, столярная мастерская, кабинет кружковой работы, библиотека, спортивный зал, музыкальный зал, отделение «Лекотека». В учреждении так же имеются вспомогательные помещения, такие как: медицинский блок, пищеблок, гараж, складские помещения. </w:t>
      </w:r>
    </w:p>
    <w:p w:rsidR="00816D80" w:rsidRDefault="00816D80" w:rsidP="00816D80">
      <w:pPr>
        <w:tabs>
          <w:tab w:val="left" w:pos="4185"/>
        </w:tabs>
        <w:spacing w:after="0" w:line="0" w:lineRule="atLeast"/>
        <w:ind w:firstLine="567"/>
        <w:jc w:val="both"/>
        <w:rPr>
          <w:rFonts w:ascii="Times New Roman" w:eastAsia="Calibri" w:hAnsi="Times New Roman" w:cs="Times New Roman"/>
          <w:bCs/>
          <w:noProof/>
          <w:sz w:val="28"/>
          <w:szCs w:val="28"/>
          <w:lang w:eastAsia="ru-RU"/>
        </w:rPr>
      </w:pPr>
      <w:r>
        <w:rPr>
          <w:rFonts w:ascii="Times New Roman" w:hAnsi="Times New Roman" w:cs="Times New Roman"/>
          <w:sz w:val="28"/>
          <w:szCs w:val="28"/>
        </w:rPr>
        <w:t xml:space="preserve">За 2020 год в учреждении был проведен капитальный ремонт отделения приема и перевозки несовершеннолетних, с реконструкцией дополнительного входа, отдельного санузла, при приеме несовершеннолетних. Так же в жилых комнатах и спальнях данного отделения произведена полная замена линолеума, в соответствии с </w:t>
      </w:r>
      <w:proofErr w:type="spellStart"/>
      <w:r>
        <w:rPr>
          <w:rFonts w:ascii="Times New Roman" w:hAnsi="Times New Roman" w:cs="Times New Roman"/>
          <w:sz w:val="28"/>
          <w:szCs w:val="28"/>
        </w:rPr>
        <w:t>СанПином</w:t>
      </w:r>
      <w:proofErr w:type="spellEnd"/>
      <w:r>
        <w:rPr>
          <w:rFonts w:ascii="Times New Roman" w:hAnsi="Times New Roman" w:cs="Times New Roman"/>
          <w:sz w:val="28"/>
          <w:szCs w:val="28"/>
        </w:rPr>
        <w:t xml:space="preserve"> стены выровнены и покрашены для </w:t>
      </w:r>
      <w:proofErr w:type="spellStart"/>
      <w:r>
        <w:rPr>
          <w:rFonts w:ascii="Times New Roman" w:hAnsi="Times New Roman" w:cs="Times New Roman"/>
          <w:sz w:val="28"/>
          <w:szCs w:val="28"/>
        </w:rPr>
        <w:t>дезобработки</w:t>
      </w:r>
      <w:proofErr w:type="spellEnd"/>
      <w:r>
        <w:rPr>
          <w:rFonts w:ascii="Times New Roman" w:hAnsi="Times New Roman" w:cs="Times New Roman"/>
          <w:sz w:val="28"/>
          <w:szCs w:val="28"/>
        </w:rPr>
        <w:t>. Так же проведен косметический ремонт в жилых комнатах, кабинетов специалистов, пищеблока, медицинского блока, заменен линолеум первого этажа и центрального входа. Текущий ремонт кабинетов специалистов проводится работниками учреждения, что позволяет уменьшить финансовые затраты на ремонт. В учреждении заменены и установлены водонагреватели, стиральные машины, проведен ремонт ви</w:t>
      </w:r>
      <w:r w:rsidRPr="00ED43F3">
        <w:rPr>
          <w:rFonts w:ascii="Times New Roman" w:eastAsia="Calibri" w:hAnsi="Times New Roman" w:cs="Times New Roman"/>
          <w:bCs/>
          <w:noProof/>
          <w:sz w:val="28"/>
          <w:szCs w:val="28"/>
          <w:lang w:eastAsia="ru-RU"/>
        </w:rPr>
        <w:t>деонаблюдени</w:t>
      </w:r>
      <w:r>
        <w:rPr>
          <w:rFonts w:ascii="Times New Roman" w:eastAsia="Calibri" w:hAnsi="Times New Roman" w:cs="Times New Roman"/>
          <w:bCs/>
          <w:noProof/>
          <w:sz w:val="28"/>
          <w:szCs w:val="28"/>
          <w:lang w:eastAsia="ru-RU"/>
        </w:rPr>
        <w:t>я.</w:t>
      </w:r>
      <w:r w:rsidRPr="00ED43F3">
        <w:rPr>
          <w:rFonts w:ascii="Times New Roman" w:eastAsia="Calibri" w:hAnsi="Times New Roman" w:cs="Times New Roman"/>
          <w:bCs/>
          <w:noProof/>
          <w:sz w:val="28"/>
          <w:szCs w:val="28"/>
          <w:lang w:eastAsia="ru-RU"/>
        </w:rPr>
        <w:t xml:space="preserve"> </w:t>
      </w:r>
      <w:r>
        <w:rPr>
          <w:rFonts w:ascii="Times New Roman" w:eastAsia="Calibri" w:hAnsi="Times New Roman" w:cs="Times New Roman"/>
          <w:bCs/>
          <w:noProof/>
          <w:sz w:val="28"/>
          <w:szCs w:val="28"/>
          <w:lang w:eastAsia="ru-RU"/>
        </w:rPr>
        <w:t>Произведен ремонт пожарной сигнализации в приемном отделении, а так же ремонт пожарной сигнализации в летнем оздоровительно-трудовом лагере «Ласточка». Утеплено помещение для водетелей.</w:t>
      </w:r>
    </w:p>
    <w:p w:rsidR="00816D80" w:rsidRDefault="00816D80" w:rsidP="00816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целью </w:t>
      </w:r>
      <w:proofErr w:type="spellStart"/>
      <w:r>
        <w:rPr>
          <w:rFonts w:ascii="Times New Roman" w:hAnsi="Times New Roman" w:cs="Times New Roman"/>
          <w:sz w:val="28"/>
          <w:szCs w:val="28"/>
        </w:rPr>
        <w:t>теплосбережения</w:t>
      </w:r>
      <w:proofErr w:type="spellEnd"/>
      <w:r>
        <w:rPr>
          <w:rFonts w:ascii="Times New Roman" w:hAnsi="Times New Roman" w:cs="Times New Roman"/>
          <w:sz w:val="28"/>
          <w:szCs w:val="28"/>
        </w:rPr>
        <w:t xml:space="preserve"> каждый год проводиться ремонт </w:t>
      </w:r>
      <w:proofErr w:type="spellStart"/>
      <w:r>
        <w:rPr>
          <w:rFonts w:ascii="Times New Roman" w:hAnsi="Times New Roman" w:cs="Times New Roman"/>
          <w:sz w:val="28"/>
          <w:szCs w:val="28"/>
        </w:rPr>
        <w:t>теплоузлов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Теплоузлы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теплосчетчики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сданы</w:t>
      </w:r>
      <w:proofErr w:type="gramEnd"/>
      <w:r>
        <w:rPr>
          <w:rFonts w:ascii="Times New Roman" w:hAnsi="Times New Roman" w:cs="Times New Roman"/>
          <w:sz w:val="28"/>
          <w:szCs w:val="28"/>
        </w:rPr>
        <w:t xml:space="preserve"> в эксплуатацию в ТГК-14.</w:t>
      </w:r>
      <w:r w:rsidRPr="00ED43F3">
        <w:rPr>
          <w:rFonts w:ascii="Times New Roman" w:eastAsia="Calibri" w:hAnsi="Times New Roman" w:cs="Times New Roman"/>
          <w:bCs/>
          <w:noProof/>
          <w:sz w:val="28"/>
          <w:szCs w:val="28"/>
          <w:lang w:eastAsia="ru-RU"/>
        </w:rPr>
        <w:t xml:space="preserve"> </w:t>
      </w:r>
    </w:p>
    <w:p w:rsidR="00816D80" w:rsidRDefault="00816D80" w:rsidP="00816D80">
      <w:pPr>
        <w:spacing w:after="0" w:line="0" w:lineRule="atLeast"/>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целью </w:t>
      </w:r>
      <w:proofErr w:type="spellStart"/>
      <w:r>
        <w:rPr>
          <w:rFonts w:ascii="Times New Roman" w:hAnsi="Times New Roman" w:cs="Times New Roman"/>
          <w:sz w:val="28"/>
          <w:szCs w:val="28"/>
        </w:rPr>
        <w:t>электросбережения</w:t>
      </w:r>
      <w:proofErr w:type="spellEnd"/>
      <w:r>
        <w:rPr>
          <w:rFonts w:ascii="Times New Roman" w:hAnsi="Times New Roman" w:cs="Times New Roman"/>
          <w:sz w:val="28"/>
          <w:szCs w:val="28"/>
        </w:rPr>
        <w:t xml:space="preserve"> в учреждении заменены, более 50 лампочек на светодиодные, более 45 светильников на панели светодиодные.</w:t>
      </w:r>
      <w:proofErr w:type="gramEnd"/>
    </w:p>
    <w:p w:rsidR="00816D80" w:rsidRDefault="00816D80" w:rsidP="00816D80">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На территории учреждения разбиты две зоны: 1 Аллея Надежды с миниатюрами из дерева – мельница, колодец, мост, 2 Лебединое озеро – скульптуры лебедей, золотой ключик – клумбы под цветы в виде черепахи и ключа, пруд с обитателями подводного мира. Благотворительностью от МЧС установлена горка деревянная, проводилась работа по озеленению и благоустройству территории.</w:t>
      </w:r>
    </w:p>
    <w:p w:rsidR="00816D80" w:rsidRDefault="00816D80" w:rsidP="00816D80">
      <w:pPr>
        <w:spacing w:after="0" w:line="0" w:lineRule="atLeast"/>
        <w:ind w:firstLine="567"/>
        <w:jc w:val="both"/>
        <w:rPr>
          <w:rFonts w:ascii="Times New Roman" w:hAnsi="Times New Roman" w:cs="Times New Roman"/>
          <w:sz w:val="28"/>
          <w:szCs w:val="28"/>
        </w:rPr>
      </w:pPr>
      <w:r w:rsidRPr="00C71237">
        <w:rPr>
          <w:rFonts w:ascii="Times New Roman" w:hAnsi="Times New Roman" w:cs="Times New Roman"/>
          <w:sz w:val="28"/>
          <w:szCs w:val="28"/>
        </w:rPr>
        <w:t xml:space="preserve">На базе летнего оздоровительно-трудового лагеря «Ласточка», расположенного в п. </w:t>
      </w:r>
      <w:proofErr w:type="spellStart"/>
      <w:r w:rsidRPr="00C71237">
        <w:rPr>
          <w:rFonts w:ascii="Times New Roman" w:hAnsi="Times New Roman" w:cs="Times New Roman"/>
          <w:sz w:val="28"/>
          <w:szCs w:val="28"/>
        </w:rPr>
        <w:t>Застепь</w:t>
      </w:r>
      <w:proofErr w:type="spellEnd"/>
      <w:r w:rsidRPr="00C71237">
        <w:rPr>
          <w:rFonts w:ascii="Times New Roman" w:hAnsi="Times New Roman" w:cs="Times New Roman"/>
          <w:sz w:val="28"/>
          <w:szCs w:val="28"/>
        </w:rPr>
        <w:t xml:space="preserve">, создаются все необходимые условия для организации оздоровительной кампании для несовершеннолетних в летний каникулярный период. </w:t>
      </w:r>
      <w:r>
        <w:rPr>
          <w:rFonts w:ascii="Times New Roman" w:hAnsi="Times New Roman" w:cs="Times New Roman"/>
          <w:sz w:val="28"/>
          <w:szCs w:val="28"/>
        </w:rPr>
        <w:t xml:space="preserve">Проведен капитальный ремонт туалетов (детского и взрослого). </w:t>
      </w:r>
      <w:r w:rsidRPr="00C71237">
        <w:rPr>
          <w:rFonts w:ascii="Times New Roman" w:hAnsi="Times New Roman" w:cs="Times New Roman"/>
          <w:sz w:val="28"/>
          <w:szCs w:val="28"/>
        </w:rPr>
        <w:t>Каждый год на территории лагеря «Ласточка» проводится косметический ремонт жилого корпуса, столовой, административного корпуса, бани, душевых, проведен частичный ремонт забора.</w:t>
      </w:r>
      <w:r>
        <w:rPr>
          <w:rFonts w:ascii="Times New Roman" w:hAnsi="Times New Roman" w:cs="Times New Roman"/>
          <w:sz w:val="28"/>
          <w:szCs w:val="28"/>
        </w:rPr>
        <w:t xml:space="preserve"> Детская и спортивная площадка </w:t>
      </w:r>
      <w:proofErr w:type="gramStart"/>
      <w:r>
        <w:rPr>
          <w:rFonts w:ascii="Times New Roman" w:hAnsi="Times New Roman" w:cs="Times New Roman"/>
          <w:sz w:val="28"/>
          <w:szCs w:val="28"/>
        </w:rPr>
        <w:t>отремонтированы</w:t>
      </w:r>
      <w:proofErr w:type="gramEnd"/>
      <w:r>
        <w:rPr>
          <w:rFonts w:ascii="Times New Roman" w:hAnsi="Times New Roman" w:cs="Times New Roman"/>
          <w:sz w:val="28"/>
          <w:szCs w:val="28"/>
        </w:rPr>
        <w:t xml:space="preserve"> и покрашены.</w:t>
      </w:r>
      <w:r w:rsidRPr="00C71237">
        <w:rPr>
          <w:rFonts w:ascii="Times New Roman" w:hAnsi="Times New Roman" w:cs="Times New Roman"/>
          <w:sz w:val="28"/>
          <w:szCs w:val="28"/>
        </w:rPr>
        <w:t xml:space="preserve"> Для обеспечения безопасности проживания несовершеннолетних в лагере 2  раз в год производиться опашка минерализованной полосы.</w:t>
      </w:r>
    </w:p>
    <w:p w:rsidR="00816D80" w:rsidRDefault="00816D80" w:rsidP="00816D80">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Осенью 2020г. работниками учреждения собран урожай в п. </w:t>
      </w:r>
      <w:proofErr w:type="spellStart"/>
      <w:r>
        <w:rPr>
          <w:rFonts w:ascii="Times New Roman" w:hAnsi="Times New Roman" w:cs="Times New Roman"/>
          <w:sz w:val="28"/>
          <w:szCs w:val="28"/>
        </w:rPr>
        <w:t>Засопка</w:t>
      </w:r>
      <w:proofErr w:type="spellEnd"/>
      <w:r>
        <w:rPr>
          <w:rFonts w:ascii="Times New Roman" w:hAnsi="Times New Roman" w:cs="Times New Roman"/>
          <w:sz w:val="28"/>
          <w:szCs w:val="28"/>
        </w:rPr>
        <w:t>:</w:t>
      </w:r>
    </w:p>
    <w:p w:rsidR="00816D80" w:rsidRDefault="00816D80" w:rsidP="00816D80">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картофеля – 3500кг.</w:t>
      </w:r>
    </w:p>
    <w:p w:rsidR="00816D80" w:rsidRDefault="00816D80" w:rsidP="00816D80">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Сумма дохода составила 80500 </w:t>
      </w:r>
      <w:r w:rsidRPr="00746571">
        <w:rPr>
          <w:rFonts w:ascii="Times New Roman" w:hAnsi="Times New Roman" w:cs="Times New Roman"/>
          <w:sz w:val="28"/>
          <w:szCs w:val="28"/>
        </w:rPr>
        <w:t>рублей 00 копеек.</w:t>
      </w:r>
    </w:p>
    <w:p w:rsidR="00816D80" w:rsidRDefault="00816D80" w:rsidP="00816D80">
      <w:pPr>
        <w:spacing w:after="0" w:line="0" w:lineRule="atLeast"/>
        <w:ind w:firstLine="567"/>
        <w:jc w:val="both"/>
        <w:rPr>
          <w:rFonts w:ascii="Times New Roman" w:hAnsi="Times New Roman" w:cs="Times New Roman"/>
          <w:sz w:val="28"/>
          <w:szCs w:val="28"/>
        </w:rPr>
      </w:pPr>
      <w:r w:rsidRPr="00A16026">
        <w:rPr>
          <w:rFonts w:ascii="Times New Roman" w:hAnsi="Times New Roman" w:cs="Times New Roman"/>
          <w:sz w:val="28"/>
          <w:szCs w:val="28"/>
        </w:rPr>
        <w:t xml:space="preserve">Продолжается работа по изысканию дополнительных средств. Доход </w:t>
      </w:r>
      <w:r w:rsidRPr="00746571">
        <w:rPr>
          <w:rFonts w:ascii="Times New Roman" w:hAnsi="Times New Roman" w:cs="Times New Roman"/>
          <w:sz w:val="28"/>
          <w:szCs w:val="28"/>
        </w:rPr>
        <w:t>составил 6</w:t>
      </w:r>
      <w:r>
        <w:rPr>
          <w:rFonts w:ascii="Times New Roman" w:hAnsi="Times New Roman" w:cs="Times New Roman"/>
          <w:sz w:val="28"/>
          <w:szCs w:val="28"/>
        </w:rPr>
        <w:t>09842</w:t>
      </w:r>
      <w:r w:rsidRPr="00746571">
        <w:rPr>
          <w:rFonts w:ascii="Times New Roman" w:hAnsi="Times New Roman" w:cs="Times New Roman"/>
          <w:sz w:val="28"/>
          <w:szCs w:val="28"/>
        </w:rPr>
        <w:t xml:space="preserve"> рубл</w:t>
      </w:r>
      <w:r>
        <w:rPr>
          <w:rFonts w:ascii="Times New Roman" w:hAnsi="Times New Roman" w:cs="Times New Roman"/>
          <w:sz w:val="28"/>
          <w:szCs w:val="28"/>
        </w:rPr>
        <w:t>я</w:t>
      </w:r>
      <w:r w:rsidRPr="00A16026">
        <w:rPr>
          <w:rFonts w:ascii="Times New Roman" w:hAnsi="Times New Roman" w:cs="Times New Roman"/>
          <w:sz w:val="28"/>
          <w:szCs w:val="28"/>
        </w:rPr>
        <w:t>. За счет дополнительного дохода в 20</w:t>
      </w:r>
      <w:r>
        <w:rPr>
          <w:rFonts w:ascii="Times New Roman" w:hAnsi="Times New Roman" w:cs="Times New Roman"/>
          <w:sz w:val="28"/>
          <w:szCs w:val="28"/>
        </w:rPr>
        <w:t xml:space="preserve">20 году учреждением приобретено утюг, мясорубка, ларь морозильный, производственный стол, баки </w:t>
      </w:r>
      <w:proofErr w:type="spellStart"/>
      <w:r>
        <w:rPr>
          <w:rFonts w:ascii="Times New Roman" w:hAnsi="Times New Roman" w:cs="Times New Roman"/>
          <w:sz w:val="28"/>
          <w:szCs w:val="28"/>
        </w:rPr>
        <w:t>наплитные</w:t>
      </w:r>
      <w:proofErr w:type="spellEnd"/>
      <w:r>
        <w:rPr>
          <w:rFonts w:ascii="Times New Roman" w:hAnsi="Times New Roman" w:cs="Times New Roman"/>
          <w:sz w:val="28"/>
          <w:szCs w:val="28"/>
        </w:rPr>
        <w:t xml:space="preserve">, ножи, </w:t>
      </w:r>
      <w:proofErr w:type="spellStart"/>
      <w:r>
        <w:rPr>
          <w:rFonts w:ascii="Times New Roman" w:hAnsi="Times New Roman" w:cs="Times New Roman"/>
          <w:sz w:val="28"/>
          <w:szCs w:val="28"/>
        </w:rPr>
        <w:t>рециркулятор</w:t>
      </w:r>
      <w:proofErr w:type="spellEnd"/>
      <w:r>
        <w:rPr>
          <w:rFonts w:ascii="Times New Roman" w:hAnsi="Times New Roman" w:cs="Times New Roman"/>
          <w:sz w:val="28"/>
          <w:szCs w:val="28"/>
        </w:rPr>
        <w:t>, так же с внебюджетных средств частично оплачен монтаж водного узла.</w:t>
      </w:r>
    </w:p>
    <w:p w:rsidR="00C12B56" w:rsidRDefault="00C12B56" w:rsidP="00816D80">
      <w:pPr>
        <w:spacing w:after="0" w:line="240" w:lineRule="auto"/>
        <w:jc w:val="both"/>
        <w:rPr>
          <w:rFonts w:ascii="Times New Roman" w:hAnsi="Times New Roman" w:cs="Times New Roman"/>
          <w:sz w:val="28"/>
          <w:szCs w:val="28"/>
        </w:rPr>
      </w:pPr>
    </w:p>
    <w:p w:rsidR="00C12B56" w:rsidRPr="001A744D" w:rsidRDefault="001A744D" w:rsidP="001A744D">
      <w:pPr>
        <w:autoSpaceDE w:val="0"/>
        <w:autoSpaceDN w:val="0"/>
        <w:adjustRightInd w:val="0"/>
        <w:spacing w:after="0" w:line="240" w:lineRule="auto"/>
        <w:jc w:val="center"/>
        <w:rPr>
          <w:rFonts w:ascii="Times New Roman" w:hAnsi="Times New Roman" w:cs="Times New Roman"/>
          <w:b/>
          <w:sz w:val="28"/>
          <w:szCs w:val="28"/>
        </w:rPr>
      </w:pPr>
      <w:r w:rsidRPr="001A744D">
        <w:rPr>
          <w:rFonts w:ascii="Times New Roman" w:hAnsi="Times New Roman" w:cs="Times New Roman"/>
          <w:b/>
          <w:sz w:val="28"/>
          <w:szCs w:val="28"/>
        </w:rPr>
        <w:t>Телефон доверия</w:t>
      </w:r>
    </w:p>
    <w:p w:rsidR="003E716A" w:rsidRDefault="003E716A" w:rsidP="003E716A">
      <w:pPr>
        <w:spacing w:after="0" w:line="240" w:lineRule="auto"/>
        <w:jc w:val="center"/>
        <w:rPr>
          <w:rFonts w:ascii="Times New Roman" w:eastAsia="Times New Roman" w:hAnsi="Times New Roman" w:cs="Times New Roman"/>
          <w:sz w:val="28"/>
          <w:szCs w:val="28"/>
          <w:lang w:eastAsia="ru-RU"/>
        </w:rPr>
      </w:pPr>
    </w:p>
    <w:p w:rsidR="00816D80" w:rsidRDefault="00713A19" w:rsidP="00816D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Обращения несовершеннолетних</w:t>
      </w:r>
    </w:p>
    <w:p w:rsidR="00816D80" w:rsidRDefault="00816D80" w:rsidP="00816D80">
      <w:pPr>
        <w:spacing w:after="0" w:line="240" w:lineRule="auto"/>
        <w:jc w:val="center"/>
        <w:rPr>
          <w:rFonts w:ascii="Times New Roman" w:eastAsia="Times New Roman" w:hAnsi="Times New Roman" w:cs="Times New Roman"/>
          <w:color w:val="000000"/>
          <w:sz w:val="28"/>
          <w:szCs w:val="28"/>
          <w:lang w:eastAsia="ru-RU"/>
        </w:rPr>
      </w:pPr>
    </w:p>
    <w:tbl>
      <w:tblPr>
        <w:tblW w:w="9468" w:type="dxa"/>
        <w:tblInd w:w="103" w:type="dxa"/>
        <w:tblLook w:val="04A0"/>
      </w:tblPr>
      <w:tblGrid>
        <w:gridCol w:w="568"/>
        <w:gridCol w:w="7092"/>
        <w:gridCol w:w="1808"/>
      </w:tblGrid>
      <w:tr w:rsidR="00816D80" w:rsidTr="00816D80">
        <w:trPr>
          <w:trHeight w:val="300"/>
        </w:trPr>
        <w:tc>
          <w:tcPr>
            <w:tcW w:w="568" w:type="dxa"/>
            <w:tcBorders>
              <w:top w:val="single" w:sz="4" w:space="0" w:color="auto"/>
              <w:left w:val="single" w:sz="4" w:space="0" w:color="auto"/>
              <w:bottom w:val="single" w:sz="4" w:space="0" w:color="auto"/>
              <w:right w:val="single" w:sz="4" w:space="0" w:color="auto"/>
            </w:tcBorders>
            <w:noWrap/>
            <w:hideMark/>
          </w:tcPr>
          <w:p w:rsidR="00816D80" w:rsidRDefault="00816D80" w:rsidP="00816D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7092" w:type="dxa"/>
            <w:tcBorders>
              <w:top w:val="single" w:sz="4" w:space="0" w:color="auto"/>
              <w:left w:val="nil"/>
              <w:bottom w:val="single" w:sz="4" w:space="0" w:color="auto"/>
              <w:right w:val="single" w:sz="4" w:space="0" w:color="auto"/>
            </w:tcBorders>
            <w:noWrap/>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Критерий отчетности</w:t>
            </w:r>
          </w:p>
        </w:tc>
        <w:tc>
          <w:tcPr>
            <w:tcW w:w="1808" w:type="dxa"/>
            <w:tcBorders>
              <w:top w:val="single" w:sz="4" w:space="0" w:color="auto"/>
              <w:left w:val="nil"/>
              <w:bottom w:val="single" w:sz="4" w:space="0" w:color="auto"/>
              <w:right w:val="single" w:sz="4" w:space="0" w:color="auto"/>
            </w:tcBorders>
            <w:noWrap/>
            <w:hideMark/>
          </w:tcPr>
          <w:p w:rsidR="00816D80" w:rsidRDefault="00816D80" w:rsidP="00816D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обращений</w:t>
            </w:r>
          </w:p>
        </w:tc>
      </w:tr>
      <w:tr w:rsidR="00816D80" w:rsidTr="00816D80">
        <w:trPr>
          <w:trHeight w:val="300"/>
        </w:trPr>
        <w:tc>
          <w:tcPr>
            <w:tcW w:w="568" w:type="dxa"/>
            <w:vMerge w:val="restart"/>
            <w:tcBorders>
              <w:top w:val="nil"/>
              <w:left w:val="single" w:sz="4" w:space="0" w:color="auto"/>
              <w:bottom w:val="single" w:sz="4" w:space="0" w:color="000000"/>
              <w:right w:val="single" w:sz="4" w:space="0" w:color="auto"/>
            </w:tcBorders>
            <w:noWrap/>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всего</w:t>
            </w:r>
          </w:p>
        </w:tc>
        <w:tc>
          <w:tcPr>
            <w:tcW w:w="1808" w:type="dxa"/>
            <w:tcBorders>
              <w:top w:val="nil"/>
              <w:left w:val="nil"/>
              <w:bottom w:val="single" w:sz="4" w:space="0" w:color="auto"/>
              <w:right w:val="single" w:sz="4" w:space="0" w:color="auto"/>
            </w:tcBorders>
            <w:noWrap/>
            <w:vAlign w:val="bottom"/>
          </w:tcPr>
          <w:p w:rsidR="00816D80" w:rsidRPr="00DC3384" w:rsidRDefault="00816D80" w:rsidP="00816D80">
            <w:pPr>
              <w:spacing w:after="0"/>
              <w:jc w:val="center"/>
              <w:rPr>
                <w:rFonts w:ascii="Times New Roman" w:eastAsiaTheme="minorEastAsia" w:hAnsi="Times New Roman" w:cs="Times New Roman"/>
                <w:b/>
                <w:sz w:val="28"/>
                <w:szCs w:val="28"/>
                <w:lang w:eastAsia="ru-RU"/>
              </w:rPr>
            </w:pPr>
            <w:r w:rsidRPr="00DC3384">
              <w:rPr>
                <w:rFonts w:ascii="Times New Roman" w:eastAsiaTheme="minorEastAsia" w:hAnsi="Times New Roman" w:cs="Times New Roman"/>
                <w:b/>
                <w:sz w:val="28"/>
                <w:szCs w:val="28"/>
                <w:lang w:eastAsia="ru-RU"/>
              </w:rPr>
              <w:t>3483</w:t>
            </w:r>
          </w:p>
        </w:tc>
      </w:tr>
      <w:tr w:rsidR="00816D80" w:rsidTr="00816D80">
        <w:trPr>
          <w:trHeight w:val="294"/>
        </w:trPr>
        <w:tc>
          <w:tcPr>
            <w:tcW w:w="0" w:type="auto"/>
            <w:vMerge/>
            <w:tcBorders>
              <w:top w:val="nil"/>
              <w:left w:val="single" w:sz="4" w:space="0" w:color="auto"/>
              <w:bottom w:val="single" w:sz="4" w:space="0" w:color="000000"/>
              <w:right w:val="single" w:sz="4" w:space="0" w:color="auto"/>
            </w:tcBorders>
            <w:vAlign w:val="center"/>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2075</w:t>
            </w:r>
          </w:p>
        </w:tc>
      </w:tr>
      <w:tr w:rsidR="00816D80" w:rsidTr="00816D80">
        <w:trPr>
          <w:trHeight w:val="300"/>
        </w:trPr>
        <w:tc>
          <w:tcPr>
            <w:tcW w:w="0" w:type="auto"/>
            <w:vMerge/>
            <w:tcBorders>
              <w:top w:val="nil"/>
              <w:left w:val="single" w:sz="4" w:space="0" w:color="auto"/>
              <w:bottom w:val="single" w:sz="4" w:space="0" w:color="000000"/>
              <w:right w:val="single" w:sz="4" w:space="0" w:color="auto"/>
            </w:tcBorders>
            <w:vAlign w:val="center"/>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1408</w:t>
            </w:r>
          </w:p>
        </w:tc>
      </w:tr>
      <w:tr w:rsidR="00816D80" w:rsidTr="00816D80">
        <w:trPr>
          <w:trHeight w:val="300"/>
        </w:trPr>
        <w:tc>
          <w:tcPr>
            <w:tcW w:w="568" w:type="dxa"/>
            <w:vMerge w:val="restart"/>
            <w:tcBorders>
              <w:top w:val="nil"/>
              <w:left w:val="single" w:sz="4" w:space="0" w:color="auto"/>
              <w:bottom w:val="single" w:sz="4" w:space="0" w:color="000000"/>
              <w:right w:val="single" w:sz="4" w:space="0" w:color="auto"/>
            </w:tcBorders>
            <w:noWrap/>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возраст</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color w:val="DD0806"/>
                <w:sz w:val="28"/>
                <w:szCs w:val="28"/>
                <w:lang w:eastAsia="ru-RU"/>
              </w:rPr>
            </w:pPr>
          </w:p>
        </w:tc>
      </w:tr>
      <w:tr w:rsidR="00816D80" w:rsidTr="00816D80">
        <w:trPr>
          <w:trHeight w:val="300"/>
        </w:trPr>
        <w:tc>
          <w:tcPr>
            <w:tcW w:w="0" w:type="auto"/>
            <w:vMerge/>
            <w:tcBorders>
              <w:top w:val="nil"/>
              <w:left w:val="single" w:sz="4" w:space="0" w:color="auto"/>
              <w:bottom w:val="single" w:sz="4" w:space="0" w:color="000000"/>
              <w:right w:val="single" w:sz="4" w:space="0" w:color="auto"/>
            </w:tcBorders>
            <w:vAlign w:val="center"/>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w:t>
            </w:r>
          </w:p>
        </w:tc>
      </w:tr>
      <w:tr w:rsidR="00816D80" w:rsidTr="00816D80">
        <w:trPr>
          <w:trHeight w:val="300"/>
        </w:trPr>
        <w:tc>
          <w:tcPr>
            <w:tcW w:w="0" w:type="auto"/>
            <w:vMerge/>
            <w:tcBorders>
              <w:top w:val="nil"/>
              <w:left w:val="single" w:sz="4" w:space="0" w:color="auto"/>
              <w:bottom w:val="single" w:sz="4" w:space="0" w:color="000000"/>
              <w:right w:val="single" w:sz="4" w:space="0" w:color="auto"/>
            </w:tcBorders>
            <w:vAlign w:val="center"/>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7-9</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115</w:t>
            </w:r>
          </w:p>
        </w:tc>
      </w:tr>
      <w:tr w:rsidR="00816D80" w:rsidTr="00816D80">
        <w:trPr>
          <w:trHeight w:val="300"/>
        </w:trPr>
        <w:tc>
          <w:tcPr>
            <w:tcW w:w="0" w:type="auto"/>
            <w:vMerge/>
            <w:tcBorders>
              <w:top w:val="nil"/>
              <w:left w:val="single" w:sz="4" w:space="0" w:color="auto"/>
              <w:bottom w:val="single" w:sz="4" w:space="0" w:color="000000"/>
              <w:right w:val="single" w:sz="4" w:space="0" w:color="auto"/>
            </w:tcBorders>
            <w:vAlign w:val="center"/>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9-12</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458</w:t>
            </w:r>
          </w:p>
        </w:tc>
      </w:tr>
      <w:tr w:rsidR="00816D80" w:rsidTr="00816D80">
        <w:trPr>
          <w:trHeight w:val="300"/>
        </w:trPr>
        <w:tc>
          <w:tcPr>
            <w:tcW w:w="0" w:type="auto"/>
            <w:vMerge/>
            <w:tcBorders>
              <w:top w:val="nil"/>
              <w:left w:val="single" w:sz="4" w:space="0" w:color="auto"/>
              <w:bottom w:val="single" w:sz="4" w:space="0" w:color="000000"/>
              <w:right w:val="single" w:sz="4" w:space="0" w:color="auto"/>
            </w:tcBorders>
            <w:vAlign w:val="center"/>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13-15</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2323</w:t>
            </w:r>
          </w:p>
        </w:tc>
      </w:tr>
      <w:tr w:rsidR="00816D80" w:rsidTr="00816D80">
        <w:trPr>
          <w:trHeight w:val="300"/>
        </w:trPr>
        <w:tc>
          <w:tcPr>
            <w:tcW w:w="0" w:type="auto"/>
            <w:vMerge/>
            <w:tcBorders>
              <w:top w:val="nil"/>
              <w:left w:val="single" w:sz="4" w:space="0" w:color="auto"/>
              <w:bottom w:val="single" w:sz="4" w:space="0" w:color="000000"/>
              <w:right w:val="single" w:sz="4" w:space="0" w:color="auto"/>
            </w:tcBorders>
            <w:vAlign w:val="center"/>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16-17</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572</w:t>
            </w:r>
          </w:p>
        </w:tc>
      </w:tr>
      <w:tr w:rsidR="00816D80" w:rsidTr="00816D80">
        <w:trPr>
          <w:trHeight w:val="300"/>
        </w:trPr>
        <w:tc>
          <w:tcPr>
            <w:tcW w:w="568" w:type="dxa"/>
            <w:vMerge w:val="restart"/>
            <w:tcBorders>
              <w:top w:val="nil"/>
              <w:left w:val="single" w:sz="4" w:space="0" w:color="auto"/>
              <w:bottom w:val="single" w:sz="4" w:space="0" w:color="000000"/>
              <w:right w:val="single" w:sz="4" w:space="0" w:color="auto"/>
            </w:tcBorders>
            <w:noWrap/>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Семья</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color w:val="DD0806"/>
                <w:sz w:val="28"/>
                <w:szCs w:val="28"/>
                <w:lang w:eastAsia="ru-RU"/>
              </w:rPr>
            </w:pPr>
          </w:p>
        </w:tc>
      </w:tr>
      <w:tr w:rsidR="00816D80" w:rsidTr="00816D80">
        <w:trPr>
          <w:trHeight w:val="300"/>
        </w:trPr>
        <w:tc>
          <w:tcPr>
            <w:tcW w:w="0" w:type="auto"/>
            <w:vMerge/>
            <w:tcBorders>
              <w:top w:val="nil"/>
              <w:left w:val="single" w:sz="4" w:space="0" w:color="auto"/>
              <w:bottom w:val="single" w:sz="4" w:space="0" w:color="000000"/>
              <w:right w:val="single" w:sz="4" w:space="0" w:color="auto"/>
            </w:tcBorders>
            <w:vAlign w:val="center"/>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полная</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443</w:t>
            </w:r>
          </w:p>
        </w:tc>
      </w:tr>
      <w:tr w:rsidR="00816D80" w:rsidTr="00816D80">
        <w:trPr>
          <w:trHeight w:val="300"/>
        </w:trPr>
        <w:tc>
          <w:tcPr>
            <w:tcW w:w="0" w:type="auto"/>
            <w:vMerge/>
            <w:tcBorders>
              <w:top w:val="nil"/>
              <w:left w:val="single" w:sz="4" w:space="0" w:color="auto"/>
              <w:bottom w:val="single" w:sz="4" w:space="0" w:color="000000"/>
              <w:right w:val="single" w:sz="4" w:space="0" w:color="auto"/>
            </w:tcBorders>
            <w:vAlign w:val="center"/>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полная</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315</w:t>
            </w:r>
          </w:p>
        </w:tc>
      </w:tr>
      <w:tr w:rsidR="00816D80" w:rsidTr="00816D80">
        <w:trPr>
          <w:trHeight w:val="300"/>
        </w:trPr>
        <w:tc>
          <w:tcPr>
            <w:tcW w:w="0" w:type="auto"/>
            <w:vMerge/>
            <w:tcBorders>
              <w:top w:val="nil"/>
              <w:left w:val="single" w:sz="4" w:space="0" w:color="auto"/>
              <w:bottom w:val="single" w:sz="4" w:space="0" w:color="000000"/>
              <w:right w:val="single" w:sz="4" w:space="0" w:color="auto"/>
            </w:tcBorders>
            <w:vAlign w:val="center"/>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приемная</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p>
        </w:tc>
      </w:tr>
      <w:tr w:rsidR="00816D80" w:rsidTr="00816D80">
        <w:trPr>
          <w:trHeight w:val="300"/>
        </w:trPr>
        <w:tc>
          <w:tcPr>
            <w:tcW w:w="0" w:type="auto"/>
            <w:vMerge/>
            <w:tcBorders>
              <w:top w:val="nil"/>
              <w:left w:val="single" w:sz="4" w:space="0" w:color="auto"/>
              <w:bottom w:val="single" w:sz="4" w:space="0" w:color="000000"/>
              <w:right w:val="single" w:sz="4" w:space="0" w:color="auto"/>
            </w:tcBorders>
            <w:vAlign w:val="center"/>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сирота</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p>
        </w:tc>
      </w:tr>
      <w:tr w:rsidR="00816D80" w:rsidTr="00816D80">
        <w:trPr>
          <w:trHeight w:val="300"/>
        </w:trPr>
        <w:tc>
          <w:tcPr>
            <w:tcW w:w="0" w:type="auto"/>
            <w:vMerge/>
            <w:tcBorders>
              <w:top w:val="nil"/>
              <w:left w:val="single" w:sz="4" w:space="0" w:color="auto"/>
              <w:bottom w:val="single" w:sz="4" w:space="0" w:color="000000"/>
              <w:right w:val="single" w:sz="4" w:space="0" w:color="auto"/>
            </w:tcBorders>
            <w:vAlign w:val="center"/>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неизвестно</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2714</w:t>
            </w:r>
          </w:p>
        </w:tc>
      </w:tr>
      <w:tr w:rsidR="00816D80" w:rsidTr="00816D80">
        <w:trPr>
          <w:trHeight w:val="300"/>
        </w:trPr>
        <w:tc>
          <w:tcPr>
            <w:tcW w:w="568" w:type="dxa"/>
            <w:vMerge w:val="restart"/>
            <w:tcBorders>
              <w:top w:val="nil"/>
              <w:left w:val="single" w:sz="4" w:space="0" w:color="auto"/>
              <w:bottom w:val="single" w:sz="4" w:space="0" w:color="auto"/>
              <w:right w:val="single" w:sz="4" w:space="0" w:color="auto"/>
            </w:tcBorders>
            <w:noWrap/>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Кратность обращения</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color w:val="DD0806"/>
                <w:sz w:val="28"/>
                <w:szCs w:val="28"/>
                <w:lang w:eastAsia="ru-RU"/>
              </w:rPr>
            </w:pPr>
          </w:p>
        </w:tc>
      </w:tr>
      <w:tr w:rsidR="00816D80" w:rsidTr="00816D80">
        <w:trPr>
          <w:trHeight w:val="300"/>
        </w:trPr>
        <w:tc>
          <w:tcPr>
            <w:tcW w:w="0" w:type="auto"/>
            <w:vMerge/>
            <w:tcBorders>
              <w:top w:val="nil"/>
              <w:left w:val="single" w:sz="4" w:space="0" w:color="auto"/>
              <w:bottom w:val="single" w:sz="4" w:space="0" w:color="auto"/>
              <w:right w:val="single" w:sz="4" w:space="0" w:color="auto"/>
            </w:tcBorders>
            <w:vAlign w:val="center"/>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первичное</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1717</w:t>
            </w:r>
          </w:p>
        </w:tc>
      </w:tr>
      <w:tr w:rsidR="00816D80" w:rsidTr="00816D80">
        <w:trPr>
          <w:trHeight w:val="225"/>
        </w:trPr>
        <w:tc>
          <w:tcPr>
            <w:tcW w:w="0" w:type="auto"/>
            <w:vMerge/>
            <w:tcBorders>
              <w:top w:val="nil"/>
              <w:left w:val="single" w:sz="4" w:space="0" w:color="auto"/>
              <w:bottom w:val="single" w:sz="4" w:space="0" w:color="auto"/>
              <w:right w:val="single" w:sz="4" w:space="0" w:color="auto"/>
            </w:tcBorders>
            <w:vAlign w:val="center"/>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повторное</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1698</w:t>
            </w:r>
          </w:p>
        </w:tc>
      </w:tr>
      <w:tr w:rsidR="00816D80" w:rsidTr="00816D80">
        <w:trPr>
          <w:trHeight w:val="225"/>
        </w:trPr>
        <w:tc>
          <w:tcPr>
            <w:tcW w:w="0" w:type="auto"/>
            <w:vMerge/>
            <w:tcBorders>
              <w:top w:val="nil"/>
              <w:left w:val="single" w:sz="4" w:space="0" w:color="auto"/>
              <w:bottom w:val="single" w:sz="4" w:space="0" w:color="auto"/>
              <w:right w:val="single" w:sz="4" w:space="0" w:color="auto"/>
            </w:tcBorders>
            <w:vAlign w:val="center"/>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регулярное</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50</w:t>
            </w:r>
          </w:p>
        </w:tc>
      </w:tr>
      <w:tr w:rsidR="00816D80" w:rsidTr="00816D80">
        <w:trPr>
          <w:trHeight w:val="225"/>
        </w:trPr>
        <w:tc>
          <w:tcPr>
            <w:tcW w:w="0" w:type="auto"/>
            <w:vMerge/>
            <w:tcBorders>
              <w:top w:val="nil"/>
              <w:left w:val="single" w:sz="4" w:space="0" w:color="auto"/>
              <w:bottom w:val="single" w:sz="4" w:space="0" w:color="auto"/>
              <w:right w:val="single" w:sz="4" w:space="0" w:color="auto"/>
            </w:tcBorders>
            <w:vAlign w:val="center"/>
            <w:hideMark/>
          </w:tcPr>
          <w:p w:rsidR="00816D80" w:rsidRDefault="00816D80" w:rsidP="00816D80">
            <w:pPr>
              <w:spacing w:after="0" w:line="240" w:lineRule="auto"/>
              <w:rPr>
                <w:rFonts w:ascii="Times New Roman" w:eastAsia="Times New Roman" w:hAnsi="Times New Roman" w:cs="Times New Roman"/>
                <w:b/>
                <w:bCs/>
                <w:color w:val="000000"/>
                <w:sz w:val="28"/>
                <w:szCs w:val="28"/>
                <w:lang w:eastAsia="ru-RU"/>
              </w:rPr>
            </w:pP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неизвестно</w:t>
            </w:r>
          </w:p>
        </w:tc>
        <w:tc>
          <w:tcPr>
            <w:tcW w:w="1808" w:type="dxa"/>
            <w:tcBorders>
              <w:top w:val="nil"/>
              <w:left w:val="nil"/>
              <w:bottom w:val="single" w:sz="4" w:space="0" w:color="auto"/>
              <w:right w:val="single" w:sz="4" w:space="0" w:color="auto"/>
            </w:tcBorders>
            <w:noWrap/>
            <w:vAlign w:val="bottom"/>
          </w:tcPr>
          <w:p w:rsidR="00816D80" w:rsidRPr="005A0553" w:rsidRDefault="00816D80" w:rsidP="00816D80">
            <w:pPr>
              <w:spacing w:after="0"/>
              <w:jc w:val="center"/>
              <w:rPr>
                <w:rFonts w:ascii="Times New Roman" w:hAnsi="Times New Roman" w:cs="Times New Roman"/>
                <w:sz w:val="28"/>
                <w:szCs w:val="28"/>
              </w:rPr>
            </w:pPr>
            <w:r>
              <w:rPr>
                <w:rFonts w:ascii="Times New Roman" w:hAnsi="Times New Roman" w:cs="Times New Roman"/>
                <w:sz w:val="28"/>
                <w:szCs w:val="28"/>
              </w:rPr>
              <w:t>18</w:t>
            </w:r>
          </w:p>
        </w:tc>
      </w:tr>
      <w:tr w:rsidR="00816D80" w:rsidTr="00816D80">
        <w:trPr>
          <w:trHeight w:val="330"/>
        </w:trPr>
        <w:tc>
          <w:tcPr>
            <w:tcW w:w="9468" w:type="dxa"/>
            <w:gridSpan w:val="3"/>
            <w:tcBorders>
              <w:top w:val="nil"/>
              <w:left w:val="single" w:sz="4" w:space="0" w:color="auto"/>
              <w:bottom w:val="single" w:sz="4" w:space="0" w:color="auto"/>
              <w:right w:val="single" w:sz="4" w:space="0" w:color="auto"/>
            </w:tcBorders>
            <w:noWrap/>
            <w:hideMark/>
          </w:tcPr>
          <w:p w:rsidR="00816D80" w:rsidRDefault="00816D80" w:rsidP="00816D80">
            <w:pPr>
              <w:spacing w:after="0" w:line="240" w:lineRule="auto"/>
              <w:jc w:val="center"/>
              <w:rPr>
                <w:rFonts w:ascii="Times New Roman" w:eastAsiaTheme="minorEastAsia"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Темы обращений</w:t>
            </w:r>
          </w:p>
        </w:tc>
      </w:tr>
      <w:tr w:rsidR="00816D80" w:rsidTr="00816D80">
        <w:trPr>
          <w:trHeight w:val="330"/>
        </w:trPr>
        <w:tc>
          <w:tcPr>
            <w:tcW w:w="568" w:type="dxa"/>
            <w:tcBorders>
              <w:top w:val="nil"/>
              <w:left w:val="single" w:sz="4" w:space="0" w:color="auto"/>
              <w:bottom w:val="single" w:sz="4" w:space="0" w:color="auto"/>
              <w:right w:val="single" w:sz="4" w:space="0" w:color="auto"/>
            </w:tcBorders>
            <w:noWrap/>
            <w:vAlign w:val="bottom"/>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суицид</w:t>
            </w:r>
          </w:p>
        </w:tc>
        <w:tc>
          <w:tcPr>
            <w:tcW w:w="1808" w:type="dxa"/>
            <w:tcBorders>
              <w:top w:val="nil"/>
              <w:left w:val="nil"/>
              <w:bottom w:val="single" w:sz="4" w:space="0" w:color="auto"/>
              <w:right w:val="single" w:sz="4" w:space="0" w:color="auto"/>
            </w:tcBorders>
            <w:noWrap/>
            <w:vAlign w:val="center"/>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p>
        </w:tc>
      </w:tr>
      <w:tr w:rsidR="00816D80" w:rsidTr="00816D80">
        <w:trPr>
          <w:trHeight w:val="330"/>
        </w:trPr>
        <w:tc>
          <w:tcPr>
            <w:tcW w:w="568" w:type="dxa"/>
            <w:tcBorders>
              <w:top w:val="nil"/>
              <w:left w:val="single" w:sz="4" w:space="0" w:color="auto"/>
              <w:bottom w:val="single" w:sz="4" w:space="0" w:color="auto"/>
              <w:right w:val="single" w:sz="4" w:space="0" w:color="auto"/>
            </w:tcBorders>
            <w:noWrap/>
            <w:vAlign w:val="bottom"/>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семейная проблематика</w:t>
            </w:r>
          </w:p>
        </w:tc>
        <w:tc>
          <w:tcPr>
            <w:tcW w:w="1808" w:type="dxa"/>
            <w:tcBorders>
              <w:top w:val="nil"/>
              <w:left w:val="nil"/>
              <w:bottom w:val="single" w:sz="4" w:space="0" w:color="auto"/>
              <w:right w:val="single" w:sz="4" w:space="0" w:color="auto"/>
            </w:tcBorders>
            <w:noWrap/>
            <w:vAlign w:val="center"/>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166</w:t>
            </w:r>
          </w:p>
        </w:tc>
      </w:tr>
      <w:tr w:rsidR="00816D80" w:rsidTr="00816D80">
        <w:trPr>
          <w:trHeight w:val="330"/>
        </w:trPr>
        <w:tc>
          <w:tcPr>
            <w:tcW w:w="568" w:type="dxa"/>
            <w:tcBorders>
              <w:top w:val="nil"/>
              <w:left w:val="single" w:sz="4" w:space="0" w:color="auto"/>
              <w:bottom w:val="single" w:sz="4" w:space="0" w:color="auto"/>
              <w:right w:val="single" w:sz="4" w:space="0" w:color="auto"/>
            </w:tcBorders>
            <w:noWrap/>
            <w:vAlign w:val="bottom"/>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взаимоотношения со сверстниками</w:t>
            </w:r>
          </w:p>
        </w:tc>
        <w:tc>
          <w:tcPr>
            <w:tcW w:w="1808" w:type="dxa"/>
            <w:tcBorders>
              <w:top w:val="nil"/>
              <w:left w:val="nil"/>
              <w:bottom w:val="single" w:sz="4" w:space="0" w:color="auto"/>
              <w:right w:val="single" w:sz="4" w:space="0" w:color="auto"/>
            </w:tcBorders>
            <w:noWrap/>
            <w:vAlign w:val="center"/>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148</w:t>
            </w:r>
          </w:p>
        </w:tc>
      </w:tr>
      <w:tr w:rsidR="00816D80" w:rsidTr="00816D80">
        <w:trPr>
          <w:trHeight w:val="330"/>
        </w:trPr>
        <w:tc>
          <w:tcPr>
            <w:tcW w:w="568" w:type="dxa"/>
            <w:tcBorders>
              <w:top w:val="nil"/>
              <w:left w:val="single" w:sz="4" w:space="0" w:color="auto"/>
              <w:bottom w:val="single" w:sz="4" w:space="0" w:color="auto"/>
              <w:right w:val="single" w:sz="4" w:space="0" w:color="auto"/>
            </w:tcBorders>
            <w:noWrap/>
            <w:vAlign w:val="bottom"/>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взаимоотношения полов</w:t>
            </w:r>
          </w:p>
        </w:tc>
        <w:tc>
          <w:tcPr>
            <w:tcW w:w="1808" w:type="dxa"/>
            <w:tcBorders>
              <w:top w:val="nil"/>
              <w:left w:val="nil"/>
              <w:bottom w:val="single" w:sz="4" w:space="0" w:color="auto"/>
              <w:right w:val="single" w:sz="4" w:space="0" w:color="auto"/>
            </w:tcBorders>
            <w:noWrap/>
            <w:vAlign w:val="center"/>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221</w:t>
            </w:r>
          </w:p>
        </w:tc>
      </w:tr>
      <w:tr w:rsidR="00816D80" w:rsidTr="00816D80">
        <w:trPr>
          <w:trHeight w:val="330"/>
        </w:trPr>
        <w:tc>
          <w:tcPr>
            <w:tcW w:w="568" w:type="dxa"/>
            <w:tcBorders>
              <w:top w:val="nil"/>
              <w:left w:val="single" w:sz="4" w:space="0" w:color="auto"/>
              <w:bottom w:val="single" w:sz="4" w:space="0" w:color="auto"/>
              <w:right w:val="single" w:sz="4" w:space="0" w:color="auto"/>
            </w:tcBorders>
            <w:noWrap/>
            <w:vAlign w:val="bottom"/>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учебные проблемы</w:t>
            </w:r>
          </w:p>
        </w:tc>
        <w:tc>
          <w:tcPr>
            <w:tcW w:w="1808" w:type="dxa"/>
            <w:tcBorders>
              <w:top w:val="nil"/>
              <w:left w:val="nil"/>
              <w:bottom w:val="single" w:sz="4" w:space="0" w:color="auto"/>
              <w:right w:val="single" w:sz="4" w:space="0" w:color="auto"/>
            </w:tcBorders>
            <w:noWrap/>
            <w:vAlign w:val="center"/>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79</w:t>
            </w:r>
          </w:p>
        </w:tc>
      </w:tr>
      <w:tr w:rsidR="00816D80" w:rsidTr="00816D80">
        <w:trPr>
          <w:trHeight w:val="330"/>
        </w:trPr>
        <w:tc>
          <w:tcPr>
            <w:tcW w:w="568" w:type="dxa"/>
            <w:tcBorders>
              <w:top w:val="nil"/>
              <w:left w:val="single" w:sz="4" w:space="0" w:color="auto"/>
              <w:bottom w:val="single" w:sz="4" w:space="0" w:color="auto"/>
              <w:right w:val="single" w:sz="4" w:space="0" w:color="auto"/>
            </w:tcBorders>
            <w:noWrap/>
            <w:vAlign w:val="bottom"/>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беременность/аборт</w:t>
            </w:r>
          </w:p>
        </w:tc>
        <w:tc>
          <w:tcPr>
            <w:tcW w:w="1808" w:type="dxa"/>
            <w:tcBorders>
              <w:top w:val="nil"/>
              <w:left w:val="nil"/>
              <w:bottom w:val="single" w:sz="4" w:space="0" w:color="auto"/>
              <w:right w:val="single" w:sz="4" w:space="0" w:color="auto"/>
            </w:tcBorders>
            <w:noWrap/>
            <w:vAlign w:val="center"/>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w:t>
            </w:r>
          </w:p>
        </w:tc>
      </w:tr>
      <w:tr w:rsidR="00816D80" w:rsidTr="00816D80">
        <w:trPr>
          <w:trHeight w:val="330"/>
        </w:trPr>
        <w:tc>
          <w:tcPr>
            <w:tcW w:w="568" w:type="dxa"/>
            <w:tcBorders>
              <w:top w:val="nil"/>
              <w:left w:val="single" w:sz="4" w:space="0" w:color="auto"/>
              <w:bottom w:val="single" w:sz="4" w:space="0" w:color="auto"/>
              <w:right w:val="single" w:sz="4" w:space="0" w:color="auto"/>
            </w:tcBorders>
            <w:noWrap/>
            <w:vAlign w:val="bottom"/>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проблемы сексуальной сферы</w:t>
            </w:r>
          </w:p>
        </w:tc>
        <w:tc>
          <w:tcPr>
            <w:tcW w:w="1808" w:type="dxa"/>
            <w:tcBorders>
              <w:top w:val="nil"/>
              <w:left w:val="nil"/>
              <w:bottom w:val="single" w:sz="4" w:space="0" w:color="auto"/>
              <w:right w:val="single" w:sz="4" w:space="0" w:color="auto"/>
            </w:tcBorders>
            <w:noWrap/>
            <w:vAlign w:val="center"/>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362</w:t>
            </w:r>
          </w:p>
        </w:tc>
      </w:tr>
      <w:tr w:rsidR="00816D80" w:rsidTr="00816D80">
        <w:trPr>
          <w:trHeight w:val="330"/>
        </w:trPr>
        <w:tc>
          <w:tcPr>
            <w:tcW w:w="568" w:type="dxa"/>
            <w:tcBorders>
              <w:top w:val="nil"/>
              <w:left w:val="single" w:sz="4" w:space="0" w:color="auto"/>
              <w:bottom w:val="single" w:sz="4" w:space="0" w:color="auto"/>
              <w:right w:val="single" w:sz="4" w:space="0" w:color="auto"/>
            </w:tcBorders>
            <w:noWrap/>
            <w:vAlign w:val="bottom"/>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w:t>
            </w: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физическое здоровье</w:t>
            </w:r>
          </w:p>
        </w:tc>
        <w:tc>
          <w:tcPr>
            <w:tcW w:w="1808" w:type="dxa"/>
            <w:tcBorders>
              <w:top w:val="nil"/>
              <w:left w:val="nil"/>
              <w:bottom w:val="single" w:sz="4" w:space="0" w:color="auto"/>
              <w:right w:val="single" w:sz="4" w:space="0" w:color="auto"/>
            </w:tcBorders>
            <w:noWrap/>
            <w:vAlign w:val="center"/>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29</w:t>
            </w:r>
          </w:p>
        </w:tc>
      </w:tr>
      <w:tr w:rsidR="00816D80" w:rsidTr="00816D80">
        <w:trPr>
          <w:trHeight w:val="330"/>
        </w:trPr>
        <w:tc>
          <w:tcPr>
            <w:tcW w:w="568" w:type="dxa"/>
            <w:tcBorders>
              <w:top w:val="nil"/>
              <w:left w:val="single" w:sz="4" w:space="0" w:color="auto"/>
              <w:bottom w:val="single" w:sz="4" w:space="0" w:color="auto"/>
              <w:right w:val="single" w:sz="4" w:space="0" w:color="auto"/>
            </w:tcBorders>
            <w:noWrap/>
            <w:vAlign w:val="bottom"/>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w:t>
            </w: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психическое здоровье</w:t>
            </w:r>
          </w:p>
        </w:tc>
        <w:tc>
          <w:tcPr>
            <w:tcW w:w="1808" w:type="dxa"/>
            <w:tcBorders>
              <w:top w:val="nil"/>
              <w:left w:val="nil"/>
              <w:bottom w:val="single" w:sz="4" w:space="0" w:color="auto"/>
              <w:right w:val="single" w:sz="4" w:space="0" w:color="auto"/>
            </w:tcBorders>
            <w:noWrap/>
            <w:vAlign w:val="center"/>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215</w:t>
            </w:r>
          </w:p>
        </w:tc>
      </w:tr>
      <w:tr w:rsidR="00816D80" w:rsidTr="00816D80">
        <w:trPr>
          <w:trHeight w:val="330"/>
        </w:trPr>
        <w:tc>
          <w:tcPr>
            <w:tcW w:w="568" w:type="dxa"/>
            <w:tcBorders>
              <w:top w:val="nil"/>
              <w:left w:val="single" w:sz="4" w:space="0" w:color="auto"/>
              <w:bottom w:val="single" w:sz="4" w:space="0" w:color="auto"/>
              <w:right w:val="single" w:sz="4" w:space="0" w:color="auto"/>
            </w:tcBorders>
            <w:noWrap/>
            <w:vAlign w:val="bottom"/>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w:t>
            </w: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проблемы социальной адаптации</w:t>
            </w:r>
          </w:p>
        </w:tc>
        <w:tc>
          <w:tcPr>
            <w:tcW w:w="1808" w:type="dxa"/>
            <w:tcBorders>
              <w:top w:val="nil"/>
              <w:left w:val="nil"/>
              <w:bottom w:val="single" w:sz="4" w:space="0" w:color="auto"/>
              <w:right w:val="single" w:sz="4" w:space="0" w:color="auto"/>
            </w:tcBorders>
            <w:noWrap/>
            <w:vAlign w:val="center"/>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p>
        </w:tc>
      </w:tr>
      <w:tr w:rsidR="00816D80" w:rsidTr="00816D80">
        <w:trPr>
          <w:trHeight w:val="330"/>
        </w:trPr>
        <w:tc>
          <w:tcPr>
            <w:tcW w:w="568" w:type="dxa"/>
            <w:tcBorders>
              <w:top w:val="nil"/>
              <w:left w:val="single" w:sz="4" w:space="0" w:color="auto"/>
              <w:bottom w:val="single" w:sz="4" w:space="0" w:color="auto"/>
              <w:right w:val="single" w:sz="4" w:space="0" w:color="auto"/>
            </w:tcBorders>
            <w:noWrap/>
            <w:vAlign w:val="bottom"/>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w:t>
            </w: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проблемы зависимости</w:t>
            </w:r>
          </w:p>
        </w:tc>
        <w:tc>
          <w:tcPr>
            <w:tcW w:w="1808" w:type="dxa"/>
            <w:tcBorders>
              <w:top w:val="nil"/>
              <w:left w:val="nil"/>
              <w:bottom w:val="single" w:sz="4" w:space="0" w:color="auto"/>
              <w:right w:val="single" w:sz="4" w:space="0" w:color="auto"/>
            </w:tcBorders>
            <w:noWrap/>
            <w:vAlign w:val="center"/>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w:t>
            </w:r>
          </w:p>
        </w:tc>
      </w:tr>
      <w:tr w:rsidR="00816D80" w:rsidTr="00816D80">
        <w:trPr>
          <w:trHeight w:val="330"/>
        </w:trPr>
        <w:tc>
          <w:tcPr>
            <w:tcW w:w="568" w:type="dxa"/>
            <w:tcBorders>
              <w:top w:val="nil"/>
              <w:left w:val="single" w:sz="4" w:space="0" w:color="auto"/>
              <w:bottom w:val="single" w:sz="4" w:space="0" w:color="auto"/>
              <w:right w:val="single" w:sz="4" w:space="0" w:color="auto"/>
            </w:tcBorders>
            <w:noWrap/>
            <w:vAlign w:val="bottom"/>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12</w:t>
            </w: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взаимоотношения со службой</w:t>
            </w:r>
          </w:p>
        </w:tc>
        <w:tc>
          <w:tcPr>
            <w:tcW w:w="1808" w:type="dxa"/>
            <w:tcBorders>
              <w:top w:val="nil"/>
              <w:left w:val="nil"/>
              <w:bottom w:val="single" w:sz="4" w:space="0" w:color="auto"/>
              <w:right w:val="single" w:sz="4" w:space="0" w:color="auto"/>
            </w:tcBorders>
            <w:noWrap/>
            <w:vAlign w:val="center"/>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2167</w:t>
            </w:r>
          </w:p>
        </w:tc>
      </w:tr>
      <w:tr w:rsidR="00816D80" w:rsidTr="00816D80">
        <w:trPr>
          <w:trHeight w:val="330"/>
        </w:trPr>
        <w:tc>
          <w:tcPr>
            <w:tcW w:w="568" w:type="dxa"/>
            <w:tcBorders>
              <w:top w:val="nil"/>
              <w:left w:val="single" w:sz="4" w:space="0" w:color="auto"/>
              <w:bottom w:val="single" w:sz="4" w:space="0" w:color="auto"/>
              <w:right w:val="single" w:sz="4" w:space="0" w:color="auto"/>
            </w:tcBorders>
            <w:noWrap/>
            <w:vAlign w:val="bottom"/>
            <w:hideMark/>
          </w:tcPr>
          <w:p w:rsidR="00816D80" w:rsidRDefault="00816D80" w:rsidP="00816D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13</w:t>
            </w:r>
          </w:p>
        </w:tc>
        <w:tc>
          <w:tcPr>
            <w:tcW w:w="7092" w:type="dxa"/>
            <w:tcBorders>
              <w:top w:val="nil"/>
              <w:left w:val="nil"/>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жестокое обращение</w:t>
            </w:r>
          </w:p>
        </w:tc>
        <w:tc>
          <w:tcPr>
            <w:tcW w:w="1808" w:type="dxa"/>
            <w:tcBorders>
              <w:top w:val="nil"/>
              <w:left w:val="nil"/>
              <w:bottom w:val="single" w:sz="4" w:space="0" w:color="auto"/>
              <w:right w:val="single" w:sz="4" w:space="0" w:color="auto"/>
            </w:tcBorders>
            <w:noWrap/>
            <w:vAlign w:val="center"/>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24</w:t>
            </w:r>
          </w:p>
        </w:tc>
      </w:tr>
      <w:tr w:rsidR="00816D80" w:rsidTr="00816D80">
        <w:trPr>
          <w:trHeight w:val="483"/>
        </w:trPr>
        <w:tc>
          <w:tcPr>
            <w:tcW w:w="7660" w:type="dxa"/>
            <w:gridSpan w:val="2"/>
            <w:tcBorders>
              <w:top w:val="nil"/>
              <w:left w:val="single" w:sz="4" w:space="0" w:color="auto"/>
              <w:bottom w:val="single" w:sz="4" w:space="0" w:color="auto"/>
              <w:right w:val="single" w:sz="4" w:space="0" w:color="auto"/>
            </w:tcBorders>
            <w:noWrap/>
            <w:vAlign w:val="bottom"/>
            <w:hideMark/>
          </w:tcPr>
          <w:p w:rsidR="00816D80" w:rsidRDefault="00816D80" w:rsidP="00816D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ВСЕГО</w:t>
            </w:r>
          </w:p>
        </w:tc>
        <w:tc>
          <w:tcPr>
            <w:tcW w:w="1808" w:type="dxa"/>
            <w:tcBorders>
              <w:top w:val="nil"/>
              <w:left w:val="nil"/>
              <w:bottom w:val="single" w:sz="4" w:space="0" w:color="auto"/>
              <w:right w:val="single" w:sz="4" w:space="0" w:color="auto"/>
            </w:tcBorders>
            <w:noWrap/>
            <w:vAlign w:val="center"/>
          </w:tcPr>
          <w:p w:rsidR="00816D80" w:rsidRDefault="00816D80" w:rsidP="00816D80">
            <w:pPr>
              <w:spacing w:after="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3483</w:t>
            </w:r>
          </w:p>
        </w:tc>
      </w:tr>
    </w:tbl>
    <w:p w:rsidR="00816D80" w:rsidRDefault="00816D80" w:rsidP="00816D80">
      <w:pPr>
        <w:spacing w:after="0" w:line="240" w:lineRule="auto"/>
        <w:jc w:val="center"/>
        <w:rPr>
          <w:rFonts w:ascii="Times New Roman" w:eastAsia="Times New Roman" w:hAnsi="Times New Roman" w:cs="Times New Roman"/>
          <w:color w:val="000000"/>
          <w:sz w:val="28"/>
          <w:szCs w:val="28"/>
          <w:lang w:eastAsia="ru-RU"/>
        </w:rPr>
      </w:pPr>
    </w:p>
    <w:p w:rsidR="00816D80" w:rsidRDefault="00713A19" w:rsidP="00816D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Обращения взрослых</w:t>
      </w:r>
    </w:p>
    <w:tbl>
      <w:tblPr>
        <w:tblpPr w:leftFromText="180" w:rightFromText="180" w:bottomFromText="200" w:vertAnchor="text" w:horzAnchor="margin" w:tblpY="208"/>
        <w:tblW w:w="9524" w:type="dxa"/>
        <w:tblLook w:val="04A0"/>
      </w:tblPr>
      <w:tblGrid>
        <w:gridCol w:w="661"/>
        <w:gridCol w:w="7093"/>
        <w:gridCol w:w="1770"/>
      </w:tblGrid>
      <w:tr w:rsidR="00816D80" w:rsidTr="00816D80">
        <w:trPr>
          <w:trHeight w:val="569"/>
        </w:trPr>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roofErr w:type="spellStart"/>
            <w:proofErr w:type="gramStart"/>
            <w:r>
              <w:rPr>
                <w:rFonts w:ascii="Times New Roman" w:eastAsia="Times New Roman" w:hAnsi="Times New Roman" w:cs="Times New Roman"/>
                <w:b/>
                <w:bCs/>
                <w:sz w:val="28"/>
                <w:szCs w:val="28"/>
                <w:lang w:eastAsia="ru-RU"/>
              </w:rPr>
              <w:t>п</w:t>
            </w:r>
            <w:proofErr w:type="spellEnd"/>
            <w:proofErr w:type="gramEnd"/>
            <w:r>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eastAsia="ru-RU"/>
              </w:rPr>
              <w:t>п</w:t>
            </w:r>
            <w:proofErr w:type="spellEnd"/>
          </w:p>
        </w:tc>
        <w:tc>
          <w:tcPr>
            <w:tcW w:w="7093" w:type="dxa"/>
            <w:tcBorders>
              <w:top w:val="single" w:sz="4" w:space="0" w:color="auto"/>
              <w:left w:val="nil"/>
              <w:bottom w:val="single" w:sz="4" w:space="0" w:color="auto"/>
              <w:right w:val="single" w:sz="4" w:space="0" w:color="auto"/>
            </w:tcBorders>
            <w:shd w:val="clear" w:color="auto" w:fill="FFFFFF"/>
            <w:hideMark/>
          </w:tcPr>
          <w:p w:rsidR="00816D80" w:rsidRDefault="00816D80" w:rsidP="00816D8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Критерий отчетности</w:t>
            </w:r>
          </w:p>
        </w:tc>
        <w:tc>
          <w:tcPr>
            <w:tcW w:w="1770" w:type="dxa"/>
            <w:tcBorders>
              <w:top w:val="single" w:sz="4" w:space="0" w:color="auto"/>
              <w:left w:val="nil"/>
              <w:bottom w:val="single" w:sz="4" w:space="0" w:color="auto"/>
              <w:right w:val="single" w:sz="4" w:space="0" w:color="auto"/>
            </w:tcBorders>
            <w:noWrap/>
            <w:vAlign w:val="center"/>
            <w:hideMark/>
          </w:tcPr>
          <w:p w:rsidR="00816D80" w:rsidRDefault="00816D80" w:rsidP="00816D8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Количество обращений</w:t>
            </w:r>
          </w:p>
        </w:tc>
      </w:tr>
      <w:tr w:rsidR="00816D80" w:rsidTr="00816D80">
        <w:trPr>
          <w:trHeight w:val="284"/>
        </w:trPr>
        <w:tc>
          <w:tcPr>
            <w:tcW w:w="661" w:type="dxa"/>
            <w:vMerge w:val="restart"/>
            <w:tcBorders>
              <w:top w:val="nil"/>
              <w:left w:val="single" w:sz="4" w:space="0" w:color="000000"/>
              <w:bottom w:val="single" w:sz="4" w:space="0" w:color="000000"/>
              <w:right w:val="nil"/>
            </w:tcBorders>
            <w:shd w:val="clear" w:color="auto" w:fill="FFFFFF"/>
            <w:hideMark/>
          </w:tcPr>
          <w:p w:rsidR="00816D80" w:rsidRDefault="00816D80" w:rsidP="00816D8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7093"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Возраст:</w:t>
            </w:r>
          </w:p>
        </w:tc>
        <w:tc>
          <w:tcPr>
            <w:tcW w:w="1770" w:type="dxa"/>
            <w:tcBorders>
              <w:top w:val="single" w:sz="4" w:space="0" w:color="auto"/>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4280</w:t>
            </w:r>
          </w:p>
        </w:tc>
      </w:tr>
      <w:tr w:rsidR="00816D80" w:rsidTr="00816D80">
        <w:trPr>
          <w:trHeight w:val="284"/>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 23 лет</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308</w:t>
            </w:r>
          </w:p>
        </w:tc>
      </w:tr>
      <w:tr w:rsidR="00816D80" w:rsidTr="00816D80">
        <w:trPr>
          <w:trHeight w:val="284"/>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 29 лет</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764</w:t>
            </w:r>
          </w:p>
        </w:tc>
      </w:tr>
      <w:tr w:rsidR="00816D80" w:rsidTr="00816D80">
        <w:trPr>
          <w:trHeight w:val="284"/>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 35 лет</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368</w:t>
            </w:r>
          </w:p>
        </w:tc>
      </w:tr>
      <w:tr w:rsidR="00816D80" w:rsidTr="00816D80">
        <w:trPr>
          <w:trHeight w:val="334"/>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 41 года</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490</w:t>
            </w:r>
          </w:p>
        </w:tc>
      </w:tr>
      <w:tr w:rsidR="00816D80" w:rsidTr="00816D80">
        <w:trPr>
          <w:trHeight w:val="284"/>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 47 лет</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805</w:t>
            </w:r>
          </w:p>
        </w:tc>
      </w:tr>
      <w:tr w:rsidR="00816D80" w:rsidTr="00816D80">
        <w:trPr>
          <w:trHeight w:val="284"/>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 53 лет</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776</w:t>
            </w:r>
          </w:p>
        </w:tc>
      </w:tr>
      <w:tr w:rsidR="00816D80" w:rsidTr="00816D80">
        <w:trPr>
          <w:trHeight w:val="284"/>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 59 лет</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389</w:t>
            </w:r>
          </w:p>
        </w:tc>
      </w:tr>
      <w:tr w:rsidR="00816D80" w:rsidTr="00816D80">
        <w:trPr>
          <w:trHeight w:val="385"/>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 и более лет</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380</w:t>
            </w:r>
          </w:p>
        </w:tc>
      </w:tr>
      <w:tr w:rsidR="00816D80" w:rsidTr="00816D80">
        <w:trPr>
          <w:trHeight w:val="284"/>
        </w:trPr>
        <w:tc>
          <w:tcPr>
            <w:tcW w:w="661" w:type="dxa"/>
            <w:vMerge w:val="restart"/>
            <w:tcBorders>
              <w:top w:val="nil"/>
              <w:left w:val="single" w:sz="4" w:space="0" w:color="000000"/>
              <w:bottom w:val="single" w:sz="4" w:space="0" w:color="000000"/>
              <w:right w:val="nil"/>
            </w:tcBorders>
            <w:shd w:val="clear" w:color="auto" w:fill="FFFFFF"/>
            <w:hideMark/>
          </w:tcPr>
          <w:p w:rsidR="00816D80" w:rsidRDefault="00816D80" w:rsidP="00816D8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Пол:</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b/>
                <w:sz w:val="28"/>
                <w:szCs w:val="28"/>
                <w:lang w:eastAsia="ru-RU"/>
              </w:rPr>
            </w:pPr>
          </w:p>
        </w:tc>
      </w:tr>
      <w:tr w:rsidR="00816D80" w:rsidTr="00816D80">
        <w:trPr>
          <w:trHeight w:val="284"/>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Мужчины</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703</w:t>
            </w:r>
          </w:p>
        </w:tc>
      </w:tr>
      <w:tr w:rsidR="00816D80" w:rsidTr="00816D80">
        <w:trPr>
          <w:trHeight w:val="368"/>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Женщины</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3577</w:t>
            </w:r>
          </w:p>
        </w:tc>
      </w:tr>
      <w:tr w:rsidR="00816D80" w:rsidTr="00816D80">
        <w:trPr>
          <w:trHeight w:val="389"/>
        </w:trPr>
        <w:tc>
          <w:tcPr>
            <w:tcW w:w="661" w:type="dxa"/>
            <w:vMerge w:val="restart"/>
            <w:tcBorders>
              <w:top w:val="nil"/>
              <w:left w:val="single" w:sz="4" w:space="0" w:color="000000"/>
              <w:bottom w:val="single" w:sz="4" w:space="0" w:color="000000"/>
              <w:right w:val="nil"/>
            </w:tcBorders>
            <w:shd w:val="clear" w:color="auto" w:fill="FFFFFF"/>
            <w:hideMark/>
          </w:tcPr>
          <w:p w:rsidR="00816D80" w:rsidRDefault="00816D80" w:rsidP="00816D8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Семейное положение:</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b/>
                <w:sz w:val="28"/>
                <w:szCs w:val="28"/>
                <w:lang w:eastAsia="ru-RU"/>
              </w:rPr>
            </w:pPr>
          </w:p>
        </w:tc>
      </w:tr>
      <w:tr w:rsidR="00816D80" w:rsidTr="00816D80">
        <w:trPr>
          <w:trHeight w:val="284"/>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Холост</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1586</w:t>
            </w:r>
          </w:p>
        </w:tc>
      </w:tr>
      <w:tr w:rsidR="00816D80" w:rsidTr="00816D80">
        <w:trPr>
          <w:trHeight w:val="351"/>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Женат (замужем)</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734</w:t>
            </w:r>
          </w:p>
        </w:tc>
      </w:tr>
      <w:tr w:rsidR="00816D80" w:rsidTr="00816D80">
        <w:trPr>
          <w:trHeight w:val="385"/>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Разведен (а)</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793</w:t>
            </w:r>
          </w:p>
        </w:tc>
      </w:tr>
      <w:tr w:rsidR="00816D80" w:rsidTr="00816D80">
        <w:trPr>
          <w:trHeight w:val="368"/>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Вдова (вдовец)</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729</w:t>
            </w:r>
          </w:p>
        </w:tc>
      </w:tr>
      <w:tr w:rsidR="00816D80" w:rsidTr="00816D80">
        <w:trPr>
          <w:trHeight w:val="368"/>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Неизвестно</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438</w:t>
            </w:r>
          </w:p>
        </w:tc>
      </w:tr>
      <w:tr w:rsidR="00816D80" w:rsidTr="00816D80">
        <w:trPr>
          <w:trHeight w:val="440"/>
        </w:trPr>
        <w:tc>
          <w:tcPr>
            <w:tcW w:w="661" w:type="dxa"/>
            <w:vMerge w:val="restart"/>
            <w:tcBorders>
              <w:top w:val="nil"/>
              <w:left w:val="single" w:sz="4" w:space="0" w:color="000000"/>
              <w:bottom w:val="single" w:sz="4" w:space="0" w:color="000000"/>
              <w:right w:val="nil"/>
            </w:tcBorders>
            <w:shd w:val="clear" w:color="auto" w:fill="FFFFFF"/>
            <w:hideMark/>
          </w:tcPr>
          <w:p w:rsidR="00816D80" w:rsidRDefault="00816D80" w:rsidP="00816D8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Социальное положение:</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b/>
                <w:sz w:val="28"/>
                <w:szCs w:val="28"/>
                <w:lang w:eastAsia="ru-RU"/>
              </w:rPr>
            </w:pPr>
          </w:p>
        </w:tc>
      </w:tr>
      <w:tr w:rsidR="00816D80" w:rsidTr="00816D80">
        <w:trPr>
          <w:trHeight w:val="401"/>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Учащийся</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181</w:t>
            </w:r>
          </w:p>
        </w:tc>
      </w:tr>
      <w:tr w:rsidR="00816D80" w:rsidTr="00816D80">
        <w:trPr>
          <w:trHeight w:val="284"/>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Рабочий</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306</w:t>
            </w:r>
          </w:p>
        </w:tc>
      </w:tr>
      <w:tr w:rsidR="00816D80" w:rsidTr="00816D80">
        <w:trPr>
          <w:trHeight w:val="401"/>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Служащий</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790</w:t>
            </w:r>
          </w:p>
        </w:tc>
      </w:tr>
      <w:tr w:rsidR="00816D80" w:rsidTr="00816D80">
        <w:trPr>
          <w:trHeight w:val="401"/>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Предприниматель</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134</w:t>
            </w:r>
          </w:p>
        </w:tc>
      </w:tr>
      <w:tr w:rsidR="00816D80" w:rsidTr="00816D80">
        <w:trPr>
          <w:trHeight w:val="368"/>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Безработный</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413</w:t>
            </w:r>
          </w:p>
        </w:tc>
      </w:tr>
      <w:tr w:rsidR="00816D80" w:rsidTr="00816D80">
        <w:trPr>
          <w:trHeight w:val="284"/>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Инвалид</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1718</w:t>
            </w:r>
          </w:p>
        </w:tc>
      </w:tr>
      <w:tr w:rsidR="00816D80" w:rsidTr="00816D80">
        <w:trPr>
          <w:trHeight w:val="334"/>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Пенсионер</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269</w:t>
            </w:r>
          </w:p>
        </w:tc>
      </w:tr>
      <w:tr w:rsidR="00816D80" w:rsidTr="00816D80">
        <w:trPr>
          <w:trHeight w:val="385"/>
        </w:trPr>
        <w:tc>
          <w:tcPr>
            <w:tcW w:w="0" w:type="auto"/>
            <w:vMerge/>
            <w:tcBorders>
              <w:top w:val="nil"/>
              <w:left w:val="single" w:sz="4" w:space="0" w:color="000000"/>
              <w:bottom w:val="single" w:sz="4" w:space="0" w:color="000000"/>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Неизвестно</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469</w:t>
            </w:r>
          </w:p>
        </w:tc>
      </w:tr>
      <w:tr w:rsidR="00816D80" w:rsidTr="00816D80">
        <w:trPr>
          <w:trHeight w:val="295"/>
        </w:trPr>
        <w:tc>
          <w:tcPr>
            <w:tcW w:w="661" w:type="dxa"/>
            <w:vMerge w:val="restart"/>
            <w:tcBorders>
              <w:top w:val="nil"/>
              <w:left w:val="single" w:sz="4" w:space="0" w:color="000000"/>
              <w:bottom w:val="single" w:sz="4" w:space="0" w:color="auto"/>
              <w:right w:val="nil"/>
            </w:tcBorders>
            <w:shd w:val="clear" w:color="auto" w:fill="FFFFFF"/>
            <w:hideMark/>
          </w:tcPr>
          <w:p w:rsidR="00816D80" w:rsidRDefault="00816D80" w:rsidP="00816D8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Кратность обращения: </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line="240" w:lineRule="auto"/>
              <w:jc w:val="center"/>
              <w:rPr>
                <w:rFonts w:ascii="Times New Roman" w:eastAsiaTheme="minorEastAsia" w:hAnsi="Times New Roman" w:cs="Times New Roman"/>
                <w:b/>
                <w:sz w:val="28"/>
                <w:szCs w:val="28"/>
                <w:lang w:eastAsia="ru-RU"/>
              </w:rPr>
            </w:pPr>
          </w:p>
        </w:tc>
      </w:tr>
      <w:tr w:rsidR="00816D80" w:rsidTr="00816D80">
        <w:trPr>
          <w:trHeight w:val="385"/>
        </w:trPr>
        <w:tc>
          <w:tcPr>
            <w:tcW w:w="0" w:type="auto"/>
            <w:vMerge/>
            <w:tcBorders>
              <w:top w:val="nil"/>
              <w:left w:val="single" w:sz="4" w:space="0" w:color="000000"/>
              <w:bottom w:val="single" w:sz="4" w:space="0" w:color="auto"/>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Первичное </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1059</w:t>
            </w:r>
          </w:p>
        </w:tc>
      </w:tr>
      <w:tr w:rsidR="00816D80" w:rsidTr="00816D80">
        <w:trPr>
          <w:trHeight w:val="401"/>
        </w:trPr>
        <w:tc>
          <w:tcPr>
            <w:tcW w:w="0" w:type="auto"/>
            <w:vMerge/>
            <w:tcBorders>
              <w:top w:val="nil"/>
              <w:left w:val="single" w:sz="4" w:space="0" w:color="000000"/>
              <w:bottom w:val="single" w:sz="4" w:space="0" w:color="auto"/>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Повторное</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826</w:t>
            </w:r>
          </w:p>
        </w:tc>
      </w:tr>
      <w:tr w:rsidR="00816D80" w:rsidTr="00816D80">
        <w:trPr>
          <w:trHeight w:val="368"/>
        </w:trPr>
        <w:tc>
          <w:tcPr>
            <w:tcW w:w="0" w:type="auto"/>
            <w:vMerge/>
            <w:tcBorders>
              <w:top w:val="nil"/>
              <w:left w:val="single" w:sz="4" w:space="0" w:color="000000"/>
              <w:bottom w:val="single" w:sz="4" w:space="0" w:color="auto"/>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nil"/>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Регулярное</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2364</w:t>
            </w:r>
          </w:p>
        </w:tc>
      </w:tr>
      <w:tr w:rsidR="00816D80" w:rsidTr="00816D80">
        <w:trPr>
          <w:trHeight w:val="434"/>
        </w:trPr>
        <w:tc>
          <w:tcPr>
            <w:tcW w:w="0" w:type="auto"/>
            <w:vMerge/>
            <w:tcBorders>
              <w:top w:val="nil"/>
              <w:left w:val="single" w:sz="4" w:space="0" w:color="000000"/>
              <w:bottom w:val="single" w:sz="4" w:space="0" w:color="auto"/>
              <w:right w:val="nil"/>
            </w:tcBorders>
            <w:vAlign w:val="center"/>
            <w:hideMark/>
          </w:tcPr>
          <w:p w:rsidR="00816D80" w:rsidRDefault="00816D80" w:rsidP="00816D80">
            <w:pPr>
              <w:spacing w:after="0" w:line="240" w:lineRule="auto"/>
              <w:rPr>
                <w:rFonts w:ascii="Times New Roman" w:eastAsia="Times New Roman" w:hAnsi="Times New Roman" w:cs="Times New Roman"/>
                <w:b/>
                <w:bCs/>
                <w:sz w:val="28"/>
                <w:szCs w:val="28"/>
                <w:lang w:eastAsia="ru-RU"/>
              </w:rPr>
            </w:pPr>
          </w:p>
        </w:tc>
        <w:tc>
          <w:tcPr>
            <w:tcW w:w="7093"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Неизвестно </w:t>
            </w:r>
          </w:p>
        </w:tc>
        <w:tc>
          <w:tcPr>
            <w:tcW w:w="1770" w:type="dxa"/>
            <w:tcBorders>
              <w:top w:val="nil"/>
              <w:left w:val="nil"/>
              <w:bottom w:val="single" w:sz="4" w:space="0" w:color="auto"/>
              <w:right w:val="single" w:sz="4" w:space="0" w:color="auto"/>
            </w:tcBorders>
            <w:noWrap/>
            <w:vAlign w:val="bottom"/>
          </w:tcPr>
          <w:p w:rsidR="00816D80" w:rsidRDefault="00816D80" w:rsidP="00816D80">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w:t>
            </w:r>
          </w:p>
        </w:tc>
      </w:tr>
      <w:tr w:rsidR="00816D80" w:rsidTr="00816D80">
        <w:trPr>
          <w:trHeight w:val="368"/>
        </w:trPr>
        <w:tc>
          <w:tcPr>
            <w:tcW w:w="95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000000"/>
                <w:sz w:val="28"/>
                <w:szCs w:val="28"/>
                <w:lang w:eastAsia="ru-RU"/>
              </w:rPr>
              <w:t>Темы обращений</w:t>
            </w:r>
          </w:p>
        </w:tc>
      </w:tr>
      <w:tr w:rsidR="00816D80" w:rsidTr="00816D80">
        <w:trPr>
          <w:trHeight w:val="368"/>
        </w:trPr>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7093"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Проблемы детско-родительских отношений</w:t>
            </w:r>
          </w:p>
        </w:tc>
        <w:tc>
          <w:tcPr>
            <w:tcW w:w="1770" w:type="dxa"/>
            <w:tcBorders>
              <w:top w:val="nil"/>
              <w:left w:val="nil"/>
              <w:bottom w:val="single" w:sz="4" w:space="0" w:color="auto"/>
              <w:right w:val="single" w:sz="4" w:space="0" w:color="auto"/>
            </w:tcBorders>
            <w:noWrap/>
          </w:tcPr>
          <w:p w:rsidR="00816D80" w:rsidRDefault="00816D80" w:rsidP="00816D80">
            <w:pPr>
              <w:tabs>
                <w:tab w:val="left" w:pos="248"/>
                <w:tab w:val="left" w:pos="279"/>
              </w:tabs>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226</w:t>
            </w:r>
          </w:p>
        </w:tc>
      </w:tr>
      <w:tr w:rsidR="00816D80" w:rsidTr="00816D80">
        <w:trPr>
          <w:trHeight w:val="368"/>
        </w:trPr>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7093"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Проблемы семейных и супружеских отношений</w:t>
            </w:r>
          </w:p>
        </w:tc>
        <w:tc>
          <w:tcPr>
            <w:tcW w:w="1770" w:type="dxa"/>
            <w:tcBorders>
              <w:top w:val="nil"/>
              <w:left w:val="nil"/>
              <w:bottom w:val="single" w:sz="4" w:space="0" w:color="auto"/>
              <w:right w:val="single" w:sz="4" w:space="0" w:color="auto"/>
            </w:tcBorders>
            <w:noWrap/>
          </w:tcPr>
          <w:p w:rsidR="00816D80" w:rsidRDefault="00816D80" w:rsidP="00816D80">
            <w:pPr>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258</w:t>
            </w:r>
          </w:p>
        </w:tc>
      </w:tr>
      <w:tr w:rsidR="00816D80" w:rsidTr="00816D80">
        <w:trPr>
          <w:trHeight w:val="368"/>
        </w:trPr>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7093"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Проблемы</w:t>
            </w:r>
            <w:proofErr w:type="gramEnd"/>
            <w:r>
              <w:rPr>
                <w:rFonts w:ascii="Times New Roman" w:eastAsia="Times New Roman" w:hAnsi="Times New Roman" w:cs="Times New Roman"/>
                <w:bCs/>
                <w:sz w:val="28"/>
                <w:szCs w:val="28"/>
                <w:lang w:eastAsia="ru-RU"/>
              </w:rPr>
              <w:t xml:space="preserve"> связанные с любовными отношениями</w:t>
            </w:r>
          </w:p>
        </w:tc>
        <w:tc>
          <w:tcPr>
            <w:tcW w:w="1770" w:type="dxa"/>
            <w:tcBorders>
              <w:top w:val="nil"/>
              <w:left w:val="nil"/>
              <w:bottom w:val="single" w:sz="4" w:space="0" w:color="auto"/>
              <w:right w:val="single" w:sz="4" w:space="0" w:color="auto"/>
            </w:tcBorders>
            <w:noWrap/>
          </w:tcPr>
          <w:p w:rsidR="00816D80" w:rsidRDefault="00816D80" w:rsidP="00816D80">
            <w:pPr>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380</w:t>
            </w:r>
          </w:p>
        </w:tc>
      </w:tr>
      <w:tr w:rsidR="00816D80" w:rsidTr="00816D80">
        <w:trPr>
          <w:trHeight w:val="368"/>
        </w:trPr>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7093"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Проблемы</w:t>
            </w:r>
            <w:proofErr w:type="gramEnd"/>
            <w:r>
              <w:rPr>
                <w:rFonts w:ascii="Times New Roman" w:eastAsia="Times New Roman" w:hAnsi="Times New Roman" w:cs="Times New Roman"/>
                <w:bCs/>
                <w:sz w:val="28"/>
                <w:szCs w:val="28"/>
                <w:lang w:eastAsia="ru-RU"/>
              </w:rPr>
              <w:t xml:space="preserve"> связанные с сексуальными отношениями</w:t>
            </w:r>
          </w:p>
        </w:tc>
        <w:tc>
          <w:tcPr>
            <w:tcW w:w="1770" w:type="dxa"/>
            <w:tcBorders>
              <w:top w:val="nil"/>
              <w:left w:val="nil"/>
              <w:bottom w:val="single" w:sz="4" w:space="0" w:color="auto"/>
              <w:right w:val="single" w:sz="4" w:space="0" w:color="auto"/>
            </w:tcBorders>
            <w:noWrap/>
          </w:tcPr>
          <w:p w:rsidR="00816D80" w:rsidRDefault="00816D80" w:rsidP="00816D80">
            <w:pPr>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37</w:t>
            </w:r>
          </w:p>
        </w:tc>
      </w:tr>
      <w:tr w:rsidR="00816D80" w:rsidTr="00816D80">
        <w:trPr>
          <w:trHeight w:val="368"/>
        </w:trPr>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7093"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Проблемы общения и взаимоотношений</w:t>
            </w:r>
          </w:p>
        </w:tc>
        <w:tc>
          <w:tcPr>
            <w:tcW w:w="1770" w:type="dxa"/>
            <w:tcBorders>
              <w:top w:val="nil"/>
              <w:left w:val="nil"/>
              <w:bottom w:val="single" w:sz="4" w:space="0" w:color="auto"/>
              <w:right w:val="single" w:sz="4" w:space="0" w:color="auto"/>
            </w:tcBorders>
            <w:noWrap/>
          </w:tcPr>
          <w:p w:rsidR="00816D80" w:rsidRDefault="00816D80" w:rsidP="00816D80">
            <w:pPr>
              <w:tabs>
                <w:tab w:val="left" w:pos="1239"/>
              </w:tabs>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270</w:t>
            </w:r>
          </w:p>
        </w:tc>
      </w:tr>
      <w:tr w:rsidR="00816D80" w:rsidTr="00816D80">
        <w:trPr>
          <w:trHeight w:val="368"/>
        </w:trPr>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7093"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Проблемы принятия себя экзистенциальные проблемы</w:t>
            </w:r>
          </w:p>
        </w:tc>
        <w:tc>
          <w:tcPr>
            <w:tcW w:w="1770" w:type="dxa"/>
            <w:tcBorders>
              <w:top w:val="nil"/>
              <w:left w:val="nil"/>
              <w:bottom w:val="single" w:sz="4" w:space="0" w:color="auto"/>
              <w:right w:val="single" w:sz="4" w:space="0" w:color="auto"/>
            </w:tcBorders>
            <w:noWrap/>
          </w:tcPr>
          <w:p w:rsidR="00816D80" w:rsidRDefault="00816D80" w:rsidP="00816D80">
            <w:pPr>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1252</w:t>
            </w:r>
          </w:p>
        </w:tc>
      </w:tr>
      <w:tr w:rsidR="00816D80" w:rsidTr="00816D80">
        <w:trPr>
          <w:trHeight w:val="420"/>
        </w:trPr>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7093"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Проблемы социальной адаптации</w:t>
            </w:r>
          </w:p>
        </w:tc>
        <w:tc>
          <w:tcPr>
            <w:tcW w:w="1770" w:type="dxa"/>
            <w:tcBorders>
              <w:top w:val="nil"/>
              <w:left w:val="nil"/>
              <w:bottom w:val="single" w:sz="4" w:space="0" w:color="auto"/>
              <w:right w:val="single" w:sz="4" w:space="0" w:color="auto"/>
            </w:tcBorders>
            <w:noWrap/>
          </w:tcPr>
          <w:p w:rsidR="00816D80" w:rsidRDefault="00816D80" w:rsidP="00816D80">
            <w:pPr>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516</w:t>
            </w:r>
          </w:p>
        </w:tc>
      </w:tr>
      <w:tr w:rsidR="00816D80" w:rsidTr="00816D80">
        <w:trPr>
          <w:trHeight w:val="376"/>
        </w:trPr>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7093"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Профессиональные и учебные проблемы</w:t>
            </w:r>
          </w:p>
        </w:tc>
        <w:tc>
          <w:tcPr>
            <w:tcW w:w="1770" w:type="dxa"/>
            <w:tcBorders>
              <w:top w:val="nil"/>
              <w:left w:val="nil"/>
              <w:bottom w:val="single" w:sz="4" w:space="0" w:color="auto"/>
              <w:right w:val="single" w:sz="4" w:space="0" w:color="auto"/>
            </w:tcBorders>
            <w:noWrap/>
          </w:tcPr>
          <w:p w:rsidR="00816D80" w:rsidRDefault="00816D80" w:rsidP="00816D80">
            <w:pPr>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154</w:t>
            </w:r>
          </w:p>
        </w:tc>
      </w:tr>
      <w:tr w:rsidR="00816D80" w:rsidTr="00816D80">
        <w:trPr>
          <w:trHeight w:val="368"/>
        </w:trPr>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7093"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Психическое и соматическое здоровье</w:t>
            </w:r>
          </w:p>
        </w:tc>
        <w:tc>
          <w:tcPr>
            <w:tcW w:w="1770" w:type="dxa"/>
            <w:tcBorders>
              <w:top w:val="nil"/>
              <w:left w:val="nil"/>
              <w:bottom w:val="single" w:sz="4" w:space="0" w:color="auto"/>
              <w:right w:val="single" w:sz="4" w:space="0" w:color="auto"/>
            </w:tcBorders>
            <w:noWrap/>
          </w:tcPr>
          <w:p w:rsidR="00816D80" w:rsidRDefault="00816D80" w:rsidP="00816D80">
            <w:pPr>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237</w:t>
            </w:r>
          </w:p>
        </w:tc>
      </w:tr>
      <w:tr w:rsidR="00816D80" w:rsidTr="00816D80">
        <w:trPr>
          <w:trHeight w:val="368"/>
        </w:trPr>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093"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Переживания по поводу насилия, травмы</w:t>
            </w:r>
          </w:p>
        </w:tc>
        <w:tc>
          <w:tcPr>
            <w:tcW w:w="1770" w:type="dxa"/>
            <w:tcBorders>
              <w:top w:val="nil"/>
              <w:left w:val="nil"/>
              <w:bottom w:val="single" w:sz="4" w:space="0" w:color="auto"/>
              <w:right w:val="single" w:sz="4" w:space="0" w:color="auto"/>
            </w:tcBorders>
            <w:noWrap/>
          </w:tcPr>
          <w:p w:rsidR="00816D80" w:rsidRDefault="00816D80" w:rsidP="00816D80">
            <w:pPr>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34</w:t>
            </w:r>
          </w:p>
        </w:tc>
      </w:tr>
      <w:tr w:rsidR="00816D80" w:rsidTr="00816D80">
        <w:trPr>
          <w:trHeight w:val="368"/>
        </w:trPr>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7093"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Переживания по поводу зависимости</w:t>
            </w:r>
          </w:p>
        </w:tc>
        <w:tc>
          <w:tcPr>
            <w:tcW w:w="1770" w:type="dxa"/>
            <w:tcBorders>
              <w:top w:val="nil"/>
              <w:left w:val="nil"/>
              <w:bottom w:val="single" w:sz="4" w:space="0" w:color="auto"/>
              <w:right w:val="single" w:sz="4" w:space="0" w:color="auto"/>
            </w:tcBorders>
            <w:noWrap/>
          </w:tcPr>
          <w:p w:rsidR="00816D80" w:rsidRDefault="00816D80" w:rsidP="00816D80">
            <w:pPr>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123</w:t>
            </w:r>
          </w:p>
        </w:tc>
      </w:tr>
      <w:tr w:rsidR="00816D80" w:rsidTr="00816D80">
        <w:trPr>
          <w:trHeight w:val="368"/>
        </w:trPr>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7093"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Прочие проблемы</w:t>
            </w:r>
          </w:p>
        </w:tc>
        <w:tc>
          <w:tcPr>
            <w:tcW w:w="1770" w:type="dxa"/>
            <w:tcBorders>
              <w:top w:val="nil"/>
              <w:left w:val="nil"/>
              <w:bottom w:val="single" w:sz="4" w:space="0" w:color="auto"/>
              <w:right w:val="single" w:sz="4" w:space="0" w:color="auto"/>
            </w:tcBorders>
            <w:noWrap/>
          </w:tcPr>
          <w:p w:rsidR="00816D80" w:rsidRDefault="00816D80" w:rsidP="00816D80">
            <w:pPr>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640</w:t>
            </w:r>
          </w:p>
        </w:tc>
      </w:tr>
      <w:tr w:rsidR="00816D80" w:rsidTr="00816D80">
        <w:trPr>
          <w:trHeight w:val="368"/>
        </w:trPr>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7093"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Обращение взрослых по поводу проблем ребенка</w:t>
            </w:r>
          </w:p>
        </w:tc>
        <w:tc>
          <w:tcPr>
            <w:tcW w:w="1770" w:type="dxa"/>
            <w:tcBorders>
              <w:top w:val="nil"/>
              <w:left w:val="nil"/>
              <w:bottom w:val="single" w:sz="4" w:space="0" w:color="auto"/>
              <w:right w:val="single" w:sz="4" w:space="0" w:color="auto"/>
            </w:tcBorders>
            <w:noWrap/>
          </w:tcPr>
          <w:p w:rsidR="00816D80" w:rsidRDefault="00816D80" w:rsidP="00816D80">
            <w:pPr>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133</w:t>
            </w:r>
          </w:p>
        </w:tc>
      </w:tr>
      <w:tr w:rsidR="00816D80" w:rsidTr="00816D80">
        <w:trPr>
          <w:trHeight w:val="368"/>
        </w:trPr>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7093" w:type="dxa"/>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Суицид</w:t>
            </w:r>
          </w:p>
        </w:tc>
        <w:tc>
          <w:tcPr>
            <w:tcW w:w="1770" w:type="dxa"/>
            <w:tcBorders>
              <w:top w:val="nil"/>
              <w:left w:val="nil"/>
              <w:bottom w:val="single" w:sz="4" w:space="0" w:color="auto"/>
              <w:right w:val="single" w:sz="4" w:space="0" w:color="auto"/>
            </w:tcBorders>
            <w:noWrap/>
          </w:tcPr>
          <w:p w:rsidR="00816D80" w:rsidRDefault="00816D80" w:rsidP="00816D80">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20</w:t>
            </w:r>
          </w:p>
        </w:tc>
      </w:tr>
      <w:tr w:rsidR="00816D80" w:rsidTr="00816D80">
        <w:trPr>
          <w:trHeight w:val="368"/>
        </w:trPr>
        <w:tc>
          <w:tcPr>
            <w:tcW w:w="77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16D80" w:rsidRDefault="00816D80" w:rsidP="00816D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ВСЕГО</w:t>
            </w:r>
          </w:p>
        </w:tc>
        <w:tc>
          <w:tcPr>
            <w:tcW w:w="1770" w:type="dxa"/>
            <w:tcBorders>
              <w:top w:val="single" w:sz="4" w:space="0" w:color="auto"/>
              <w:left w:val="nil"/>
              <w:bottom w:val="single" w:sz="4" w:space="0" w:color="auto"/>
              <w:right w:val="single" w:sz="4" w:space="0" w:color="auto"/>
            </w:tcBorders>
            <w:noWrap/>
            <w:vAlign w:val="bottom"/>
          </w:tcPr>
          <w:p w:rsidR="00816D80" w:rsidRDefault="00816D80" w:rsidP="00816D80">
            <w:pPr>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4280</w:t>
            </w:r>
          </w:p>
        </w:tc>
      </w:tr>
    </w:tbl>
    <w:p w:rsidR="00816D80" w:rsidRDefault="00816D80" w:rsidP="00816D80">
      <w:pPr>
        <w:spacing w:after="0" w:line="240" w:lineRule="auto"/>
        <w:jc w:val="center"/>
        <w:rPr>
          <w:rFonts w:ascii="Times New Roman" w:eastAsia="Times New Roman" w:hAnsi="Times New Roman" w:cs="Times New Roman"/>
          <w:color w:val="000000"/>
          <w:sz w:val="28"/>
          <w:szCs w:val="28"/>
          <w:lang w:eastAsia="ru-RU"/>
        </w:rPr>
      </w:pPr>
    </w:p>
    <w:p w:rsidR="00816D80" w:rsidRDefault="00816D80" w:rsidP="00713A19">
      <w:pPr>
        <w:autoSpaceDE w:val="0"/>
        <w:autoSpaceDN w:val="0"/>
        <w:adjustRightInd w:val="0"/>
        <w:spacing w:after="0" w:line="240" w:lineRule="auto"/>
        <w:ind w:firstLine="567"/>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Аналитическая записка</w:t>
      </w:r>
    </w:p>
    <w:p w:rsidR="00816D80" w:rsidRDefault="00816D80" w:rsidP="00713A19">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Всего за 2020г. на линию телефона доверия ГБСУ СО СРЦ «Надежда» Забайкальского края поступило </w:t>
      </w:r>
      <w:r w:rsidRPr="006443B6">
        <w:rPr>
          <w:rFonts w:ascii="Times New Roman" w:eastAsiaTheme="minorEastAsia" w:hAnsi="Times New Roman" w:cs="Times New Roman"/>
          <w:b/>
          <w:sz w:val="28"/>
          <w:szCs w:val="28"/>
          <w:lang w:eastAsia="ru-RU"/>
        </w:rPr>
        <w:t>–</w:t>
      </w:r>
      <w:r w:rsidRPr="005052F8">
        <w:rPr>
          <w:rFonts w:ascii="Times New Roman" w:eastAsiaTheme="minorEastAsia" w:hAnsi="Times New Roman" w:cs="Times New Roman"/>
          <w:b/>
          <w:sz w:val="28"/>
          <w:szCs w:val="28"/>
          <w:lang w:eastAsia="ru-RU"/>
        </w:rPr>
        <w:t>10213</w:t>
      </w:r>
      <w:r>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sz w:val="28"/>
          <w:szCs w:val="28"/>
          <w:lang w:eastAsia="ru-RU"/>
        </w:rPr>
        <w:t>звонков,  из них</w:t>
      </w:r>
      <w:r>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sz w:val="28"/>
          <w:szCs w:val="28"/>
          <w:lang w:eastAsia="ru-RU"/>
        </w:rPr>
        <w:t xml:space="preserve">которых  </w:t>
      </w:r>
    </w:p>
    <w:p w:rsidR="00816D80" w:rsidRPr="00E4682C" w:rsidRDefault="00816D80" w:rsidP="00713A19">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682C">
        <w:rPr>
          <w:rFonts w:ascii="Times New Roman" w:eastAsia="Times New Roman" w:hAnsi="Times New Roman" w:cs="Times New Roman"/>
          <w:color w:val="000000"/>
          <w:sz w:val="28"/>
          <w:szCs w:val="28"/>
          <w:lang w:eastAsia="ru-RU"/>
        </w:rPr>
        <w:t>проблемных</w:t>
      </w:r>
      <w:proofErr w:type="gramEnd"/>
      <w:r w:rsidRPr="00E4682C">
        <w:rPr>
          <w:rFonts w:ascii="Times New Roman" w:eastAsia="Times New Roman" w:hAnsi="Times New Roman" w:cs="Times New Roman"/>
          <w:color w:val="000000"/>
          <w:sz w:val="28"/>
          <w:szCs w:val="28"/>
          <w:lang w:eastAsia="ru-RU"/>
        </w:rPr>
        <w:t xml:space="preserve"> - </w:t>
      </w:r>
      <w:r w:rsidRPr="005052F8">
        <w:rPr>
          <w:rFonts w:ascii="Times New Roman" w:eastAsia="Times New Roman" w:hAnsi="Times New Roman" w:cs="Times New Roman"/>
          <w:b/>
          <w:color w:val="000000"/>
          <w:sz w:val="28"/>
          <w:szCs w:val="28"/>
          <w:lang w:eastAsia="ru-RU"/>
        </w:rPr>
        <w:t>7212,</w:t>
      </w:r>
      <w:r w:rsidRPr="00E4682C">
        <w:rPr>
          <w:rFonts w:ascii="Times New Roman" w:eastAsia="Times New Roman" w:hAnsi="Times New Roman" w:cs="Times New Roman"/>
          <w:color w:val="000000"/>
          <w:sz w:val="28"/>
          <w:szCs w:val="28"/>
          <w:lang w:eastAsia="ru-RU"/>
        </w:rPr>
        <w:t xml:space="preserve"> информационных - </w:t>
      </w:r>
      <w:r w:rsidRPr="00E4682C">
        <w:rPr>
          <w:rFonts w:ascii="Times New Roman" w:eastAsia="Times New Roman" w:hAnsi="Times New Roman" w:cs="Times New Roman"/>
          <w:b/>
          <w:color w:val="000000"/>
          <w:sz w:val="28"/>
          <w:szCs w:val="28"/>
          <w:lang w:eastAsia="ru-RU"/>
        </w:rPr>
        <w:t>90,</w:t>
      </w:r>
      <w:r w:rsidRPr="00E4682C">
        <w:rPr>
          <w:rFonts w:ascii="Times New Roman" w:eastAsia="Times New Roman" w:hAnsi="Times New Roman" w:cs="Times New Roman"/>
          <w:color w:val="000000"/>
          <w:sz w:val="28"/>
          <w:szCs w:val="28"/>
          <w:lang w:eastAsia="ru-RU"/>
        </w:rPr>
        <w:t xml:space="preserve"> молчащих –</w:t>
      </w:r>
      <w:r w:rsidRPr="005052F8">
        <w:rPr>
          <w:rFonts w:ascii="Times New Roman" w:eastAsia="Times New Roman" w:hAnsi="Times New Roman" w:cs="Times New Roman"/>
          <w:b/>
          <w:color w:val="000000"/>
          <w:sz w:val="28"/>
          <w:szCs w:val="28"/>
          <w:lang w:eastAsia="ru-RU"/>
        </w:rPr>
        <w:t>1934,</w:t>
      </w:r>
      <w:r w:rsidRPr="00E4682C">
        <w:rPr>
          <w:rFonts w:ascii="Times New Roman" w:eastAsia="Times New Roman" w:hAnsi="Times New Roman" w:cs="Times New Roman"/>
          <w:color w:val="000000"/>
          <w:sz w:val="28"/>
          <w:szCs w:val="28"/>
          <w:lang w:eastAsia="ru-RU"/>
        </w:rPr>
        <w:t xml:space="preserve"> сбой –</w:t>
      </w:r>
      <w:r w:rsidRPr="005052F8">
        <w:rPr>
          <w:rFonts w:ascii="Times New Roman" w:eastAsia="Times New Roman" w:hAnsi="Times New Roman" w:cs="Times New Roman"/>
          <w:b/>
          <w:color w:val="000000"/>
          <w:sz w:val="28"/>
          <w:szCs w:val="28"/>
          <w:lang w:eastAsia="ru-RU"/>
        </w:rPr>
        <w:t>426,</w:t>
      </w:r>
      <w:r w:rsidRPr="00E4682C">
        <w:rPr>
          <w:rFonts w:ascii="Times New Roman" w:eastAsia="Times New Roman" w:hAnsi="Times New Roman" w:cs="Times New Roman"/>
          <w:color w:val="000000"/>
          <w:sz w:val="28"/>
          <w:szCs w:val="28"/>
          <w:u w:val="single"/>
          <w:lang w:eastAsia="ru-RU"/>
        </w:rPr>
        <w:t xml:space="preserve"> </w:t>
      </w:r>
      <w:r w:rsidRPr="00E4682C">
        <w:rPr>
          <w:rFonts w:ascii="Times New Roman" w:eastAsia="Times New Roman" w:hAnsi="Times New Roman" w:cs="Times New Roman"/>
          <w:color w:val="000000"/>
          <w:sz w:val="28"/>
          <w:szCs w:val="28"/>
          <w:lang w:eastAsia="ru-RU"/>
        </w:rPr>
        <w:t xml:space="preserve">розыгрыши - </w:t>
      </w:r>
      <w:r w:rsidRPr="00E4682C">
        <w:rPr>
          <w:rFonts w:ascii="Times New Roman" w:eastAsia="Times New Roman" w:hAnsi="Times New Roman" w:cs="Times New Roman"/>
          <w:b/>
          <w:color w:val="000000"/>
          <w:sz w:val="28"/>
          <w:szCs w:val="28"/>
          <w:lang w:eastAsia="ru-RU"/>
        </w:rPr>
        <w:t>551.</w:t>
      </w:r>
    </w:p>
    <w:p w:rsidR="00816D80" w:rsidRDefault="00816D80" w:rsidP="00713A19">
      <w:pPr>
        <w:autoSpaceDE w:val="0"/>
        <w:autoSpaceDN w:val="0"/>
        <w:adjustRightInd w:val="0"/>
        <w:spacing w:after="0" w:line="240" w:lineRule="auto"/>
        <w:ind w:firstLine="567"/>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Показатели сняты по учетным картам и журналу звонков.</w:t>
      </w:r>
    </w:p>
    <w:p w:rsidR="00816D80" w:rsidRPr="00343C58" w:rsidRDefault="00816D80" w:rsidP="00816D80"/>
    <w:p w:rsidR="00816D80" w:rsidRPr="00414F50" w:rsidRDefault="00816D80" w:rsidP="00816D80">
      <w:pPr>
        <w:tabs>
          <w:tab w:val="left" w:pos="709"/>
        </w:tabs>
        <w:spacing w:after="0" w:line="360" w:lineRule="auto"/>
        <w:jc w:val="center"/>
        <w:rPr>
          <w:rFonts w:ascii="Times New Roman" w:eastAsia="Times New Roman" w:hAnsi="Times New Roman" w:cs="Times New Roman"/>
          <w:b/>
          <w:sz w:val="28"/>
          <w:szCs w:val="28"/>
          <w:lang w:eastAsia="ru-RU"/>
        </w:rPr>
      </w:pPr>
      <w:r w:rsidRPr="00414F50">
        <w:rPr>
          <w:rFonts w:ascii="Times New Roman" w:eastAsia="Times New Roman" w:hAnsi="Times New Roman" w:cs="Times New Roman"/>
          <w:b/>
          <w:sz w:val="28"/>
          <w:szCs w:val="28"/>
          <w:lang w:eastAsia="ru-RU"/>
        </w:rPr>
        <w:t xml:space="preserve">Удовлетворённость абонента </w:t>
      </w:r>
    </w:p>
    <w:tbl>
      <w:tblPr>
        <w:tblStyle w:val="1"/>
        <w:tblW w:w="0" w:type="auto"/>
        <w:tblLook w:val="04A0"/>
      </w:tblPr>
      <w:tblGrid>
        <w:gridCol w:w="3369"/>
        <w:gridCol w:w="1867"/>
        <w:gridCol w:w="2943"/>
        <w:gridCol w:w="1392"/>
      </w:tblGrid>
      <w:tr w:rsidR="00816D80" w:rsidRPr="00414F50" w:rsidTr="00816D80">
        <w:tc>
          <w:tcPr>
            <w:tcW w:w="3369" w:type="dxa"/>
          </w:tcPr>
          <w:p w:rsidR="00816D80" w:rsidRPr="00414F50" w:rsidRDefault="00816D80" w:rsidP="00816D80">
            <w:pPr>
              <w:tabs>
                <w:tab w:val="left" w:pos="709"/>
              </w:tabs>
              <w:spacing w:line="360" w:lineRule="auto"/>
              <w:jc w:val="center"/>
              <w:rPr>
                <w:rFonts w:ascii="Times New Roman" w:hAnsi="Times New Roman" w:cs="Times New Roman"/>
                <w:b/>
                <w:sz w:val="28"/>
                <w:szCs w:val="28"/>
              </w:rPr>
            </w:pPr>
            <w:r w:rsidRPr="00414F50">
              <w:rPr>
                <w:rFonts w:ascii="Times New Roman" w:hAnsi="Times New Roman" w:cs="Times New Roman"/>
                <w:b/>
                <w:sz w:val="28"/>
                <w:szCs w:val="28"/>
              </w:rPr>
              <w:t>Степень удовлетворенности</w:t>
            </w:r>
          </w:p>
        </w:tc>
        <w:tc>
          <w:tcPr>
            <w:tcW w:w="1867" w:type="dxa"/>
          </w:tcPr>
          <w:p w:rsidR="00816D80" w:rsidRPr="00414F50" w:rsidRDefault="00816D80" w:rsidP="00816D80">
            <w:pPr>
              <w:tabs>
                <w:tab w:val="left" w:pos="709"/>
              </w:tabs>
              <w:spacing w:line="360" w:lineRule="auto"/>
              <w:jc w:val="center"/>
              <w:rPr>
                <w:rFonts w:ascii="Times New Roman" w:hAnsi="Times New Roman" w:cs="Times New Roman"/>
                <w:b/>
                <w:sz w:val="28"/>
                <w:szCs w:val="28"/>
              </w:rPr>
            </w:pPr>
            <w:r w:rsidRPr="00414F50">
              <w:rPr>
                <w:rFonts w:ascii="Times New Roman" w:hAnsi="Times New Roman" w:cs="Times New Roman"/>
                <w:b/>
                <w:sz w:val="28"/>
                <w:szCs w:val="28"/>
              </w:rPr>
              <w:t>Взрослые</w:t>
            </w:r>
          </w:p>
        </w:tc>
        <w:tc>
          <w:tcPr>
            <w:tcW w:w="2943" w:type="dxa"/>
          </w:tcPr>
          <w:p w:rsidR="00816D80" w:rsidRPr="00414F50" w:rsidRDefault="00816D80" w:rsidP="00816D80">
            <w:pPr>
              <w:tabs>
                <w:tab w:val="left" w:pos="709"/>
              </w:tabs>
              <w:spacing w:line="360" w:lineRule="auto"/>
              <w:jc w:val="center"/>
              <w:rPr>
                <w:rFonts w:ascii="Times New Roman" w:hAnsi="Times New Roman" w:cs="Times New Roman"/>
                <w:b/>
                <w:sz w:val="28"/>
                <w:szCs w:val="28"/>
              </w:rPr>
            </w:pPr>
            <w:r w:rsidRPr="00414F50">
              <w:rPr>
                <w:rFonts w:ascii="Times New Roman" w:hAnsi="Times New Roman" w:cs="Times New Roman"/>
                <w:b/>
                <w:sz w:val="28"/>
                <w:szCs w:val="28"/>
              </w:rPr>
              <w:t>Несовершеннолетние</w:t>
            </w:r>
          </w:p>
        </w:tc>
        <w:tc>
          <w:tcPr>
            <w:tcW w:w="1392" w:type="dxa"/>
          </w:tcPr>
          <w:p w:rsidR="00816D80" w:rsidRPr="00414F50" w:rsidRDefault="00816D80" w:rsidP="00816D80">
            <w:pPr>
              <w:tabs>
                <w:tab w:val="left" w:pos="709"/>
              </w:tabs>
              <w:spacing w:line="360" w:lineRule="auto"/>
              <w:jc w:val="center"/>
              <w:rPr>
                <w:rFonts w:ascii="Times New Roman" w:hAnsi="Times New Roman" w:cs="Times New Roman"/>
                <w:b/>
                <w:sz w:val="28"/>
                <w:szCs w:val="28"/>
              </w:rPr>
            </w:pPr>
            <w:r w:rsidRPr="00414F50">
              <w:rPr>
                <w:rFonts w:ascii="Times New Roman" w:hAnsi="Times New Roman" w:cs="Times New Roman"/>
                <w:b/>
                <w:sz w:val="28"/>
                <w:szCs w:val="28"/>
              </w:rPr>
              <w:t>Всего</w:t>
            </w:r>
          </w:p>
        </w:tc>
      </w:tr>
      <w:tr w:rsidR="00816D80" w:rsidRPr="00414F50" w:rsidTr="00816D80">
        <w:tc>
          <w:tcPr>
            <w:tcW w:w="3369" w:type="dxa"/>
          </w:tcPr>
          <w:p w:rsidR="00816D80" w:rsidRPr="00414F50" w:rsidRDefault="00816D80" w:rsidP="00816D80">
            <w:pPr>
              <w:tabs>
                <w:tab w:val="left" w:pos="709"/>
              </w:tabs>
              <w:spacing w:line="360" w:lineRule="auto"/>
              <w:jc w:val="both"/>
              <w:rPr>
                <w:rFonts w:ascii="Times New Roman" w:hAnsi="Times New Roman" w:cs="Times New Roman"/>
                <w:sz w:val="28"/>
                <w:szCs w:val="28"/>
              </w:rPr>
            </w:pPr>
            <w:r w:rsidRPr="00414F50">
              <w:rPr>
                <w:rFonts w:ascii="Times New Roman" w:hAnsi="Times New Roman" w:cs="Times New Roman"/>
                <w:sz w:val="28"/>
                <w:szCs w:val="28"/>
              </w:rPr>
              <w:lastRenderedPageBreak/>
              <w:t>Удовлетворён</w:t>
            </w:r>
          </w:p>
        </w:tc>
        <w:tc>
          <w:tcPr>
            <w:tcW w:w="1867"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4152</w:t>
            </w:r>
          </w:p>
        </w:tc>
        <w:tc>
          <w:tcPr>
            <w:tcW w:w="2943" w:type="dxa"/>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3359</w:t>
            </w:r>
          </w:p>
        </w:tc>
        <w:tc>
          <w:tcPr>
            <w:tcW w:w="1392"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7511</w:t>
            </w:r>
          </w:p>
        </w:tc>
      </w:tr>
      <w:tr w:rsidR="00816D80" w:rsidRPr="00414F50" w:rsidTr="00816D80">
        <w:tc>
          <w:tcPr>
            <w:tcW w:w="3369" w:type="dxa"/>
          </w:tcPr>
          <w:p w:rsidR="00816D80" w:rsidRPr="00414F50" w:rsidRDefault="00816D80" w:rsidP="00816D80">
            <w:pPr>
              <w:tabs>
                <w:tab w:val="left" w:pos="709"/>
              </w:tabs>
              <w:spacing w:line="360" w:lineRule="auto"/>
              <w:jc w:val="both"/>
              <w:rPr>
                <w:rFonts w:ascii="Times New Roman" w:hAnsi="Times New Roman" w:cs="Times New Roman"/>
                <w:sz w:val="28"/>
                <w:szCs w:val="28"/>
              </w:rPr>
            </w:pPr>
            <w:r w:rsidRPr="00414F50">
              <w:rPr>
                <w:rFonts w:ascii="Times New Roman" w:hAnsi="Times New Roman" w:cs="Times New Roman"/>
                <w:sz w:val="28"/>
                <w:szCs w:val="28"/>
              </w:rPr>
              <w:t>Скорее удовлетворен</w:t>
            </w:r>
          </w:p>
        </w:tc>
        <w:tc>
          <w:tcPr>
            <w:tcW w:w="1867"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84</w:t>
            </w:r>
          </w:p>
        </w:tc>
        <w:tc>
          <w:tcPr>
            <w:tcW w:w="2943" w:type="dxa"/>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101</w:t>
            </w:r>
          </w:p>
        </w:tc>
        <w:tc>
          <w:tcPr>
            <w:tcW w:w="1392"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185</w:t>
            </w:r>
          </w:p>
        </w:tc>
      </w:tr>
      <w:tr w:rsidR="00816D80" w:rsidRPr="00414F50" w:rsidTr="00816D80">
        <w:tc>
          <w:tcPr>
            <w:tcW w:w="3369" w:type="dxa"/>
          </w:tcPr>
          <w:p w:rsidR="00816D80" w:rsidRPr="00414F50" w:rsidRDefault="00816D80" w:rsidP="00816D80">
            <w:pPr>
              <w:tabs>
                <w:tab w:val="left" w:pos="709"/>
              </w:tabs>
              <w:spacing w:line="360" w:lineRule="auto"/>
              <w:jc w:val="both"/>
              <w:rPr>
                <w:rFonts w:ascii="Times New Roman" w:hAnsi="Times New Roman" w:cs="Times New Roman"/>
                <w:sz w:val="28"/>
                <w:szCs w:val="28"/>
              </w:rPr>
            </w:pPr>
            <w:r w:rsidRPr="00414F50">
              <w:rPr>
                <w:rFonts w:ascii="Times New Roman" w:hAnsi="Times New Roman" w:cs="Times New Roman"/>
                <w:sz w:val="28"/>
                <w:szCs w:val="28"/>
              </w:rPr>
              <w:t>Скорее не удовлетворен</w:t>
            </w:r>
          </w:p>
        </w:tc>
        <w:tc>
          <w:tcPr>
            <w:tcW w:w="1867"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34</w:t>
            </w:r>
          </w:p>
        </w:tc>
        <w:tc>
          <w:tcPr>
            <w:tcW w:w="2943" w:type="dxa"/>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23</w:t>
            </w:r>
          </w:p>
        </w:tc>
        <w:tc>
          <w:tcPr>
            <w:tcW w:w="1392"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57</w:t>
            </w:r>
          </w:p>
        </w:tc>
      </w:tr>
      <w:tr w:rsidR="00816D80" w:rsidRPr="00414F50" w:rsidTr="00816D80">
        <w:tc>
          <w:tcPr>
            <w:tcW w:w="3369" w:type="dxa"/>
          </w:tcPr>
          <w:p w:rsidR="00816D80" w:rsidRPr="00414F50" w:rsidRDefault="00816D80" w:rsidP="00816D80">
            <w:pPr>
              <w:tabs>
                <w:tab w:val="left" w:pos="709"/>
              </w:tabs>
              <w:spacing w:line="360" w:lineRule="auto"/>
              <w:jc w:val="both"/>
              <w:rPr>
                <w:rFonts w:ascii="Times New Roman" w:hAnsi="Times New Roman" w:cs="Times New Roman"/>
                <w:sz w:val="28"/>
                <w:szCs w:val="28"/>
              </w:rPr>
            </w:pPr>
            <w:r w:rsidRPr="00414F50">
              <w:rPr>
                <w:rFonts w:ascii="Times New Roman" w:hAnsi="Times New Roman" w:cs="Times New Roman"/>
                <w:sz w:val="28"/>
                <w:szCs w:val="28"/>
              </w:rPr>
              <w:t>Не удовлетворен</w:t>
            </w:r>
          </w:p>
        </w:tc>
        <w:tc>
          <w:tcPr>
            <w:tcW w:w="1867"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10</w:t>
            </w:r>
          </w:p>
        </w:tc>
        <w:tc>
          <w:tcPr>
            <w:tcW w:w="2943" w:type="dxa"/>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0</w:t>
            </w:r>
          </w:p>
        </w:tc>
        <w:tc>
          <w:tcPr>
            <w:tcW w:w="1392"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10</w:t>
            </w:r>
          </w:p>
        </w:tc>
      </w:tr>
      <w:tr w:rsidR="00816D80" w:rsidRPr="00414F50" w:rsidTr="00816D80">
        <w:tc>
          <w:tcPr>
            <w:tcW w:w="3369" w:type="dxa"/>
          </w:tcPr>
          <w:p w:rsidR="00816D80" w:rsidRPr="00414F50" w:rsidRDefault="00816D80" w:rsidP="00816D80">
            <w:pPr>
              <w:tabs>
                <w:tab w:val="left" w:pos="709"/>
              </w:tabs>
              <w:spacing w:line="360" w:lineRule="auto"/>
              <w:jc w:val="both"/>
              <w:rPr>
                <w:rFonts w:ascii="Times New Roman" w:hAnsi="Times New Roman" w:cs="Times New Roman"/>
                <w:b/>
                <w:sz w:val="28"/>
                <w:szCs w:val="28"/>
              </w:rPr>
            </w:pPr>
            <w:r w:rsidRPr="00414F50">
              <w:rPr>
                <w:rFonts w:ascii="Times New Roman" w:hAnsi="Times New Roman" w:cs="Times New Roman"/>
                <w:b/>
                <w:sz w:val="28"/>
                <w:szCs w:val="28"/>
              </w:rPr>
              <w:t>ИТОГО</w:t>
            </w:r>
          </w:p>
        </w:tc>
        <w:tc>
          <w:tcPr>
            <w:tcW w:w="1867" w:type="dxa"/>
            <w:vAlign w:val="center"/>
          </w:tcPr>
          <w:p w:rsidR="00816D80" w:rsidRPr="00414F50" w:rsidRDefault="00816D80" w:rsidP="00816D80">
            <w:pPr>
              <w:jc w:val="center"/>
              <w:rPr>
                <w:rFonts w:ascii="Times New Roman" w:hAnsi="Times New Roman" w:cs="Times New Roman"/>
                <w:b/>
                <w:sz w:val="28"/>
                <w:szCs w:val="28"/>
              </w:rPr>
            </w:pPr>
            <w:r>
              <w:rPr>
                <w:rFonts w:ascii="Times New Roman" w:hAnsi="Times New Roman" w:cs="Times New Roman"/>
                <w:b/>
                <w:sz w:val="28"/>
                <w:szCs w:val="28"/>
              </w:rPr>
              <w:t>4280</w:t>
            </w:r>
          </w:p>
        </w:tc>
        <w:tc>
          <w:tcPr>
            <w:tcW w:w="2943" w:type="dxa"/>
            <w:vAlign w:val="center"/>
          </w:tcPr>
          <w:p w:rsidR="00816D80" w:rsidRPr="00414F50" w:rsidRDefault="00816D80" w:rsidP="00816D80">
            <w:pPr>
              <w:jc w:val="center"/>
              <w:rPr>
                <w:rFonts w:ascii="Times New Roman" w:hAnsi="Times New Roman" w:cs="Times New Roman"/>
                <w:b/>
                <w:sz w:val="28"/>
                <w:szCs w:val="28"/>
              </w:rPr>
            </w:pPr>
            <w:r>
              <w:rPr>
                <w:rFonts w:ascii="Times New Roman" w:hAnsi="Times New Roman" w:cs="Times New Roman"/>
                <w:b/>
                <w:sz w:val="28"/>
                <w:szCs w:val="28"/>
              </w:rPr>
              <w:t>3483</w:t>
            </w:r>
          </w:p>
        </w:tc>
        <w:tc>
          <w:tcPr>
            <w:tcW w:w="1392" w:type="dxa"/>
            <w:vAlign w:val="center"/>
          </w:tcPr>
          <w:p w:rsidR="00816D80" w:rsidRPr="00414F50" w:rsidRDefault="00816D80" w:rsidP="00816D80">
            <w:pPr>
              <w:jc w:val="center"/>
              <w:rPr>
                <w:rFonts w:ascii="Times New Roman" w:hAnsi="Times New Roman" w:cs="Times New Roman"/>
                <w:b/>
                <w:sz w:val="28"/>
                <w:szCs w:val="28"/>
              </w:rPr>
            </w:pPr>
            <w:r>
              <w:rPr>
                <w:rFonts w:ascii="Times New Roman" w:hAnsi="Times New Roman" w:cs="Times New Roman"/>
                <w:b/>
                <w:sz w:val="28"/>
                <w:szCs w:val="28"/>
              </w:rPr>
              <w:t>7763</w:t>
            </w:r>
          </w:p>
        </w:tc>
      </w:tr>
    </w:tbl>
    <w:p w:rsidR="00816D80" w:rsidRPr="00414F50" w:rsidRDefault="00816D80" w:rsidP="00816D80">
      <w:pPr>
        <w:spacing w:after="0" w:line="240" w:lineRule="auto"/>
        <w:rPr>
          <w:rFonts w:ascii="Times New Roman" w:eastAsia="Times New Roman" w:hAnsi="Times New Roman" w:cs="Times New Roman"/>
          <w:sz w:val="28"/>
          <w:szCs w:val="28"/>
          <w:lang w:eastAsia="ru-RU"/>
        </w:rPr>
      </w:pPr>
    </w:p>
    <w:p w:rsidR="00816D80" w:rsidRPr="00414F50" w:rsidRDefault="00816D80" w:rsidP="00816D80">
      <w:pPr>
        <w:tabs>
          <w:tab w:val="left" w:pos="709"/>
        </w:tabs>
        <w:spacing w:after="0" w:line="360" w:lineRule="auto"/>
        <w:jc w:val="center"/>
        <w:rPr>
          <w:rFonts w:ascii="Times New Roman" w:eastAsiaTheme="minorEastAsia" w:hAnsi="Times New Roman" w:cs="Times New Roman"/>
          <w:sz w:val="28"/>
          <w:szCs w:val="28"/>
          <w:lang w:eastAsia="ru-RU"/>
        </w:rPr>
      </w:pPr>
      <w:r w:rsidRPr="00414F50">
        <w:rPr>
          <w:rFonts w:ascii="Times New Roman" w:eastAsiaTheme="minorEastAsia" w:hAnsi="Times New Roman" w:cs="Times New Roman"/>
          <w:b/>
          <w:sz w:val="28"/>
          <w:szCs w:val="28"/>
          <w:lang w:eastAsia="ru-RU"/>
        </w:rPr>
        <w:t xml:space="preserve">Проблемы зависимости </w:t>
      </w:r>
    </w:p>
    <w:tbl>
      <w:tblPr>
        <w:tblStyle w:val="21"/>
        <w:tblW w:w="0" w:type="auto"/>
        <w:tblLook w:val="04A0"/>
      </w:tblPr>
      <w:tblGrid>
        <w:gridCol w:w="2584"/>
        <w:gridCol w:w="2278"/>
        <w:gridCol w:w="3062"/>
        <w:gridCol w:w="1647"/>
      </w:tblGrid>
      <w:tr w:rsidR="00816D80" w:rsidRPr="00414F50" w:rsidTr="00816D80">
        <w:tc>
          <w:tcPr>
            <w:tcW w:w="2584" w:type="dxa"/>
          </w:tcPr>
          <w:p w:rsidR="00816D80" w:rsidRPr="00414F50" w:rsidRDefault="00816D80" w:rsidP="00816D80">
            <w:pPr>
              <w:tabs>
                <w:tab w:val="left" w:pos="709"/>
              </w:tabs>
              <w:spacing w:line="360" w:lineRule="auto"/>
              <w:jc w:val="center"/>
              <w:rPr>
                <w:rFonts w:ascii="Times New Roman" w:hAnsi="Times New Roman" w:cs="Times New Roman"/>
                <w:b/>
                <w:sz w:val="28"/>
                <w:szCs w:val="28"/>
              </w:rPr>
            </w:pPr>
            <w:r w:rsidRPr="00414F50">
              <w:rPr>
                <w:rFonts w:ascii="Times New Roman" w:hAnsi="Times New Roman" w:cs="Times New Roman"/>
                <w:b/>
                <w:sz w:val="28"/>
                <w:szCs w:val="28"/>
              </w:rPr>
              <w:t>Виды зависимости</w:t>
            </w:r>
          </w:p>
        </w:tc>
        <w:tc>
          <w:tcPr>
            <w:tcW w:w="2278" w:type="dxa"/>
          </w:tcPr>
          <w:p w:rsidR="00816D80" w:rsidRPr="00414F50" w:rsidRDefault="00816D80" w:rsidP="00816D80">
            <w:pPr>
              <w:tabs>
                <w:tab w:val="left" w:pos="709"/>
              </w:tabs>
              <w:spacing w:line="360" w:lineRule="auto"/>
              <w:jc w:val="center"/>
              <w:rPr>
                <w:rFonts w:ascii="Times New Roman" w:hAnsi="Times New Roman" w:cs="Times New Roman"/>
                <w:b/>
                <w:sz w:val="28"/>
                <w:szCs w:val="28"/>
              </w:rPr>
            </w:pPr>
            <w:r w:rsidRPr="00414F50">
              <w:rPr>
                <w:rFonts w:ascii="Times New Roman" w:hAnsi="Times New Roman" w:cs="Times New Roman"/>
                <w:b/>
                <w:sz w:val="28"/>
                <w:szCs w:val="28"/>
              </w:rPr>
              <w:t>Взрослые</w:t>
            </w:r>
          </w:p>
        </w:tc>
        <w:tc>
          <w:tcPr>
            <w:tcW w:w="3062" w:type="dxa"/>
          </w:tcPr>
          <w:p w:rsidR="00816D80" w:rsidRPr="00414F50" w:rsidRDefault="00816D80" w:rsidP="00816D80">
            <w:pPr>
              <w:tabs>
                <w:tab w:val="left" w:pos="709"/>
              </w:tabs>
              <w:spacing w:line="360" w:lineRule="auto"/>
              <w:jc w:val="center"/>
              <w:rPr>
                <w:rFonts w:ascii="Times New Roman" w:hAnsi="Times New Roman" w:cs="Times New Roman"/>
                <w:b/>
                <w:sz w:val="28"/>
                <w:szCs w:val="28"/>
              </w:rPr>
            </w:pPr>
            <w:r w:rsidRPr="00414F50">
              <w:rPr>
                <w:rFonts w:ascii="Times New Roman" w:hAnsi="Times New Roman" w:cs="Times New Roman"/>
                <w:b/>
                <w:sz w:val="28"/>
                <w:szCs w:val="28"/>
              </w:rPr>
              <w:t>Несовершеннолетние</w:t>
            </w:r>
          </w:p>
        </w:tc>
        <w:tc>
          <w:tcPr>
            <w:tcW w:w="1647" w:type="dxa"/>
          </w:tcPr>
          <w:p w:rsidR="00816D80" w:rsidRPr="00414F50" w:rsidRDefault="00816D80" w:rsidP="00816D80">
            <w:pPr>
              <w:tabs>
                <w:tab w:val="left" w:pos="709"/>
              </w:tabs>
              <w:spacing w:line="360" w:lineRule="auto"/>
              <w:jc w:val="center"/>
              <w:rPr>
                <w:rFonts w:ascii="Times New Roman" w:hAnsi="Times New Roman" w:cs="Times New Roman"/>
                <w:b/>
                <w:sz w:val="28"/>
                <w:szCs w:val="28"/>
              </w:rPr>
            </w:pPr>
            <w:r w:rsidRPr="00414F50">
              <w:rPr>
                <w:rFonts w:ascii="Times New Roman" w:hAnsi="Times New Roman" w:cs="Times New Roman"/>
                <w:b/>
                <w:sz w:val="28"/>
                <w:szCs w:val="28"/>
              </w:rPr>
              <w:t>Всего</w:t>
            </w:r>
          </w:p>
        </w:tc>
      </w:tr>
      <w:tr w:rsidR="00816D80" w:rsidRPr="00414F50" w:rsidTr="00816D80">
        <w:tc>
          <w:tcPr>
            <w:tcW w:w="2584" w:type="dxa"/>
          </w:tcPr>
          <w:p w:rsidR="00816D80" w:rsidRPr="00414F50" w:rsidRDefault="00816D80" w:rsidP="00816D80">
            <w:pPr>
              <w:tabs>
                <w:tab w:val="left" w:pos="709"/>
              </w:tabs>
              <w:spacing w:line="360" w:lineRule="auto"/>
              <w:jc w:val="both"/>
              <w:rPr>
                <w:rFonts w:ascii="Times New Roman" w:hAnsi="Times New Roman" w:cs="Times New Roman"/>
                <w:sz w:val="28"/>
                <w:szCs w:val="28"/>
              </w:rPr>
            </w:pPr>
            <w:r w:rsidRPr="00414F50">
              <w:rPr>
                <w:rFonts w:ascii="Times New Roman" w:hAnsi="Times New Roman" w:cs="Times New Roman"/>
                <w:sz w:val="28"/>
                <w:szCs w:val="28"/>
              </w:rPr>
              <w:t>Алкогольная</w:t>
            </w:r>
          </w:p>
        </w:tc>
        <w:tc>
          <w:tcPr>
            <w:tcW w:w="2278"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45</w:t>
            </w:r>
          </w:p>
        </w:tc>
        <w:tc>
          <w:tcPr>
            <w:tcW w:w="3062"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5</w:t>
            </w:r>
          </w:p>
        </w:tc>
        <w:tc>
          <w:tcPr>
            <w:tcW w:w="1647"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50</w:t>
            </w:r>
          </w:p>
        </w:tc>
      </w:tr>
      <w:tr w:rsidR="00816D80" w:rsidRPr="00414F50" w:rsidTr="00816D80">
        <w:tc>
          <w:tcPr>
            <w:tcW w:w="2584" w:type="dxa"/>
          </w:tcPr>
          <w:p w:rsidR="00816D80" w:rsidRPr="00414F50" w:rsidRDefault="00816D80" w:rsidP="00816D80">
            <w:pPr>
              <w:tabs>
                <w:tab w:val="left" w:pos="709"/>
              </w:tabs>
              <w:spacing w:line="360" w:lineRule="auto"/>
              <w:jc w:val="both"/>
              <w:rPr>
                <w:rFonts w:ascii="Times New Roman" w:hAnsi="Times New Roman" w:cs="Times New Roman"/>
                <w:sz w:val="28"/>
                <w:szCs w:val="28"/>
              </w:rPr>
            </w:pPr>
            <w:r w:rsidRPr="00414F50">
              <w:rPr>
                <w:rFonts w:ascii="Times New Roman" w:hAnsi="Times New Roman" w:cs="Times New Roman"/>
                <w:sz w:val="28"/>
                <w:szCs w:val="28"/>
              </w:rPr>
              <w:t>Наркотическая</w:t>
            </w:r>
          </w:p>
        </w:tc>
        <w:tc>
          <w:tcPr>
            <w:tcW w:w="2278"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9</w:t>
            </w:r>
          </w:p>
        </w:tc>
        <w:tc>
          <w:tcPr>
            <w:tcW w:w="3062"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4</w:t>
            </w:r>
          </w:p>
        </w:tc>
        <w:tc>
          <w:tcPr>
            <w:tcW w:w="1647"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13</w:t>
            </w:r>
          </w:p>
        </w:tc>
      </w:tr>
      <w:tr w:rsidR="00816D80" w:rsidRPr="00414F50" w:rsidTr="00816D80">
        <w:tc>
          <w:tcPr>
            <w:tcW w:w="2584" w:type="dxa"/>
          </w:tcPr>
          <w:p w:rsidR="00816D80" w:rsidRPr="00414F50" w:rsidRDefault="00816D80" w:rsidP="00816D80">
            <w:pPr>
              <w:tabs>
                <w:tab w:val="left" w:pos="709"/>
              </w:tabs>
              <w:spacing w:line="360" w:lineRule="auto"/>
              <w:jc w:val="both"/>
              <w:rPr>
                <w:rFonts w:ascii="Times New Roman" w:hAnsi="Times New Roman" w:cs="Times New Roman"/>
                <w:sz w:val="28"/>
                <w:szCs w:val="28"/>
              </w:rPr>
            </w:pPr>
            <w:r w:rsidRPr="00414F50">
              <w:rPr>
                <w:rFonts w:ascii="Times New Roman" w:hAnsi="Times New Roman" w:cs="Times New Roman"/>
                <w:sz w:val="28"/>
                <w:szCs w:val="28"/>
              </w:rPr>
              <w:t xml:space="preserve">Интернет/ </w:t>
            </w:r>
            <w:proofErr w:type="gramStart"/>
            <w:r w:rsidRPr="00414F50">
              <w:rPr>
                <w:rFonts w:ascii="Times New Roman" w:hAnsi="Times New Roman" w:cs="Times New Roman"/>
                <w:sz w:val="28"/>
                <w:szCs w:val="28"/>
              </w:rPr>
              <w:t>Игровая</w:t>
            </w:r>
            <w:proofErr w:type="gramEnd"/>
          </w:p>
        </w:tc>
        <w:tc>
          <w:tcPr>
            <w:tcW w:w="2278"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1</w:t>
            </w:r>
          </w:p>
        </w:tc>
        <w:tc>
          <w:tcPr>
            <w:tcW w:w="3062"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3</w:t>
            </w:r>
          </w:p>
        </w:tc>
        <w:tc>
          <w:tcPr>
            <w:tcW w:w="1647"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4</w:t>
            </w:r>
          </w:p>
        </w:tc>
      </w:tr>
      <w:tr w:rsidR="00816D80" w:rsidRPr="00414F50" w:rsidTr="00816D80">
        <w:tc>
          <w:tcPr>
            <w:tcW w:w="2584" w:type="dxa"/>
          </w:tcPr>
          <w:p w:rsidR="00816D80" w:rsidRPr="00414F50" w:rsidRDefault="00816D80" w:rsidP="00816D80">
            <w:pPr>
              <w:tabs>
                <w:tab w:val="left" w:pos="709"/>
              </w:tabs>
              <w:spacing w:line="360" w:lineRule="auto"/>
              <w:jc w:val="both"/>
              <w:rPr>
                <w:rFonts w:ascii="Times New Roman" w:hAnsi="Times New Roman" w:cs="Times New Roman"/>
                <w:sz w:val="28"/>
                <w:szCs w:val="28"/>
              </w:rPr>
            </w:pPr>
            <w:proofErr w:type="spellStart"/>
            <w:r w:rsidRPr="00414F50">
              <w:rPr>
                <w:rFonts w:ascii="Times New Roman" w:hAnsi="Times New Roman" w:cs="Times New Roman"/>
                <w:sz w:val="28"/>
                <w:szCs w:val="28"/>
              </w:rPr>
              <w:t>Табакокурение</w:t>
            </w:r>
            <w:proofErr w:type="spellEnd"/>
          </w:p>
        </w:tc>
        <w:tc>
          <w:tcPr>
            <w:tcW w:w="2278"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3</w:t>
            </w:r>
          </w:p>
        </w:tc>
        <w:tc>
          <w:tcPr>
            <w:tcW w:w="3062"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10</w:t>
            </w:r>
          </w:p>
        </w:tc>
        <w:tc>
          <w:tcPr>
            <w:tcW w:w="1647"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13</w:t>
            </w:r>
          </w:p>
        </w:tc>
      </w:tr>
      <w:tr w:rsidR="00816D80" w:rsidRPr="00414F50" w:rsidTr="00816D80">
        <w:tc>
          <w:tcPr>
            <w:tcW w:w="2584" w:type="dxa"/>
          </w:tcPr>
          <w:p w:rsidR="00816D80" w:rsidRPr="00414F50" w:rsidRDefault="00816D80" w:rsidP="00816D80">
            <w:pPr>
              <w:tabs>
                <w:tab w:val="left" w:pos="709"/>
              </w:tabs>
              <w:spacing w:line="360" w:lineRule="auto"/>
              <w:jc w:val="both"/>
              <w:rPr>
                <w:rFonts w:ascii="Times New Roman" w:hAnsi="Times New Roman" w:cs="Times New Roman"/>
                <w:sz w:val="28"/>
                <w:szCs w:val="28"/>
              </w:rPr>
            </w:pPr>
            <w:proofErr w:type="spellStart"/>
            <w:r w:rsidRPr="00414F50">
              <w:rPr>
                <w:rFonts w:ascii="Times New Roman" w:hAnsi="Times New Roman" w:cs="Times New Roman"/>
                <w:sz w:val="28"/>
                <w:szCs w:val="28"/>
              </w:rPr>
              <w:t>Созависимость</w:t>
            </w:r>
            <w:proofErr w:type="spellEnd"/>
          </w:p>
        </w:tc>
        <w:tc>
          <w:tcPr>
            <w:tcW w:w="2278"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69</w:t>
            </w:r>
          </w:p>
        </w:tc>
        <w:tc>
          <w:tcPr>
            <w:tcW w:w="3062"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0</w:t>
            </w:r>
          </w:p>
        </w:tc>
        <w:tc>
          <w:tcPr>
            <w:tcW w:w="1647"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69</w:t>
            </w:r>
          </w:p>
        </w:tc>
      </w:tr>
      <w:tr w:rsidR="00816D80" w:rsidRPr="00414F50" w:rsidTr="00816D80">
        <w:tc>
          <w:tcPr>
            <w:tcW w:w="2584" w:type="dxa"/>
          </w:tcPr>
          <w:p w:rsidR="00816D80" w:rsidRPr="00414F50" w:rsidRDefault="00816D80" w:rsidP="00816D80">
            <w:pPr>
              <w:tabs>
                <w:tab w:val="left" w:pos="709"/>
              </w:tabs>
              <w:spacing w:line="360" w:lineRule="auto"/>
              <w:jc w:val="both"/>
              <w:rPr>
                <w:rFonts w:ascii="Times New Roman" w:hAnsi="Times New Roman" w:cs="Times New Roman"/>
                <w:sz w:val="28"/>
                <w:szCs w:val="28"/>
              </w:rPr>
            </w:pPr>
            <w:r w:rsidRPr="00414F50">
              <w:rPr>
                <w:rFonts w:ascii="Times New Roman" w:hAnsi="Times New Roman" w:cs="Times New Roman"/>
                <w:sz w:val="28"/>
                <w:szCs w:val="28"/>
              </w:rPr>
              <w:t>Другая</w:t>
            </w:r>
          </w:p>
        </w:tc>
        <w:tc>
          <w:tcPr>
            <w:tcW w:w="2278"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0</w:t>
            </w:r>
          </w:p>
        </w:tc>
        <w:tc>
          <w:tcPr>
            <w:tcW w:w="3062"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0</w:t>
            </w:r>
          </w:p>
        </w:tc>
        <w:tc>
          <w:tcPr>
            <w:tcW w:w="1647" w:type="dxa"/>
            <w:vAlign w:val="center"/>
          </w:tcPr>
          <w:p w:rsidR="00816D80" w:rsidRPr="00414F50" w:rsidRDefault="00816D80" w:rsidP="00816D80">
            <w:pPr>
              <w:jc w:val="center"/>
              <w:rPr>
                <w:rFonts w:ascii="Times New Roman" w:hAnsi="Times New Roman" w:cs="Times New Roman"/>
                <w:sz w:val="28"/>
                <w:szCs w:val="28"/>
              </w:rPr>
            </w:pPr>
            <w:r>
              <w:rPr>
                <w:rFonts w:ascii="Times New Roman" w:hAnsi="Times New Roman" w:cs="Times New Roman"/>
                <w:sz w:val="28"/>
                <w:szCs w:val="28"/>
              </w:rPr>
              <w:t>0</w:t>
            </w:r>
          </w:p>
        </w:tc>
      </w:tr>
      <w:tr w:rsidR="00816D80" w:rsidRPr="00414F50" w:rsidTr="00816D80">
        <w:tc>
          <w:tcPr>
            <w:tcW w:w="2584" w:type="dxa"/>
          </w:tcPr>
          <w:p w:rsidR="00816D80" w:rsidRPr="00414F50" w:rsidRDefault="00816D80" w:rsidP="00816D80">
            <w:pPr>
              <w:tabs>
                <w:tab w:val="left" w:pos="709"/>
              </w:tabs>
              <w:spacing w:line="360" w:lineRule="auto"/>
              <w:jc w:val="both"/>
              <w:rPr>
                <w:rFonts w:ascii="Times New Roman" w:hAnsi="Times New Roman" w:cs="Times New Roman"/>
                <w:b/>
                <w:sz w:val="28"/>
                <w:szCs w:val="28"/>
              </w:rPr>
            </w:pPr>
            <w:r w:rsidRPr="00414F50">
              <w:rPr>
                <w:rFonts w:ascii="Times New Roman" w:hAnsi="Times New Roman" w:cs="Times New Roman"/>
                <w:b/>
                <w:sz w:val="28"/>
                <w:szCs w:val="28"/>
              </w:rPr>
              <w:t>Итого</w:t>
            </w:r>
          </w:p>
        </w:tc>
        <w:tc>
          <w:tcPr>
            <w:tcW w:w="2278" w:type="dxa"/>
            <w:vAlign w:val="center"/>
          </w:tcPr>
          <w:p w:rsidR="00816D80" w:rsidRPr="00414F50" w:rsidRDefault="00816D80" w:rsidP="00816D80">
            <w:pPr>
              <w:jc w:val="center"/>
              <w:rPr>
                <w:rFonts w:ascii="Times New Roman" w:hAnsi="Times New Roman" w:cs="Times New Roman"/>
                <w:b/>
                <w:sz w:val="28"/>
                <w:szCs w:val="28"/>
              </w:rPr>
            </w:pPr>
            <w:r>
              <w:rPr>
                <w:rFonts w:ascii="Times New Roman" w:hAnsi="Times New Roman" w:cs="Times New Roman"/>
                <w:b/>
                <w:sz w:val="28"/>
                <w:szCs w:val="28"/>
              </w:rPr>
              <w:t>127</w:t>
            </w:r>
          </w:p>
        </w:tc>
        <w:tc>
          <w:tcPr>
            <w:tcW w:w="3062" w:type="dxa"/>
            <w:vAlign w:val="center"/>
          </w:tcPr>
          <w:p w:rsidR="00816D80" w:rsidRPr="00414F50" w:rsidRDefault="00816D80" w:rsidP="00816D80">
            <w:pPr>
              <w:jc w:val="center"/>
              <w:rPr>
                <w:rFonts w:ascii="Times New Roman" w:hAnsi="Times New Roman" w:cs="Times New Roman"/>
                <w:b/>
                <w:sz w:val="28"/>
                <w:szCs w:val="28"/>
              </w:rPr>
            </w:pPr>
            <w:r>
              <w:rPr>
                <w:rFonts w:ascii="Times New Roman" w:hAnsi="Times New Roman" w:cs="Times New Roman"/>
                <w:b/>
                <w:sz w:val="28"/>
                <w:szCs w:val="28"/>
              </w:rPr>
              <w:t>22</w:t>
            </w:r>
          </w:p>
        </w:tc>
        <w:tc>
          <w:tcPr>
            <w:tcW w:w="1647" w:type="dxa"/>
          </w:tcPr>
          <w:p w:rsidR="00816D80" w:rsidRPr="00414F50" w:rsidRDefault="00816D80" w:rsidP="00816D80">
            <w:pPr>
              <w:tabs>
                <w:tab w:val="left" w:pos="70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149</w:t>
            </w:r>
          </w:p>
        </w:tc>
      </w:tr>
    </w:tbl>
    <w:p w:rsidR="00816D80" w:rsidRPr="00414F50" w:rsidRDefault="00816D80" w:rsidP="00816D80">
      <w:pPr>
        <w:tabs>
          <w:tab w:val="left" w:pos="709"/>
        </w:tabs>
        <w:spacing w:after="0" w:line="360" w:lineRule="auto"/>
        <w:jc w:val="both"/>
        <w:rPr>
          <w:rFonts w:ascii="Times New Roman" w:eastAsiaTheme="minorEastAsia" w:hAnsi="Times New Roman" w:cs="Times New Roman"/>
          <w:sz w:val="28"/>
          <w:szCs w:val="28"/>
          <w:lang w:eastAsia="ru-RU"/>
        </w:rPr>
      </w:pPr>
    </w:p>
    <w:p w:rsidR="00816D80" w:rsidRPr="00713A19" w:rsidRDefault="00816D80" w:rsidP="00816D80">
      <w:pPr>
        <w:jc w:val="center"/>
        <w:rPr>
          <w:rFonts w:ascii="Times New Roman" w:hAnsi="Times New Roman" w:cs="Times New Roman"/>
          <w:b/>
          <w:sz w:val="28"/>
          <w:szCs w:val="32"/>
        </w:rPr>
      </w:pPr>
      <w:r w:rsidRPr="00713A19">
        <w:rPr>
          <w:rFonts w:ascii="Times New Roman" w:hAnsi="Times New Roman" w:cs="Times New Roman"/>
          <w:b/>
          <w:sz w:val="28"/>
          <w:szCs w:val="32"/>
        </w:rPr>
        <w:t>Организационно - методическая деятельность в 2020 году.</w:t>
      </w:r>
    </w:p>
    <w:p w:rsidR="00816D80" w:rsidRPr="00BC737D" w:rsidRDefault="00816D80" w:rsidP="00713A19">
      <w:pPr>
        <w:spacing w:after="0" w:line="240" w:lineRule="auto"/>
        <w:ind w:firstLine="567"/>
        <w:jc w:val="both"/>
        <w:rPr>
          <w:rFonts w:ascii="Times New Roman" w:eastAsia="Times New Roman" w:hAnsi="Times New Roman" w:cs="Times New Roman"/>
          <w:sz w:val="28"/>
          <w:szCs w:val="28"/>
          <w:lang w:eastAsia="ru-RU"/>
        </w:rPr>
      </w:pPr>
      <w:r w:rsidRPr="00BC737D">
        <w:rPr>
          <w:rFonts w:ascii="Times New Roman" w:eastAsia="Times New Roman" w:hAnsi="Times New Roman" w:cs="Times New Roman"/>
          <w:sz w:val="28"/>
          <w:szCs w:val="28"/>
          <w:lang w:eastAsia="ru-RU"/>
        </w:rPr>
        <w:t xml:space="preserve">1 октября  2020 года </w:t>
      </w:r>
      <w:r w:rsidRPr="00BC737D">
        <w:rPr>
          <w:rFonts w:ascii="Times New Roman" w:eastAsia="Times New Roman" w:hAnsi="Times New Roman" w:cs="Times New Roman"/>
          <w:color w:val="000000"/>
          <w:sz w:val="28"/>
          <w:szCs w:val="28"/>
          <w:shd w:val="clear" w:color="auto" w:fill="FFFFFF"/>
          <w:lang w:eastAsia="ru-RU"/>
        </w:rPr>
        <w:t> отмечался  10- летний юбилей с начала работы детского телефона доверия под единым общероссийским номером  8-800-2000-122 в Забайкальском крае.</w:t>
      </w:r>
    </w:p>
    <w:p w:rsidR="00816D80" w:rsidRPr="00BC737D" w:rsidRDefault="00816D80" w:rsidP="00713A19">
      <w:pPr>
        <w:spacing w:after="0" w:line="240" w:lineRule="auto"/>
        <w:ind w:firstLine="567"/>
        <w:jc w:val="both"/>
        <w:rPr>
          <w:rFonts w:ascii="Times New Roman" w:eastAsia="Times New Roman" w:hAnsi="Times New Roman" w:cs="Times New Roman"/>
          <w:color w:val="191919"/>
          <w:sz w:val="28"/>
          <w:szCs w:val="28"/>
          <w:shd w:val="clear" w:color="auto" w:fill="FFFFFF"/>
          <w:lang w:eastAsia="ru-RU"/>
        </w:rPr>
      </w:pPr>
      <w:r w:rsidRPr="00BC737D">
        <w:rPr>
          <w:rFonts w:ascii="Times New Roman" w:eastAsia="Times New Roman" w:hAnsi="Times New Roman" w:cs="Times New Roman"/>
          <w:color w:val="191919"/>
          <w:sz w:val="28"/>
          <w:szCs w:val="28"/>
          <w:shd w:val="clear" w:color="auto" w:fill="FFFFFF"/>
          <w:lang w:eastAsia="ru-RU"/>
        </w:rPr>
        <w:t>В период с 13 мая по 1октября  специалистами  Г</w:t>
      </w:r>
      <w:r>
        <w:rPr>
          <w:rFonts w:ascii="Times New Roman" w:eastAsia="Times New Roman" w:hAnsi="Times New Roman" w:cs="Times New Roman"/>
          <w:color w:val="191919"/>
          <w:sz w:val="28"/>
          <w:szCs w:val="28"/>
          <w:shd w:val="clear" w:color="auto" w:fill="FFFFFF"/>
          <w:lang w:eastAsia="ru-RU"/>
        </w:rPr>
        <w:t xml:space="preserve">БСУ СО СРЦ </w:t>
      </w:r>
      <w:r w:rsidRPr="00BC737D">
        <w:rPr>
          <w:rFonts w:ascii="Times New Roman" w:eastAsia="Times New Roman" w:hAnsi="Times New Roman" w:cs="Times New Roman"/>
          <w:color w:val="191919"/>
          <w:sz w:val="28"/>
          <w:szCs w:val="28"/>
          <w:shd w:val="clear" w:color="auto" w:fill="FFFFFF"/>
          <w:lang w:eastAsia="ru-RU"/>
        </w:rPr>
        <w:t xml:space="preserve"> </w:t>
      </w:r>
      <w:r>
        <w:rPr>
          <w:rFonts w:ascii="Times New Roman" w:eastAsia="Times New Roman" w:hAnsi="Times New Roman" w:cs="Times New Roman"/>
          <w:color w:val="191919"/>
          <w:sz w:val="28"/>
          <w:szCs w:val="28"/>
          <w:shd w:val="clear" w:color="auto" w:fill="FFFFFF"/>
          <w:lang w:eastAsia="ru-RU"/>
        </w:rPr>
        <w:t>«Надежда</w:t>
      </w:r>
      <w:r w:rsidRPr="00BC737D">
        <w:rPr>
          <w:rFonts w:ascii="Times New Roman" w:eastAsia="Times New Roman" w:hAnsi="Times New Roman" w:cs="Times New Roman"/>
          <w:color w:val="191919"/>
          <w:sz w:val="28"/>
          <w:szCs w:val="28"/>
          <w:shd w:val="clear" w:color="auto" w:fill="FFFFFF"/>
          <w:lang w:eastAsia="ru-RU"/>
        </w:rPr>
        <w:t xml:space="preserve">» Забайкальского края проводились  рекламно-просветительские мероприятия, приуроченные к Международному </w:t>
      </w:r>
      <w:r w:rsidRPr="00BC737D">
        <w:rPr>
          <w:rFonts w:ascii="Times New Roman" w:eastAsia="Times New Roman" w:hAnsi="Times New Roman" w:cs="Times New Roman"/>
          <w:sz w:val="28"/>
          <w:szCs w:val="28"/>
          <w:lang w:eastAsia="ru-RU"/>
        </w:rPr>
        <w:t xml:space="preserve">дню </w:t>
      </w:r>
      <w:r w:rsidRPr="00BC737D">
        <w:rPr>
          <w:rFonts w:ascii="Times New Roman" w:eastAsia="Times New Roman" w:hAnsi="Times New Roman" w:cs="Times New Roman"/>
          <w:bCs/>
          <w:color w:val="222222"/>
          <w:sz w:val="28"/>
          <w:szCs w:val="28"/>
          <w:shd w:val="clear" w:color="auto" w:fill="FFFFFF"/>
          <w:lang w:eastAsia="ru-RU"/>
        </w:rPr>
        <w:t>детского</w:t>
      </w:r>
      <w:r w:rsidRPr="00BC737D">
        <w:rPr>
          <w:rFonts w:ascii="Times New Roman" w:eastAsia="Times New Roman" w:hAnsi="Times New Roman" w:cs="Times New Roman"/>
          <w:color w:val="222222"/>
          <w:sz w:val="28"/>
          <w:szCs w:val="28"/>
          <w:shd w:val="clear" w:color="auto" w:fill="FFFFFF"/>
          <w:lang w:eastAsia="ru-RU"/>
        </w:rPr>
        <w:t xml:space="preserve"> телефона </w:t>
      </w:r>
      <w:r w:rsidRPr="00BC737D">
        <w:rPr>
          <w:rFonts w:ascii="Times New Roman" w:eastAsia="Times New Roman" w:hAnsi="Times New Roman" w:cs="Times New Roman"/>
          <w:bCs/>
          <w:color w:val="222222"/>
          <w:sz w:val="28"/>
          <w:szCs w:val="28"/>
          <w:shd w:val="clear" w:color="auto" w:fill="FFFFFF"/>
          <w:lang w:eastAsia="ru-RU"/>
        </w:rPr>
        <w:t>доверия работающего под единым  общероссийским номером 8 800 2000 122.</w:t>
      </w:r>
    </w:p>
    <w:p w:rsidR="00816D80" w:rsidRPr="00BC737D" w:rsidRDefault="00816D80" w:rsidP="00713A19">
      <w:pPr>
        <w:spacing w:after="0" w:line="240" w:lineRule="auto"/>
        <w:ind w:firstLine="567"/>
        <w:jc w:val="both"/>
        <w:rPr>
          <w:rFonts w:ascii="Times New Roman" w:eastAsia="Times New Roman" w:hAnsi="Times New Roman" w:cs="Times New Roman"/>
          <w:color w:val="191919"/>
          <w:sz w:val="28"/>
          <w:szCs w:val="28"/>
          <w:shd w:val="clear" w:color="auto" w:fill="FFFFFF"/>
          <w:lang w:eastAsia="ru-RU"/>
        </w:rPr>
      </w:pPr>
      <w:r w:rsidRPr="00BC737D">
        <w:rPr>
          <w:rFonts w:ascii="Times New Roman" w:eastAsia="Times New Roman" w:hAnsi="Times New Roman" w:cs="Times New Roman"/>
          <w:color w:val="191919"/>
          <w:sz w:val="28"/>
          <w:szCs w:val="28"/>
          <w:shd w:val="clear" w:color="auto" w:fill="FFFFFF"/>
          <w:lang w:eastAsia="ru-RU"/>
        </w:rPr>
        <w:t xml:space="preserve">В рамках марафона был проведен </w:t>
      </w:r>
      <w:proofErr w:type="spellStart"/>
      <w:r w:rsidRPr="00BC737D">
        <w:rPr>
          <w:rFonts w:ascii="Times New Roman" w:eastAsia="Times New Roman" w:hAnsi="Times New Roman" w:cs="Times New Roman"/>
          <w:color w:val="191919"/>
          <w:sz w:val="28"/>
          <w:szCs w:val="28"/>
          <w:shd w:val="clear" w:color="auto" w:fill="FFFFFF"/>
          <w:lang w:eastAsia="ru-RU"/>
        </w:rPr>
        <w:t>онлайн</w:t>
      </w:r>
      <w:proofErr w:type="spellEnd"/>
      <w:r w:rsidRPr="00BC737D">
        <w:rPr>
          <w:rFonts w:ascii="Times New Roman" w:eastAsia="Times New Roman" w:hAnsi="Times New Roman" w:cs="Times New Roman"/>
          <w:color w:val="191919"/>
          <w:sz w:val="28"/>
          <w:szCs w:val="28"/>
          <w:shd w:val="clear" w:color="auto" w:fill="FFFFFF"/>
          <w:lang w:eastAsia="ru-RU"/>
        </w:rPr>
        <w:t xml:space="preserve"> </w:t>
      </w:r>
      <w:proofErr w:type="spellStart"/>
      <w:r w:rsidRPr="00BC737D">
        <w:rPr>
          <w:rFonts w:ascii="Times New Roman" w:eastAsia="Times New Roman" w:hAnsi="Times New Roman" w:cs="Times New Roman"/>
          <w:color w:val="191919"/>
          <w:sz w:val="28"/>
          <w:szCs w:val="28"/>
          <w:shd w:val="clear" w:color="auto" w:fill="FFFFFF"/>
          <w:lang w:eastAsia="ru-RU"/>
        </w:rPr>
        <w:t>квест</w:t>
      </w:r>
      <w:proofErr w:type="spellEnd"/>
      <w:r w:rsidRPr="00BC737D">
        <w:rPr>
          <w:rFonts w:ascii="Times New Roman" w:eastAsia="Times New Roman" w:hAnsi="Times New Roman" w:cs="Times New Roman"/>
          <w:color w:val="191919"/>
          <w:sz w:val="28"/>
          <w:szCs w:val="28"/>
          <w:shd w:val="clear" w:color="auto" w:fill="FFFFFF"/>
          <w:lang w:eastAsia="ru-RU"/>
        </w:rPr>
        <w:t xml:space="preserve"> </w:t>
      </w:r>
      <w:r w:rsidRPr="00BC737D">
        <w:rPr>
          <w:rFonts w:ascii="Times New Roman" w:eastAsia="Times New Roman" w:hAnsi="Times New Roman" w:cs="Times New Roman"/>
          <w:sz w:val="28"/>
          <w:szCs w:val="28"/>
          <w:lang w:eastAsia="ru-RU"/>
        </w:rPr>
        <w:t>«</w:t>
      </w:r>
      <w:r w:rsidRPr="00BC737D">
        <w:rPr>
          <w:rFonts w:ascii="Times New Roman" w:eastAsia="Times New Roman" w:hAnsi="Times New Roman" w:cs="Times New Roman"/>
          <w:b/>
          <w:bCs/>
          <w:sz w:val="28"/>
          <w:szCs w:val="28"/>
          <w:lang w:eastAsia="ru-RU"/>
        </w:rPr>
        <w:t>#</w:t>
      </w:r>
      <w:r w:rsidRPr="00BC737D">
        <w:rPr>
          <w:rFonts w:ascii="Times New Roman" w:eastAsia="Times New Roman" w:hAnsi="Times New Roman" w:cs="Times New Roman"/>
          <w:bCs/>
          <w:sz w:val="28"/>
          <w:szCs w:val="28"/>
          <w:lang w:eastAsia="ru-RU"/>
        </w:rPr>
        <w:t>ДетскомуТелефонуДоверия-10лет!»</w:t>
      </w:r>
      <w:r w:rsidRPr="00BC737D">
        <w:rPr>
          <w:rFonts w:ascii="Times New Roman" w:eastAsia="Times New Roman" w:hAnsi="Times New Roman" w:cs="Times New Roman"/>
          <w:b/>
          <w:bCs/>
          <w:sz w:val="28"/>
          <w:szCs w:val="28"/>
          <w:lang w:eastAsia="ru-RU"/>
        </w:rPr>
        <w:t xml:space="preserve"> </w:t>
      </w:r>
      <w:r w:rsidRPr="00BC737D">
        <w:rPr>
          <w:rFonts w:ascii="Times New Roman" w:eastAsia="Times New Roman" w:hAnsi="Times New Roman" w:cs="Times New Roman"/>
          <w:color w:val="191919"/>
          <w:sz w:val="28"/>
          <w:szCs w:val="28"/>
          <w:shd w:val="clear" w:color="auto" w:fill="FFFFFF"/>
          <w:lang w:eastAsia="ru-RU"/>
        </w:rPr>
        <w:t xml:space="preserve"> и конкурс рисунков «Лучший логотип детского телефона доверия».  Цель рекламно-просветительского марафона – популяризация и  </w:t>
      </w:r>
      <w:r w:rsidRPr="00BC737D">
        <w:rPr>
          <w:rFonts w:ascii="Times New Roman" w:eastAsia="Times New Roman" w:hAnsi="Times New Roman" w:cs="Times New Roman"/>
          <w:sz w:val="28"/>
          <w:szCs w:val="28"/>
          <w:lang w:eastAsia="ru-RU"/>
        </w:rPr>
        <w:t xml:space="preserve">привлечение  внимания несовершеннолетних и их родителей  к деятельности </w:t>
      </w:r>
      <w:r w:rsidRPr="00BC737D">
        <w:rPr>
          <w:rFonts w:ascii="Times New Roman" w:eastAsia="Times New Roman" w:hAnsi="Times New Roman" w:cs="Times New Roman"/>
          <w:color w:val="191919"/>
          <w:sz w:val="28"/>
          <w:szCs w:val="28"/>
          <w:shd w:val="clear" w:color="auto" w:fill="FFFFFF"/>
          <w:lang w:eastAsia="ru-RU"/>
        </w:rPr>
        <w:t>«Детского телефона доверия».</w:t>
      </w:r>
    </w:p>
    <w:p w:rsidR="00816D80" w:rsidRPr="00BC737D" w:rsidRDefault="00816D80" w:rsidP="00713A19">
      <w:pPr>
        <w:spacing w:after="0" w:line="240" w:lineRule="auto"/>
        <w:ind w:firstLine="567"/>
        <w:jc w:val="both"/>
        <w:rPr>
          <w:rFonts w:ascii="Times New Roman" w:eastAsia="Times New Roman" w:hAnsi="Times New Roman" w:cs="Times New Roman"/>
          <w:color w:val="191919"/>
          <w:sz w:val="28"/>
          <w:szCs w:val="28"/>
          <w:shd w:val="clear" w:color="auto" w:fill="FFFFFF"/>
          <w:lang w:eastAsia="ru-RU"/>
        </w:rPr>
      </w:pPr>
      <w:r w:rsidRPr="00BC737D">
        <w:rPr>
          <w:rFonts w:ascii="Times New Roman" w:eastAsia="Times New Roman" w:hAnsi="Times New Roman" w:cs="Times New Roman"/>
          <w:color w:val="000000"/>
          <w:sz w:val="28"/>
          <w:szCs w:val="28"/>
          <w:shd w:val="clear" w:color="auto" w:fill="FFFFFF"/>
          <w:lang w:eastAsia="ru-RU"/>
        </w:rPr>
        <w:t xml:space="preserve">Всего в мероприятиях приняли участие более 2000 человек, каждый участник получил памятный диплом «Настоящий знаток службы телефона доверия». По итогам конкурса рисунков на лучший логотип Телефона доверия, определены 27 победителей, которые получили ценные призы и подарки от спонсоров мероприятия. Торжественное награждение </w:t>
      </w:r>
      <w:r w:rsidRPr="00BC737D">
        <w:rPr>
          <w:rFonts w:ascii="Times New Roman" w:eastAsia="Times New Roman" w:hAnsi="Times New Roman" w:cs="Times New Roman"/>
          <w:color w:val="000000"/>
          <w:sz w:val="28"/>
          <w:szCs w:val="28"/>
          <w:shd w:val="clear" w:color="auto" w:fill="FFFFFF"/>
          <w:lang w:eastAsia="ru-RU"/>
        </w:rPr>
        <w:lastRenderedPageBreak/>
        <w:t>победителей конкурса проходило 3 октября в 15.00 на сцене спонсоров мероприятия  в ТЦ «Столица».</w:t>
      </w:r>
    </w:p>
    <w:p w:rsidR="00816D80" w:rsidRPr="005052F8" w:rsidRDefault="00816D80" w:rsidP="00713A19">
      <w:pPr>
        <w:spacing w:after="0" w:line="240" w:lineRule="auto"/>
        <w:ind w:firstLine="567"/>
        <w:jc w:val="both"/>
        <w:rPr>
          <w:rFonts w:ascii="Times New Roman" w:hAnsi="Times New Roman" w:cs="Times New Roman"/>
          <w:sz w:val="28"/>
          <w:szCs w:val="28"/>
        </w:rPr>
      </w:pPr>
      <w:r w:rsidRPr="005052F8">
        <w:rPr>
          <w:rFonts w:ascii="Times New Roman" w:hAnsi="Times New Roman" w:cs="Times New Roman"/>
          <w:sz w:val="28"/>
          <w:szCs w:val="28"/>
        </w:rPr>
        <w:t xml:space="preserve">  Кроме этого специалисты отделения занимались информированием населения Забайкальского края, о деятельности  Детского Телефона Доверия  в социальных  сетях </w:t>
      </w:r>
      <w:proofErr w:type="spellStart"/>
      <w:r w:rsidRPr="005052F8">
        <w:rPr>
          <w:rFonts w:ascii="Times New Roman" w:hAnsi="Times New Roman" w:cs="Times New Roman"/>
          <w:sz w:val="28"/>
          <w:szCs w:val="28"/>
        </w:rPr>
        <w:t>Вконтакте</w:t>
      </w:r>
      <w:proofErr w:type="spellEnd"/>
      <w:r w:rsidRPr="005052F8">
        <w:rPr>
          <w:rFonts w:ascii="Times New Roman" w:hAnsi="Times New Roman" w:cs="Times New Roman"/>
          <w:sz w:val="28"/>
          <w:szCs w:val="28"/>
        </w:rPr>
        <w:t xml:space="preserve"> и приложении </w:t>
      </w:r>
      <w:proofErr w:type="spellStart"/>
      <w:r w:rsidRPr="005052F8">
        <w:rPr>
          <w:rFonts w:ascii="Times New Roman" w:hAnsi="Times New Roman" w:cs="Times New Roman"/>
          <w:sz w:val="28"/>
          <w:szCs w:val="28"/>
          <w:lang w:val="en-US"/>
        </w:rPr>
        <w:t>Instagram</w:t>
      </w:r>
      <w:proofErr w:type="spellEnd"/>
      <w:r w:rsidRPr="005052F8">
        <w:rPr>
          <w:rFonts w:ascii="Times New Roman" w:hAnsi="Times New Roman" w:cs="Times New Roman"/>
          <w:sz w:val="28"/>
          <w:szCs w:val="28"/>
        </w:rPr>
        <w:t xml:space="preserve">. Принимали активное участие в краевых конкурсах, таких  как  «Тотальный психологический диктант» где набрали максимальное количество баллов, и конкурсе профессионального мастерства  «Лучший психолог»  на котором заняли первое место. </w:t>
      </w:r>
    </w:p>
    <w:p w:rsidR="00816D80" w:rsidRPr="005052F8" w:rsidRDefault="00816D80" w:rsidP="00713A19">
      <w:pPr>
        <w:spacing w:after="0" w:line="240" w:lineRule="auto"/>
        <w:ind w:firstLine="567"/>
        <w:jc w:val="both"/>
        <w:rPr>
          <w:rFonts w:ascii="Times New Roman" w:hAnsi="Times New Roman" w:cs="Times New Roman"/>
          <w:sz w:val="28"/>
          <w:szCs w:val="28"/>
        </w:rPr>
      </w:pPr>
      <w:r w:rsidRPr="005052F8">
        <w:rPr>
          <w:rFonts w:ascii="Times New Roman" w:hAnsi="Times New Roman" w:cs="Times New Roman"/>
          <w:sz w:val="28"/>
          <w:szCs w:val="28"/>
        </w:rPr>
        <w:t>Помимо рекламн</w:t>
      </w:r>
      <w:proofErr w:type="gramStart"/>
      <w:r w:rsidRPr="005052F8">
        <w:rPr>
          <w:rFonts w:ascii="Times New Roman" w:hAnsi="Times New Roman" w:cs="Times New Roman"/>
          <w:sz w:val="28"/>
          <w:szCs w:val="28"/>
        </w:rPr>
        <w:t>о-</w:t>
      </w:r>
      <w:proofErr w:type="gramEnd"/>
      <w:r w:rsidRPr="005052F8">
        <w:rPr>
          <w:rFonts w:ascii="Times New Roman" w:hAnsi="Times New Roman" w:cs="Times New Roman"/>
          <w:sz w:val="28"/>
          <w:szCs w:val="28"/>
        </w:rPr>
        <w:t xml:space="preserve"> просветительской деятельности,  специалисты отделения  занимались самообразованием и развивали свои профессиональные компетенции. </w:t>
      </w:r>
    </w:p>
    <w:p w:rsidR="00816D80" w:rsidRPr="005052F8" w:rsidRDefault="00816D80" w:rsidP="00713A19">
      <w:pPr>
        <w:spacing w:after="0" w:line="240" w:lineRule="auto"/>
        <w:ind w:firstLine="567"/>
        <w:jc w:val="both"/>
        <w:rPr>
          <w:rFonts w:ascii="Times New Roman" w:hAnsi="Times New Roman" w:cs="Times New Roman"/>
          <w:sz w:val="28"/>
          <w:szCs w:val="28"/>
        </w:rPr>
      </w:pPr>
      <w:r w:rsidRPr="005052F8">
        <w:rPr>
          <w:rFonts w:ascii="Times New Roman" w:hAnsi="Times New Roman" w:cs="Times New Roman"/>
          <w:sz w:val="28"/>
          <w:szCs w:val="28"/>
        </w:rPr>
        <w:t xml:space="preserve">За 2020 год поведено более 15 занятий, направленных на расширение профессиональных знаний и умений, занятия проводились в форме: </w:t>
      </w:r>
      <w:proofErr w:type="spellStart"/>
      <w:proofErr w:type="gramStart"/>
      <w:r w:rsidRPr="005052F8">
        <w:rPr>
          <w:rFonts w:ascii="Times New Roman" w:hAnsi="Times New Roman" w:cs="Times New Roman"/>
          <w:sz w:val="28"/>
          <w:szCs w:val="28"/>
        </w:rPr>
        <w:t>фокус-групп</w:t>
      </w:r>
      <w:proofErr w:type="spellEnd"/>
      <w:proofErr w:type="gramEnd"/>
      <w:r w:rsidRPr="005052F8">
        <w:rPr>
          <w:rFonts w:ascii="Times New Roman" w:hAnsi="Times New Roman" w:cs="Times New Roman"/>
          <w:sz w:val="28"/>
          <w:szCs w:val="28"/>
        </w:rPr>
        <w:t xml:space="preserve">, </w:t>
      </w:r>
      <w:proofErr w:type="spellStart"/>
      <w:r w:rsidRPr="005052F8">
        <w:rPr>
          <w:rFonts w:ascii="Times New Roman" w:hAnsi="Times New Roman" w:cs="Times New Roman"/>
          <w:sz w:val="28"/>
          <w:szCs w:val="28"/>
        </w:rPr>
        <w:t>Балинтовских</w:t>
      </w:r>
      <w:proofErr w:type="spellEnd"/>
      <w:r w:rsidRPr="005052F8">
        <w:rPr>
          <w:rFonts w:ascii="Times New Roman" w:hAnsi="Times New Roman" w:cs="Times New Roman"/>
          <w:sz w:val="28"/>
          <w:szCs w:val="28"/>
        </w:rPr>
        <w:t xml:space="preserve"> групп, тренингов, индивидуальных и групповых </w:t>
      </w:r>
      <w:proofErr w:type="spellStart"/>
      <w:r w:rsidRPr="005052F8">
        <w:rPr>
          <w:rFonts w:ascii="Times New Roman" w:hAnsi="Times New Roman" w:cs="Times New Roman"/>
          <w:sz w:val="28"/>
          <w:szCs w:val="28"/>
        </w:rPr>
        <w:t>супервизий</w:t>
      </w:r>
      <w:proofErr w:type="spellEnd"/>
      <w:r w:rsidRPr="005052F8">
        <w:rPr>
          <w:rFonts w:ascii="Times New Roman" w:hAnsi="Times New Roman" w:cs="Times New Roman"/>
          <w:sz w:val="28"/>
          <w:szCs w:val="28"/>
        </w:rPr>
        <w:t>. Кроме этого все специалисты отделения Телефон Доверия для детей и подростков входят в состав краевой психологической службы и  являются участниками заседаний службы.</w:t>
      </w:r>
    </w:p>
    <w:p w:rsidR="001A744D" w:rsidRDefault="001A744D" w:rsidP="007F4F5B">
      <w:pPr>
        <w:spacing w:after="0" w:line="240" w:lineRule="auto"/>
        <w:jc w:val="both"/>
        <w:rPr>
          <w:rFonts w:ascii="Times New Roman" w:hAnsi="Times New Roman" w:cs="Times New Roman"/>
          <w:sz w:val="28"/>
          <w:szCs w:val="28"/>
        </w:rPr>
      </w:pPr>
    </w:p>
    <w:p w:rsidR="00C12B56" w:rsidRDefault="001A744D" w:rsidP="001A744D">
      <w:pPr>
        <w:spacing w:after="0"/>
        <w:jc w:val="center"/>
        <w:rPr>
          <w:rFonts w:ascii="Times New Roman" w:hAnsi="Times New Roman" w:cs="Times New Roman"/>
          <w:b/>
          <w:sz w:val="28"/>
          <w:szCs w:val="28"/>
        </w:rPr>
      </w:pPr>
      <w:r>
        <w:rPr>
          <w:rFonts w:ascii="Times New Roman" w:hAnsi="Times New Roman" w:cs="Times New Roman"/>
          <w:b/>
          <w:sz w:val="28"/>
          <w:szCs w:val="28"/>
        </w:rPr>
        <w:t>Структурное подразделение</w:t>
      </w:r>
      <w:r w:rsidR="00C12B56" w:rsidRPr="008C7977">
        <w:rPr>
          <w:rFonts w:ascii="Times New Roman" w:hAnsi="Times New Roman" w:cs="Times New Roman"/>
          <w:b/>
          <w:sz w:val="28"/>
          <w:szCs w:val="28"/>
        </w:rPr>
        <w:t xml:space="preserve"> «Лекотека».</w:t>
      </w:r>
    </w:p>
    <w:p w:rsidR="003E716A" w:rsidRPr="008C7977" w:rsidRDefault="003E716A" w:rsidP="001A744D">
      <w:pPr>
        <w:spacing w:after="0"/>
        <w:jc w:val="center"/>
        <w:rPr>
          <w:rFonts w:ascii="Times New Roman" w:hAnsi="Times New Roman" w:cs="Times New Roman"/>
          <w:b/>
          <w:sz w:val="28"/>
          <w:szCs w:val="28"/>
        </w:rPr>
      </w:pPr>
    </w:p>
    <w:p w:rsidR="00713A19" w:rsidRPr="00713A19" w:rsidRDefault="00713A19" w:rsidP="00713A19">
      <w:pPr>
        <w:spacing w:after="0" w:line="240" w:lineRule="auto"/>
        <w:ind w:firstLine="567"/>
        <w:jc w:val="both"/>
        <w:rPr>
          <w:rFonts w:ascii="Times New Roman" w:hAnsi="Times New Roman" w:cs="Times New Roman"/>
          <w:sz w:val="28"/>
          <w:szCs w:val="28"/>
        </w:rPr>
      </w:pPr>
      <w:r w:rsidRPr="00713A19">
        <w:rPr>
          <w:rFonts w:ascii="Times New Roman" w:hAnsi="Times New Roman" w:cs="Times New Roman"/>
          <w:sz w:val="28"/>
          <w:szCs w:val="28"/>
        </w:rPr>
        <w:t xml:space="preserve">В 2020 году в структурном подразделении «Лекотека» ГБСУ СО СРЦ «Надежда» решались следующие </w:t>
      </w:r>
      <w:r w:rsidRPr="00713A19">
        <w:rPr>
          <w:rFonts w:ascii="Times New Roman" w:hAnsi="Times New Roman" w:cs="Times New Roman"/>
          <w:b/>
          <w:sz w:val="28"/>
          <w:szCs w:val="28"/>
        </w:rPr>
        <w:t>задачи</w:t>
      </w:r>
      <w:r w:rsidRPr="00713A19">
        <w:rPr>
          <w:rFonts w:ascii="Times New Roman" w:hAnsi="Times New Roman" w:cs="Times New Roman"/>
          <w:sz w:val="28"/>
          <w:szCs w:val="28"/>
        </w:rPr>
        <w:t>:</w:t>
      </w:r>
    </w:p>
    <w:p w:rsidR="00713A19" w:rsidRPr="00713A19" w:rsidRDefault="00713A19" w:rsidP="00713A19">
      <w:pPr>
        <w:pStyle w:val="a8"/>
        <w:numPr>
          <w:ilvl w:val="0"/>
          <w:numId w:val="11"/>
        </w:numPr>
        <w:tabs>
          <w:tab w:val="left" w:pos="567"/>
          <w:tab w:val="left" w:pos="851"/>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Создание благоприятных условий для личностного развития ребенка, посещающего структурное подразделение «Лекотека».</w:t>
      </w:r>
    </w:p>
    <w:p w:rsidR="00713A19" w:rsidRPr="00713A19" w:rsidRDefault="00713A19" w:rsidP="00713A19">
      <w:pPr>
        <w:pStyle w:val="a8"/>
        <w:numPr>
          <w:ilvl w:val="0"/>
          <w:numId w:val="11"/>
        </w:numPr>
        <w:tabs>
          <w:tab w:val="left" w:pos="567"/>
          <w:tab w:val="left" w:pos="851"/>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Оказание всесторонней психолого-педагогической помощи семьям, воспитывающим детей с отклонениями в развитии.</w:t>
      </w:r>
    </w:p>
    <w:p w:rsidR="00713A19" w:rsidRPr="00713A19" w:rsidRDefault="00713A19" w:rsidP="00713A19">
      <w:pPr>
        <w:pStyle w:val="a8"/>
        <w:numPr>
          <w:ilvl w:val="0"/>
          <w:numId w:val="11"/>
        </w:numPr>
        <w:tabs>
          <w:tab w:val="left" w:pos="567"/>
          <w:tab w:val="left" w:pos="851"/>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Накопление и распространение опыта эффективного взаимодействия между специалистами «Лекотеки» для разработки стратегии, тактики и динамики сопровождения ребенка с ОВЗ.</w:t>
      </w:r>
    </w:p>
    <w:p w:rsidR="00713A19" w:rsidRPr="00713A19" w:rsidRDefault="00713A19" w:rsidP="00713A19">
      <w:pPr>
        <w:pStyle w:val="a8"/>
        <w:tabs>
          <w:tab w:val="left" w:pos="567"/>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Реализация намеченных направлений и достижение обозначенных задач включала работу всех специалистов в тесном взаимодействии с семьями детей.</w:t>
      </w:r>
    </w:p>
    <w:p w:rsidR="00713A19" w:rsidRPr="00713A19" w:rsidRDefault="00713A19" w:rsidP="00713A19">
      <w:pPr>
        <w:pStyle w:val="a8"/>
        <w:tabs>
          <w:tab w:val="left" w:pos="567"/>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b/>
          <w:sz w:val="28"/>
          <w:szCs w:val="28"/>
        </w:rPr>
        <w:t>Штат сотрудников:</w:t>
      </w:r>
    </w:p>
    <w:p w:rsidR="00713A19" w:rsidRPr="00713A19" w:rsidRDefault="00713A19" w:rsidP="00713A19">
      <w:pPr>
        <w:spacing w:after="0" w:line="240" w:lineRule="auto"/>
        <w:ind w:firstLine="567"/>
        <w:jc w:val="both"/>
        <w:rPr>
          <w:rFonts w:ascii="Times New Roman" w:hAnsi="Times New Roman" w:cs="Times New Roman"/>
          <w:sz w:val="28"/>
          <w:szCs w:val="28"/>
        </w:rPr>
      </w:pPr>
      <w:r w:rsidRPr="00713A19">
        <w:rPr>
          <w:rFonts w:ascii="Times New Roman" w:hAnsi="Times New Roman" w:cs="Times New Roman"/>
          <w:sz w:val="28"/>
          <w:szCs w:val="28"/>
        </w:rPr>
        <w:t>педагог-психолог –1,5 ставки;</w:t>
      </w:r>
    </w:p>
    <w:p w:rsidR="00713A19" w:rsidRPr="00713A19" w:rsidRDefault="00713A19" w:rsidP="00713A19">
      <w:pPr>
        <w:spacing w:after="0" w:line="240" w:lineRule="auto"/>
        <w:ind w:firstLine="567"/>
        <w:jc w:val="both"/>
        <w:rPr>
          <w:rFonts w:ascii="Times New Roman" w:hAnsi="Times New Roman" w:cs="Times New Roman"/>
          <w:sz w:val="28"/>
          <w:szCs w:val="28"/>
        </w:rPr>
      </w:pPr>
      <w:r w:rsidRPr="00713A19">
        <w:rPr>
          <w:rFonts w:ascii="Times New Roman" w:hAnsi="Times New Roman" w:cs="Times New Roman"/>
          <w:sz w:val="28"/>
          <w:szCs w:val="28"/>
        </w:rPr>
        <w:t>логопед  – 2 ставки;</w:t>
      </w:r>
    </w:p>
    <w:p w:rsidR="00713A19" w:rsidRPr="00713A19" w:rsidRDefault="00713A19" w:rsidP="00713A19">
      <w:pPr>
        <w:spacing w:after="0" w:line="240" w:lineRule="auto"/>
        <w:ind w:firstLine="567"/>
        <w:jc w:val="both"/>
        <w:rPr>
          <w:rFonts w:ascii="Times New Roman" w:hAnsi="Times New Roman" w:cs="Times New Roman"/>
          <w:sz w:val="28"/>
          <w:szCs w:val="28"/>
        </w:rPr>
      </w:pPr>
      <w:r w:rsidRPr="00713A19">
        <w:rPr>
          <w:rFonts w:ascii="Times New Roman" w:hAnsi="Times New Roman" w:cs="Times New Roman"/>
          <w:sz w:val="28"/>
          <w:szCs w:val="28"/>
        </w:rPr>
        <w:t>социальный педагог – 1 ставка.</w:t>
      </w:r>
    </w:p>
    <w:p w:rsidR="00713A19" w:rsidRPr="00713A19" w:rsidRDefault="00713A19" w:rsidP="00713A19">
      <w:pPr>
        <w:spacing w:after="0" w:line="240" w:lineRule="auto"/>
        <w:ind w:firstLine="567"/>
        <w:jc w:val="both"/>
        <w:rPr>
          <w:rFonts w:ascii="Times New Roman" w:hAnsi="Times New Roman" w:cs="Times New Roman"/>
          <w:sz w:val="28"/>
          <w:szCs w:val="28"/>
        </w:rPr>
      </w:pPr>
      <w:r w:rsidRPr="00713A19">
        <w:rPr>
          <w:rFonts w:ascii="Times New Roman" w:hAnsi="Times New Roman" w:cs="Times New Roman"/>
          <w:sz w:val="28"/>
          <w:szCs w:val="28"/>
        </w:rPr>
        <w:t>Работа специалистов проводилась в следующих направлениях:</w:t>
      </w:r>
    </w:p>
    <w:p w:rsidR="00713A19" w:rsidRPr="00713A19" w:rsidRDefault="00713A19" w:rsidP="00713A19">
      <w:pPr>
        <w:pStyle w:val="a8"/>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 комплектование группы «Лекотека»;</w:t>
      </w:r>
    </w:p>
    <w:p w:rsidR="00713A19" w:rsidRPr="00713A19" w:rsidRDefault="00713A19" w:rsidP="00713A19">
      <w:pPr>
        <w:pStyle w:val="a8"/>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 изучение контингента детей, сбор анамнестических данных;</w:t>
      </w:r>
    </w:p>
    <w:p w:rsidR="00713A19" w:rsidRPr="00713A19" w:rsidRDefault="00713A19" w:rsidP="00713A19">
      <w:pPr>
        <w:pStyle w:val="a8"/>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 диагностическое обследование детей в форме индивидуальных занятий и игровых сеансов;</w:t>
      </w:r>
    </w:p>
    <w:p w:rsidR="00713A19" w:rsidRPr="00713A19" w:rsidRDefault="00713A19" w:rsidP="00713A19">
      <w:pPr>
        <w:pStyle w:val="a8"/>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lastRenderedPageBreak/>
        <w:t>- совместная разработка специалистами подразделения индивидуально-ориентированных программ психолого-педагогического сопровождения детей и их родителей, посещающих «</w:t>
      </w:r>
      <w:proofErr w:type="spellStart"/>
      <w:r w:rsidRPr="00713A19">
        <w:rPr>
          <w:rFonts w:ascii="Times New Roman" w:hAnsi="Times New Roman" w:cs="Times New Roman"/>
          <w:sz w:val="28"/>
          <w:szCs w:val="28"/>
        </w:rPr>
        <w:t>Лекотеку</w:t>
      </w:r>
      <w:proofErr w:type="spellEnd"/>
      <w:r w:rsidRPr="00713A19">
        <w:rPr>
          <w:rFonts w:ascii="Times New Roman" w:hAnsi="Times New Roman" w:cs="Times New Roman"/>
          <w:sz w:val="28"/>
          <w:szCs w:val="28"/>
        </w:rPr>
        <w:t>»;</w:t>
      </w:r>
    </w:p>
    <w:p w:rsidR="00713A19" w:rsidRPr="00713A19" w:rsidRDefault="00713A19" w:rsidP="00713A19">
      <w:pPr>
        <w:pStyle w:val="a8"/>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 оказание консультативной, обучающей и поддерживающей помощи родителям;</w:t>
      </w:r>
    </w:p>
    <w:p w:rsidR="00713A19" w:rsidRPr="00713A19" w:rsidRDefault="00713A19" w:rsidP="00713A19">
      <w:pPr>
        <w:pStyle w:val="a8"/>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 обучение родителей навыкам подбора адекватных сре</w:t>
      </w:r>
      <w:proofErr w:type="gramStart"/>
      <w:r w:rsidRPr="00713A19">
        <w:rPr>
          <w:rFonts w:ascii="Times New Roman" w:hAnsi="Times New Roman" w:cs="Times New Roman"/>
          <w:sz w:val="28"/>
          <w:szCs w:val="28"/>
        </w:rPr>
        <w:t>дств вз</w:t>
      </w:r>
      <w:proofErr w:type="gramEnd"/>
      <w:r w:rsidRPr="00713A19">
        <w:rPr>
          <w:rFonts w:ascii="Times New Roman" w:hAnsi="Times New Roman" w:cs="Times New Roman"/>
          <w:sz w:val="28"/>
          <w:szCs w:val="28"/>
        </w:rPr>
        <w:t>аимодействия с детьми;</w:t>
      </w:r>
    </w:p>
    <w:p w:rsidR="00713A19" w:rsidRPr="00713A19" w:rsidRDefault="00713A19" w:rsidP="00713A19">
      <w:pPr>
        <w:pStyle w:val="a8"/>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 участие в тренингах и групповых формах работы с родителями детей, посещающих «</w:t>
      </w:r>
      <w:proofErr w:type="spellStart"/>
      <w:r w:rsidRPr="00713A19">
        <w:rPr>
          <w:rFonts w:ascii="Times New Roman" w:hAnsi="Times New Roman" w:cs="Times New Roman"/>
          <w:sz w:val="28"/>
          <w:szCs w:val="28"/>
        </w:rPr>
        <w:t>Лекотеку</w:t>
      </w:r>
      <w:proofErr w:type="spellEnd"/>
      <w:r w:rsidRPr="00713A19">
        <w:rPr>
          <w:rFonts w:ascii="Times New Roman" w:hAnsi="Times New Roman" w:cs="Times New Roman"/>
          <w:sz w:val="28"/>
          <w:szCs w:val="28"/>
        </w:rPr>
        <w:t>»;</w:t>
      </w:r>
    </w:p>
    <w:p w:rsidR="00713A19" w:rsidRPr="00713A19" w:rsidRDefault="00713A19" w:rsidP="00713A19">
      <w:pPr>
        <w:pStyle w:val="a8"/>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 подбор индивидуальных техник формирования видов деятельности ребенка и его личности в зависимости от его особенностей;</w:t>
      </w:r>
    </w:p>
    <w:p w:rsidR="00713A19" w:rsidRPr="00713A19" w:rsidRDefault="00713A19" w:rsidP="00713A19">
      <w:pPr>
        <w:pStyle w:val="a8"/>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-повышение профессиональной квалификации специалистов на курсах, конференциях, семинарах, мастер-классах.</w:t>
      </w:r>
    </w:p>
    <w:p w:rsidR="00713A19" w:rsidRPr="00713A19" w:rsidRDefault="00713A19" w:rsidP="00713A19">
      <w:pPr>
        <w:pStyle w:val="a8"/>
        <w:spacing w:after="0" w:line="240" w:lineRule="auto"/>
        <w:ind w:left="0" w:firstLine="567"/>
        <w:jc w:val="both"/>
        <w:rPr>
          <w:rFonts w:ascii="Times New Roman" w:hAnsi="Times New Roman" w:cs="Times New Roman"/>
          <w:b/>
          <w:sz w:val="28"/>
          <w:szCs w:val="28"/>
        </w:rPr>
      </w:pPr>
      <w:r w:rsidRPr="00713A19">
        <w:rPr>
          <w:rFonts w:ascii="Times New Roman" w:hAnsi="Times New Roman" w:cs="Times New Roman"/>
          <w:b/>
          <w:sz w:val="28"/>
          <w:szCs w:val="28"/>
        </w:rPr>
        <w:t xml:space="preserve">  </w:t>
      </w:r>
    </w:p>
    <w:p w:rsidR="00713A19" w:rsidRPr="00713A19" w:rsidRDefault="00713A19" w:rsidP="00713A19">
      <w:pPr>
        <w:pStyle w:val="a8"/>
        <w:spacing w:after="0" w:line="240" w:lineRule="auto"/>
        <w:ind w:left="0" w:firstLine="567"/>
        <w:jc w:val="center"/>
        <w:rPr>
          <w:rFonts w:ascii="Times New Roman" w:hAnsi="Times New Roman" w:cs="Times New Roman"/>
          <w:sz w:val="28"/>
          <w:szCs w:val="28"/>
        </w:rPr>
      </w:pPr>
      <w:r w:rsidRPr="00713A19">
        <w:rPr>
          <w:rFonts w:ascii="Times New Roman" w:hAnsi="Times New Roman" w:cs="Times New Roman"/>
          <w:b/>
          <w:sz w:val="28"/>
          <w:szCs w:val="28"/>
        </w:rPr>
        <w:t>Обоснование и выбор опорных программ для составления индивидуальных программ</w:t>
      </w:r>
      <w:r w:rsidRPr="00713A19">
        <w:rPr>
          <w:rFonts w:ascii="Times New Roman" w:hAnsi="Times New Roman" w:cs="Times New Roman"/>
          <w:sz w:val="28"/>
          <w:szCs w:val="28"/>
        </w:rPr>
        <w:t>.</w:t>
      </w:r>
    </w:p>
    <w:p w:rsidR="00713A19" w:rsidRPr="00713A19" w:rsidRDefault="00713A19" w:rsidP="00713A19">
      <w:pPr>
        <w:pStyle w:val="a8"/>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Выбор программ обосновывается целями и задачами «Лекотеки», многообразием возможных вариантов нарушения развития у детей. В работе используются программы:</w:t>
      </w:r>
    </w:p>
    <w:p w:rsidR="00713A19" w:rsidRPr="00713A19" w:rsidRDefault="00713A19" w:rsidP="00713A19">
      <w:pPr>
        <w:pStyle w:val="a8"/>
        <w:numPr>
          <w:ilvl w:val="0"/>
          <w:numId w:val="17"/>
        </w:numPr>
        <w:tabs>
          <w:tab w:val="left" w:pos="567"/>
          <w:tab w:val="left" w:pos="851"/>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 xml:space="preserve">Индивидуально-ориентированная коррекционно-развивающая программа «Лекотека» </w:t>
      </w:r>
      <w:proofErr w:type="spellStart"/>
      <w:r w:rsidRPr="00713A19">
        <w:rPr>
          <w:rFonts w:ascii="Times New Roman" w:hAnsi="Times New Roman" w:cs="Times New Roman"/>
          <w:sz w:val="28"/>
          <w:szCs w:val="28"/>
        </w:rPr>
        <w:t>А.М.Казьмин</w:t>
      </w:r>
      <w:proofErr w:type="spellEnd"/>
      <w:r w:rsidRPr="00713A19">
        <w:rPr>
          <w:rFonts w:ascii="Times New Roman" w:hAnsi="Times New Roman" w:cs="Times New Roman"/>
          <w:sz w:val="28"/>
          <w:szCs w:val="28"/>
        </w:rPr>
        <w:t xml:space="preserve">, </w:t>
      </w:r>
      <w:proofErr w:type="spellStart"/>
      <w:r w:rsidRPr="00713A19">
        <w:rPr>
          <w:rFonts w:ascii="Times New Roman" w:hAnsi="Times New Roman" w:cs="Times New Roman"/>
          <w:sz w:val="28"/>
          <w:szCs w:val="28"/>
        </w:rPr>
        <w:t>Е.А.Стребелева</w:t>
      </w:r>
      <w:proofErr w:type="spellEnd"/>
      <w:r w:rsidRPr="00713A19">
        <w:rPr>
          <w:rFonts w:ascii="Times New Roman" w:hAnsi="Times New Roman" w:cs="Times New Roman"/>
          <w:sz w:val="28"/>
          <w:szCs w:val="28"/>
        </w:rPr>
        <w:t xml:space="preserve">; </w:t>
      </w:r>
    </w:p>
    <w:p w:rsidR="00713A19" w:rsidRPr="00713A19" w:rsidRDefault="00713A19" w:rsidP="00713A19">
      <w:pPr>
        <w:pStyle w:val="a8"/>
        <w:numPr>
          <w:ilvl w:val="0"/>
          <w:numId w:val="17"/>
        </w:numPr>
        <w:tabs>
          <w:tab w:val="left" w:pos="567"/>
          <w:tab w:val="left" w:pos="851"/>
        </w:tabs>
        <w:spacing w:after="0" w:line="240" w:lineRule="auto"/>
        <w:ind w:left="0" w:firstLine="567"/>
        <w:jc w:val="both"/>
        <w:rPr>
          <w:rFonts w:ascii="Times New Roman" w:hAnsi="Times New Roman" w:cs="Times New Roman"/>
          <w:sz w:val="28"/>
          <w:szCs w:val="28"/>
        </w:rPr>
      </w:pPr>
      <w:proofErr w:type="spellStart"/>
      <w:r w:rsidRPr="00713A19">
        <w:rPr>
          <w:rFonts w:ascii="Times New Roman" w:hAnsi="Times New Roman" w:cs="Times New Roman"/>
          <w:sz w:val="28"/>
          <w:szCs w:val="28"/>
        </w:rPr>
        <w:t>Е.А.Екжанова</w:t>
      </w:r>
      <w:proofErr w:type="spellEnd"/>
      <w:r w:rsidRPr="00713A19">
        <w:rPr>
          <w:rFonts w:ascii="Times New Roman" w:hAnsi="Times New Roman" w:cs="Times New Roman"/>
          <w:sz w:val="28"/>
          <w:szCs w:val="28"/>
        </w:rPr>
        <w:t xml:space="preserve"> «Программа  для детей с нарушением интеллекта. Коррекционно-развивающее обучение и воспитание»;</w:t>
      </w:r>
    </w:p>
    <w:p w:rsidR="00713A19" w:rsidRPr="00713A19" w:rsidRDefault="00713A19" w:rsidP="00713A19">
      <w:pPr>
        <w:pStyle w:val="a8"/>
        <w:numPr>
          <w:ilvl w:val="0"/>
          <w:numId w:val="17"/>
        </w:numPr>
        <w:tabs>
          <w:tab w:val="left" w:pos="567"/>
          <w:tab w:val="left" w:pos="851"/>
        </w:tabs>
        <w:spacing w:after="0" w:line="240" w:lineRule="auto"/>
        <w:ind w:left="0" w:firstLine="567"/>
        <w:jc w:val="both"/>
        <w:rPr>
          <w:rFonts w:ascii="Times New Roman" w:hAnsi="Times New Roman" w:cs="Times New Roman"/>
          <w:sz w:val="28"/>
          <w:szCs w:val="28"/>
        </w:rPr>
      </w:pPr>
      <w:proofErr w:type="spellStart"/>
      <w:r w:rsidRPr="00713A19">
        <w:rPr>
          <w:rFonts w:ascii="Times New Roman" w:hAnsi="Times New Roman" w:cs="Times New Roman"/>
          <w:sz w:val="28"/>
          <w:szCs w:val="28"/>
        </w:rPr>
        <w:t>Е.А.Стребелева</w:t>
      </w:r>
      <w:proofErr w:type="spellEnd"/>
      <w:r w:rsidRPr="00713A19">
        <w:rPr>
          <w:rFonts w:ascii="Times New Roman" w:hAnsi="Times New Roman" w:cs="Times New Roman"/>
          <w:sz w:val="28"/>
          <w:szCs w:val="28"/>
        </w:rPr>
        <w:t xml:space="preserve"> «Формирование мышления с отклонениями в развитии» и ряда других программ.</w:t>
      </w:r>
    </w:p>
    <w:p w:rsidR="00713A19" w:rsidRPr="00713A19" w:rsidRDefault="00713A19" w:rsidP="00713A19">
      <w:pPr>
        <w:pStyle w:val="a8"/>
        <w:tabs>
          <w:tab w:val="left" w:pos="851"/>
        </w:tabs>
        <w:spacing w:after="0" w:line="240" w:lineRule="auto"/>
        <w:ind w:left="0" w:firstLine="567"/>
        <w:jc w:val="both"/>
        <w:rPr>
          <w:rFonts w:ascii="Times New Roman" w:hAnsi="Times New Roman" w:cs="Times New Roman"/>
          <w:b/>
          <w:sz w:val="28"/>
          <w:szCs w:val="28"/>
        </w:rPr>
      </w:pPr>
    </w:p>
    <w:p w:rsidR="00713A19" w:rsidRPr="00713A19" w:rsidRDefault="00713A19" w:rsidP="00713A19">
      <w:pPr>
        <w:pStyle w:val="a8"/>
        <w:spacing w:after="0" w:line="240" w:lineRule="auto"/>
        <w:ind w:left="0" w:firstLine="567"/>
        <w:jc w:val="center"/>
        <w:rPr>
          <w:rFonts w:ascii="Times New Roman" w:hAnsi="Times New Roman" w:cs="Times New Roman"/>
          <w:b/>
          <w:sz w:val="28"/>
          <w:szCs w:val="28"/>
        </w:rPr>
      </w:pPr>
      <w:r w:rsidRPr="00713A19">
        <w:rPr>
          <w:rFonts w:ascii="Times New Roman" w:hAnsi="Times New Roman" w:cs="Times New Roman"/>
          <w:b/>
          <w:sz w:val="28"/>
          <w:szCs w:val="28"/>
        </w:rPr>
        <w:t>Нормативно – правовое обеспечение</w:t>
      </w:r>
    </w:p>
    <w:p w:rsidR="00713A19" w:rsidRPr="00713A19" w:rsidRDefault="00713A19" w:rsidP="00713A19">
      <w:pPr>
        <w:pStyle w:val="a8"/>
        <w:tabs>
          <w:tab w:val="left" w:pos="993"/>
        </w:tabs>
        <w:spacing w:after="0" w:line="240" w:lineRule="auto"/>
        <w:ind w:left="0" w:firstLine="567"/>
        <w:jc w:val="both"/>
        <w:rPr>
          <w:rFonts w:ascii="Times New Roman" w:hAnsi="Times New Roman" w:cs="Times New Roman"/>
          <w:b/>
          <w:sz w:val="28"/>
          <w:szCs w:val="28"/>
        </w:rPr>
      </w:pPr>
      <w:r w:rsidRPr="00713A19">
        <w:rPr>
          <w:rFonts w:ascii="Times New Roman" w:hAnsi="Times New Roman" w:cs="Times New Roman"/>
          <w:b/>
          <w:sz w:val="28"/>
          <w:szCs w:val="28"/>
        </w:rPr>
        <w:t>Документы внутреннего структурного подразделения «Лекотека»</w:t>
      </w:r>
    </w:p>
    <w:p w:rsidR="00713A19" w:rsidRPr="00713A19" w:rsidRDefault="00713A19" w:rsidP="00713A19">
      <w:pPr>
        <w:pStyle w:val="a8"/>
        <w:numPr>
          <w:ilvl w:val="0"/>
          <w:numId w:val="12"/>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Положение о структурном подразделении «Лекотека»</w:t>
      </w:r>
    </w:p>
    <w:p w:rsidR="00713A19" w:rsidRPr="00713A19" w:rsidRDefault="00713A19" w:rsidP="00713A19">
      <w:pPr>
        <w:pStyle w:val="a8"/>
        <w:numPr>
          <w:ilvl w:val="0"/>
          <w:numId w:val="12"/>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Нормативные документы, обеспечивающие работу «Лекотеки»</w:t>
      </w:r>
    </w:p>
    <w:p w:rsidR="00713A19" w:rsidRPr="00713A19" w:rsidRDefault="00713A19" w:rsidP="00713A19">
      <w:pPr>
        <w:pStyle w:val="a8"/>
        <w:numPr>
          <w:ilvl w:val="0"/>
          <w:numId w:val="12"/>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График работы подразделения</w:t>
      </w:r>
    </w:p>
    <w:p w:rsidR="00713A19" w:rsidRPr="00713A19" w:rsidRDefault="00713A19" w:rsidP="00713A19">
      <w:pPr>
        <w:pStyle w:val="a8"/>
        <w:numPr>
          <w:ilvl w:val="0"/>
          <w:numId w:val="12"/>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График работы сотрудников.</w:t>
      </w:r>
    </w:p>
    <w:p w:rsidR="00713A19" w:rsidRPr="00713A19" w:rsidRDefault="00713A19" w:rsidP="00713A19">
      <w:pPr>
        <w:tabs>
          <w:tab w:val="left" w:pos="993"/>
        </w:tabs>
        <w:spacing w:after="0" w:line="240" w:lineRule="auto"/>
        <w:ind w:firstLine="567"/>
        <w:jc w:val="both"/>
        <w:rPr>
          <w:rFonts w:ascii="Times New Roman" w:hAnsi="Times New Roman" w:cs="Times New Roman"/>
          <w:b/>
          <w:sz w:val="28"/>
          <w:szCs w:val="28"/>
        </w:rPr>
      </w:pPr>
      <w:r w:rsidRPr="00713A19">
        <w:rPr>
          <w:rFonts w:ascii="Times New Roman" w:hAnsi="Times New Roman" w:cs="Times New Roman"/>
          <w:b/>
          <w:sz w:val="28"/>
          <w:szCs w:val="28"/>
        </w:rPr>
        <w:t>Документы специалиста</w:t>
      </w:r>
    </w:p>
    <w:p w:rsidR="00713A19" w:rsidRPr="00713A19" w:rsidRDefault="00713A19" w:rsidP="00713A19">
      <w:pPr>
        <w:pStyle w:val="a8"/>
        <w:numPr>
          <w:ilvl w:val="0"/>
          <w:numId w:val="13"/>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Должностная инструкция</w:t>
      </w:r>
    </w:p>
    <w:p w:rsidR="00713A19" w:rsidRPr="00713A19" w:rsidRDefault="00713A19" w:rsidP="00713A19">
      <w:pPr>
        <w:pStyle w:val="a8"/>
        <w:numPr>
          <w:ilvl w:val="0"/>
          <w:numId w:val="13"/>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График работы</w:t>
      </w:r>
    </w:p>
    <w:p w:rsidR="00713A19" w:rsidRPr="00713A19" w:rsidRDefault="00713A19" w:rsidP="00713A19">
      <w:pPr>
        <w:pStyle w:val="a8"/>
        <w:numPr>
          <w:ilvl w:val="0"/>
          <w:numId w:val="13"/>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 xml:space="preserve">Расписание занятий </w:t>
      </w:r>
    </w:p>
    <w:p w:rsidR="00713A19" w:rsidRPr="00713A19" w:rsidRDefault="00713A19" w:rsidP="00713A19">
      <w:pPr>
        <w:pStyle w:val="a8"/>
        <w:numPr>
          <w:ilvl w:val="0"/>
          <w:numId w:val="13"/>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Перспективный план работы на год</w:t>
      </w:r>
    </w:p>
    <w:p w:rsidR="00713A19" w:rsidRPr="00713A19" w:rsidRDefault="00713A19" w:rsidP="00713A19">
      <w:pPr>
        <w:pStyle w:val="a8"/>
        <w:numPr>
          <w:ilvl w:val="0"/>
          <w:numId w:val="13"/>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Перспективный план работы на месяц.</w:t>
      </w:r>
    </w:p>
    <w:p w:rsidR="00713A19" w:rsidRPr="00713A19" w:rsidRDefault="00713A19" w:rsidP="00713A19">
      <w:pPr>
        <w:pStyle w:val="a8"/>
        <w:numPr>
          <w:ilvl w:val="0"/>
          <w:numId w:val="13"/>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Программы</w:t>
      </w:r>
    </w:p>
    <w:p w:rsidR="00713A19" w:rsidRPr="00713A19" w:rsidRDefault="00713A19" w:rsidP="00713A19">
      <w:pPr>
        <w:pStyle w:val="a8"/>
        <w:numPr>
          <w:ilvl w:val="0"/>
          <w:numId w:val="13"/>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Журнал учета проведенной работы</w:t>
      </w:r>
    </w:p>
    <w:p w:rsidR="00713A19" w:rsidRPr="00713A19" w:rsidRDefault="00713A19" w:rsidP="00713A19">
      <w:pPr>
        <w:pStyle w:val="a8"/>
        <w:numPr>
          <w:ilvl w:val="0"/>
          <w:numId w:val="13"/>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Список детей, находящихся на сопровождении</w:t>
      </w:r>
    </w:p>
    <w:p w:rsidR="00713A19" w:rsidRPr="00713A19" w:rsidRDefault="00713A19" w:rsidP="00713A19">
      <w:pPr>
        <w:tabs>
          <w:tab w:val="left" w:pos="993"/>
        </w:tabs>
        <w:spacing w:after="0" w:line="240" w:lineRule="auto"/>
        <w:ind w:firstLine="567"/>
        <w:jc w:val="both"/>
        <w:rPr>
          <w:rFonts w:ascii="Times New Roman" w:hAnsi="Times New Roman" w:cs="Times New Roman"/>
          <w:b/>
          <w:sz w:val="28"/>
          <w:szCs w:val="28"/>
        </w:rPr>
      </w:pPr>
      <w:r w:rsidRPr="00713A19">
        <w:rPr>
          <w:rFonts w:ascii="Times New Roman" w:hAnsi="Times New Roman" w:cs="Times New Roman"/>
          <w:b/>
          <w:sz w:val="28"/>
          <w:szCs w:val="28"/>
        </w:rPr>
        <w:t>Документы на ребенка: (личное дело ребенка)</w:t>
      </w:r>
    </w:p>
    <w:p w:rsidR="00713A19" w:rsidRPr="00713A19" w:rsidRDefault="00713A19" w:rsidP="00713A19">
      <w:pPr>
        <w:pStyle w:val="a8"/>
        <w:numPr>
          <w:ilvl w:val="0"/>
          <w:numId w:val="14"/>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Регистрационный лист</w:t>
      </w:r>
    </w:p>
    <w:p w:rsidR="00713A19" w:rsidRPr="00713A19" w:rsidRDefault="00713A19" w:rsidP="00713A19">
      <w:pPr>
        <w:pStyle w:val="a8"/>
        <w:numPr>
          <w:ilvl w:val="0"/>
          <w:numId w:val="14"/>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Анамнез</w:t>
      </w:r>
    </w:p>
    <w:p w:rsidR="00713A19" w:rsidRPr="00713A19" w:rsidRDefault="00713A19" w:rsidP="00713A19">
      <w:pPr>
        <w:pStyle w:val="a8"/>
        <w:numPr>
          <w:ilvl w:val="0"/>
          <w:numId w:val="14"/>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lastRenderedPageBreak/>
        <w:t>Анкета для родителей</w:t>
      </w:r>
    </w:p>
    <w:p w:rsidR="00713A19" w:rsidRPr="00713A19" w:rsidRDefault="00713A19" w:rsidP="00713A19">
      <w:pPr>
        <w:pStyle w:val="a8"/>
        <w:numPr>
          <w:ilvl w:val="0"/>
          <w:numId w:val="14"/>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Свидетельство о рождении ребенка</w:t>
      </w:r>
    </w:p>
    <w:p w:rsidR="00713A19" w:rsidRPr="00713A19" w:rsidRDefault="00713A19" w:rsidP="00713A19">
      <w:pPr>
        <w:pStyle w:val="a8"/>
        <w:numPr>
          <w:ilvl w:val="0"/>
          <w:numId w:val="14"/>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Документы, подтверждающие инвалидность ребенка (справка МСЭ)</w:t>
      </w:r>
    </w:p>
    <w:p w:rsidR="00713A19" w:rsidRPr="00713A19" w:rsidRDefault="00713A19" w:rsidP="00713A19">
      <w:pPr>
        <w:pStyle w:val="a8"/>
        <w:numPr>
          <w:ilvl w:val="0"/>
          <w:numId w:val="14"/>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ИПР (если ребенок - инвалид)</w:t>
      </w:r>
    </w:p>
    <w:p w:rsidR="00713A19" w:rsidRPr="00713A19" w:rsidRDefault="00713A19" w:rsidP="00713A19">
      <w:pPr>
        <w:pStyle w:val="a8"/>
        <w:numPr>
          <w:ilvl w:val="0"/>
          <w:numId w:val="14"/>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Паспорт родителя (законного представителя)</w:t>
      </w:r>
    </w:p>
    <w:p w:rsidR="00713A19" w:rsidRPr="00713A19" w:rsidRDefault="00713A19" w:rsidP="00713A19">
      <w:pPr>
        <w:pStyle w:val="a8"/>
        <w:numPr>
          <w:ilvl w:val="0"/>
          <w:numId w:val="14"/>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Справка от невролога (где прописывается основной диагноз ребенка)</w:t>
      </w:r>
    </w:p>
    <w:p w:rsidR="00713A19" w:rsidRPr="00713A19" w:rsidRDefault="00713A19" w:rsidP="00713A19">
      <w:pPr>
        <w:pStyle w:val="a8"/>
        <w:numPr>
          <w:ilvl w:val="0"/>
          <w:numId w:val="14"/>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Договор с родителями</w:t>
      </w:r>
    </w:p>
    <w:p w:rsidR="00713A19" w:rsidRPr="00713A19" w:rsidRDefault="00713A19" w:rsidP="00713A19">
      <w:pPr>
        <w:pStyle w:val="a8"/>
        <w:numPr>
          <w:ilvl w:val="0"/>
          <w:numId w:val="14"/>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 xml:space="preserve">Протоколы проведенных обследований </w:t>
      </w:r>
    </w:p>
    <w:p w:rsidR="00713A19" w:rsidRPr="00713A19" w:rsidRDefault="00713A19" w:rsidP="00713A19">
      <w:pPr>
        <w:pStyle w:val="a8"/>
        <w:numPr>
          <w:ilvl w:val="0"/>
          <w:numId w:val="14"/>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Индивидуально-ориентированная программа</w:t>
      </w:r>
    </w:p>
    <w:p w:rsidR="00713A19" w:rsidRPr="00713A19" w:rsidRDefault="00713A19" w:rsidP="00713A19">
      <w:pPr>
        <w:pStyle w:val="a8"/>
        <w:numPr>
          <w:ilvl w:val="0"/>
          <w:numId w:val="14"/>
        </w:numPr>
        <w:tabs>
          <w:tab w:val="left" w:pos="567"/>
          <w:tab w:val="left" w:pos="993"/>
        </w:tabs>
        <w:spacing w:after="0" w:line="240" w:lineRule="auto"/>
        <w:ind w:left="0" w:firstLine="567"/>
        <w:jc w:val="both"/>
        <w:rPr>
          <w:rFonts w:ascii="Times New Roman" w:hAnsi="Times New Roman" w:cs="Times New Roman"/>
          <w:sz w:val="28"/>
          <w:szCs w:val="28"/>
        </w:rPr>
      </w:pPr>
      <w:r w:rsidRPr="00713A19">
        <w:rPr>
          <w:rFonts w:ascii="Times New Roman" w:hAnsi="Times New Roman" w:cs="Times New Roman"/>
          <w:sz w:val="28"/>
          <w:szCs w:val="28"/>
        </w:rPr>
        <w:t>Заключения специалистов, консилиума.</w:t>
      </w:r>
    </w:p>
    <w:p w:rsidR="00713A19" w:rsidRDefault="00713A19" w:rsidP="00713A19">
      <w:pPr>
        <w:spacing w:after="0" w:line="240" w:lineRule="auto"/>
        <w:ind w:left="1080"/>
        <w:rPr>
          <w:rFonts w:ascii="Times New Roman" w:hAnsi="Times New Roman" w:cs="Times New Roman"/>
          <w:sz w:val="28"/>
          <w:szCs w:val="28"/>
        </w:rPr>
      </w:pPr>
    </w:p>
    <w:p w:rsidR="00713A19" w:rsidRDefault="00713A19" w:rsidP="00713A19">
      <w:pPr>
        <w:spacing w:after="0" w:line="240" w:lineRule="auto"/>
        <w:ind w:left="1080"/>
        <w:jc w:val="center"/>
        <w:rPr>
          <w:rFonts w:ascii="Times New Roman" w:hAnsi="Times New Roman" w:cs="Times New Roman"/>
          <w:b/>
          <w:sz w:val="28"/>
          <w:szCs w:val="28"/>
        </w:rPr>
      </w:pPr>
    </w:p>
    <w:p w:rsidR="00713A19" w:rsidRDefault="00713A19" w:rsidP="00713A19">
      <w:pPr>
        <w:spacing w:after="0" w:line="240" w:lineRule="auto"/>
        <w:jc w:val="center"/>
        <w:rPr>
          <w:rFonts w:ascii="Times New Roman" w:hAnsi="Times New Roman" w:cs="Times New Roman"/>
          <w:b/>
          <w:sz w:val="28"/>
          <w:szCs w:val="28"/>
        </w:rPr>
      </w:pPr>
      <w:r w:rsidRPr="00D8456C">
        <w:rPr>
          <w:rFonts w:ascii="Times New Roman" w:hAnsi="Times New Roman" w:cs="Times New Roman"/>
          <w:b/>
          <w:sz w:val="28"/>
          <w:szCs w:val="28"/>
        </w:rPr>
        <w:t>Общая структура приема детей</w:t>
      </w:r>
      <w:r>
        <w:rPr>
          <w:rFonts w:ascii="Times New Roman" w:hAnsi="Times New Roman" w:cs="Times New Roman"/>
          <w:b/>
          <w:sz w:val="28"/>
          <w:szCs w:val="28"/>
        </w:rPr>
        <w:t xml:space="preserve"> </w:t>
      </w:r>
    </w:p>
    <w:p w:rsidR="00713A19" w:rsidRDefault="00713A19" w:rsidP="00713A19">
      <w:pPr>
        <w:spacing w:after="0" w:line="240" w:lineRule="auto"/>
        <w:jc w:val="center"/>
        <w:rPr>
          <w:rFonts w:ascii="Times New Roman" w:hAnsi="Times New Roman" w:cs="Times New Roman"/>
          <w:b/>
          <w:sz w:val="28"/>
          <w:szCs w:val="28"/>
        </w:rPr>
      </w:pPr>
    </w:p>
    <w:p w:rsidR="00713A19" w:rsidRDefault="00713A19" w:rsidP="00713A19">
      <w:pPr>
        <w:pStyle w:val="a8"/>
        <w:numPr>
          <w:ilvl w:val="0"/>
          <w:numId w:val="15"/>
        </w:numPr>
        <w:spacing w:after="0" w:line="240" w:lineRule="auto"/>
        <w:ind w:left="0"/>
        <w:jc w:val="center"/>
        <w:rPr>
          <w:rFonts w:ascii="Times New Roman" w:hAnsi="Times New Roman" w:cs="Times New Roman"/>
          <w:b/>
          <w:sz w:val="28"/>
          <w:szCs w:val="28"/>
        </w:rPr>
      </w:pPr>
      <w:r w:rsidRPr="00D8456C">
        <w:rPr>
          <w:rFonts w:ascii="Times New Roman" w:hAnsi="Times New Roman" w:cs="Times New Roman"/>
          <w:b/>
          <w:sz w:val="28"/>
          <w:szCs w:val="28"/>
        </w:rPr>
        <w:t>Количеств</w:t>
      </w:r>
      <w:r>
        <w:rPr>
          <w:rFonts w:ascii="Times New Roman" w:hAnsi="Times New Roman" w:cs="Times New Roman"/>
          <w:b/>
          <w:sz w:val="28"/>
          <w:szCs w:val="28"/>
        </w:rPr>
        <w:t xml:space="preserve">о обслуженных детей по возрасту за 2020 год </w:t>
      </w:r>
    </w:p>
    <w:p w:rsidR="00713A19" w:rsidRPr="00D8456C" w:rsidRDefault="00713A19" w:rsidP="00713A19">
      <w:pPr>
        <w:pStyle w:val="a8"/>
        <w:spacing w:after="0" w:line="240" w:lineRule="auto"/>
        <w:ind w:left="1440"/>
        <w:rPr>
          <w:rFonts w:ascii="Times New Roman" w:hAnsi="Times New Roman" w:cs="Times New Roman"/>
          <w:b/>
          <w:sz w:val="28"/>
          <w:szCs w:val="28"/>
        </w:rPr>
      </w:pPr>
    </w:p>
    <w:tbl>
      <w:tblPr>
        <w:tblStyle w:val="a3"/>
        <w:tblW w:w="0" w:type="auto"/>
        <w:tblInd w:w="108" w:type="dxa"/>
        <w:tblLook w:val="04A0"/>
      </w:tblPr>
      <w:tblGrid>
        <w:gridCol w:w="1296"/>
        <w:gridCol w:w="1671"/>
        <w:gridCol w:w="1671"/>
        <w:gridCol w:w="1671"/>
        <w:gridCol w:w="2622"/>
      </w:tblGrid>
      <w:tr w:rsidR="00713A19" w:rsidTr="00713A19">
        <w:tc>
          <w:tcPr>
            <w:tcW w:w="1296" w:type="dxa"/>
            <w:vMerge w:val="restart"/>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Возраст</w:t>
            </w:r>
          </w:p>
        </w:tc>
        <w:tc>
          <w:tcPr>
            <w:tcW w:w="7635" w:type="dxa"/>
            <w:gridSpan w:val="4"/>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Количество обслуженных детей (чел)</w:t>
            </w:r>
          </w:p>
        </w:tc>
      </w:tr>
      <w:tr w:rsidR="00713A19" w:rsidTr="00713A19">
        <w:tc>
          <w:tcPr>
            <w:tcW w:w="1296" w:type="dxa"/>
            <w:vMerge/>
          </w:tcPr>
          <w:p w:rsidR="00713A19" w:rsidRDefault="00713A19" w:rsidP="00BB1871">
            <w:pPr>
              <w:rPr>
                <w:rFonts w:ascii="Times New Roman" w:hAnsi="Times New Roman" w:cs="Times New Roman"/>
                <w:sz w:val="28"/>
                <w:szCs w:val="28"/>
              </w:rPr>
            </w:pPr>
          </w:p>
        </w:tc>
        <w:tc>
          <w:tcPr>
            <w:tcW w:w="3342" w:type="dxa"/>
            <w:gridSpan w:val="2"/>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Первично</w:t>
            </w:r>
          </w:p>
        </w:tc>
        <w:tc>
          <w:tcPr>
            <w:tcW w:w="1671" w:type="dxa"/>
            <w:vMerge w:val="restart"/>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Повторно</w:t>
            </w:r>
          </w:p>
        </w:tc>
        <w:tc>
          <w:tcPr>
            <w:tcW w:w="2622" w:type="dxa"/>
            <w:vMerge w:val="restart"/>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Итог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чел)</w:t>
            </w:r>
          </w:p>
        </w:tc>
      </w:tr>
      <w:tr w:rsidR="00713A19" w:rsidTr="00713A19">
        <w:tc>
          <w:tcPr>
            <w:tcW w:w="1296" w:type="dxa"/>
            <w:vMerge/>
          </w:tcPr>
          <w:p w:rsidR="00713A19" w:rsidRDefault="00713A19" w:rsidP="00BB1871">
            <w:pPr>
              <w:rPr>
                <w:rFonts w:ascii="Times New Roman" w:hAnsi="Times New Roman" w:cs="Times New Roman"/>
                <w:sz w:val="28"/>
                <w:szCs w:val="28"/>
              </w:rPr>
            </w:pPr>
          </w:p>
        </w:tc>
        <w:tc>
          <w:tcPr>
            <w:tcW w:w="1671" w:type="dxa"/>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1671" w:type="dxa"/>
          </w:tcPr>
          <w:p w:rsidR="00713A19" w:rsidRDefault="00713A19" w:rsidP="00BB1871">
            <w:pPr>
              <w:rPr>
                <w:rFonts w:ascii="Times New Roman" w:hAnsi="Times New Roman" w:cs="Times New Roman"/>
                <w:sz w:val="28"/>
                <w:szCs w:val="28"/>
              </w:rPr>
            </w:pPr>
            <w:r>
              <w:rPr>
                <w:rFonts w:ascii="Times New Roman" w:hAnsi="Times New Roman" w:cs="Times New Roman"/>
                <w:sz w:val="28"/>
                <w:szCs w:val="28"/>
              </w:rPr>
              <w:t>В том числе однократно</w:t>
            </w:r>
          </w:p>
        </w:tc>
        <w:tc>
          <w:tcPr>
            <w:tcW w:w="1671" w:type="dxa"/>
            <w:vMerge/>
          </w:tcPr>
          <w:p w:rsidR="00713A19" w:rsidRDefault="00713A19" w:rsidP="00BB1871">
            <w:pPr>
              <w:rPr>
                <w:rFonts w:ascii="Times New Roman" w:hAnsi="Times New Roman" w:cs="Times New Roman"/>
                <w:sz w:val="28"/>
                <w:szCs w:val="28"/>
              </w:rPr>
            </w:pPr>
          </w:p>
        </w:tc>
        <w:tc>
          <w:tcPr>
            <w:tcW w:w="2622" w:type="dxa"/>
            <w:vMerge/>
          </w:tcPr>
          <w:p w:rsidR="00713A19" w:rsidRDefault="00713A19" w:rsidP="00BB1871">
            <w:pPr>
              <w:rPr>
                <w:rFonts w:ascii="Times New Roman" w:hAnsi="Times New Roman" w:cs="Times New Roman"/>
                <w:sz w:val="28"/>
                <w:szCs w:val="28"/>
              </w:rPr>
            </w:pPr>
          </w:p>
        </w:tc>
      </w:tr>
      <w:tr w:rsidR="00713A19" w:rsidTr="00713A19">
        <w:tc>
          <w:tcPr>
            <w:tcW w:w="1296" w:type="dxa"/>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От 3 до 6 лет</w:t>
            </w:r>
          </w:p>
        </w:tc>
        <w:tc>
          <w:tcPr>
            <w:tcW w:w="1671" w:type="dxa"/>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28</w:t>
            </w:r>
          </w:p>
        </w:tc>
        <w:tc>
          <w:tcPr>
            <w:tcW w:w="1671" w:type="dxa"/>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16</w:t>
            </w:r>
          </w:p>
        </w:tc>
        <w:tc>
          <w:tcPr>
            <w:tcW w:w="1671" w:type="dxa"/>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12</w:t>
            </w:r>
          </w:p>
        </w:tc>
        <w:tc>
          <w:tcPr>
            <w:tcW w:w="2622" w:type="dxa"/>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28</w:t>
            </w:r>
          </w:p>
        </w:tc>
      </w:tr>
      <w:tr w:rsidR="00713A19" w:rsidTr="00713A19">
        <w:tc>
          <w:tcPr>
            <w:tcW w:w="1296" w:type="dxa"/>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От 6 до 10 лет</w:t>
            </w:r>
          </w:p>
        </w:tc>
        <w:tc>
          <w:tcPr>
            <w:tcW w:w="1671" w:type="dxa"/>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22</w:t>
            </w:r>
          </w:p>
        </w:tc>
        <w:tc>
          <w:tcPr>
            <w:tcW w:w="1671" w:type="dxa"/>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11</w:t>
            </w:r>
          </w:p>
        </w:tc>
        <w:tc>
          <w:tcPr>
            <w:tcW w:w="1671" w:type="dxa"/>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11</w:t>
            </w:r>
          </w:p>
        </w:tc>
        <w:tc>
          <w:tcPr>
            <w:tcW w:w="2622" w:type="dxa"/>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22</w:t>
            </w:r>
          </w:p>
        </w:tc>
      </w:tr>
      <w:tr w:rsidR="00713A19" w:rsidTr="00713A19">
        <w:tc>
          <w:tcPr>
            <w:tcW w:w="1296" w:type="dxa"/>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671" w:type="dxa"/>
          </w:tcPr>
          <w:p w:rsidR="00713A19" w:rsidRDefault="00713A19" w:rsidP="00BB1871">
            <w:pPr>
              <w:rPr>
                <w:rFonts w:ascii="Times New Roman" w:hAnsi="Times New Roman" w:cs="Times New Roman"/>
                <w:sz w:val="28"/>
                <w:szCs w:val="28"/>
              </w:rPr>
            </w:pPr>
          </w:p>
        </w:tc>
        <w:tc>
          <w:tcPr>
            <w:tcW w:w="1671" w:type="dxa"/>
          </w:tcPr>
          <w:p w:rsidR="00713A19" w:rsidRDefault="00713A19" w:rsidP="00BB1871">
            <w:pPr>
              <w:rPr>
                <w:rFonts w:ascii="Times New Roman" w:hAnsi="Times New Roman" w:cs="Times New Roman"/>
                <w:sz w:val="28"/>
                <w:szCs w:val="28"/>
              </w:rPr>
            </w:pPr>
          </w:p>
        </w:tc>
        <w:tc>
          <w:tcPr>
            <w:tcW w:w="1671" w:type="dxa"/>
          </w:tcPr>
          <w:p w:rsidR="00713A19" w:rsidRDefault="00713A19" w:rsidP="00BB1871">
            <w:pPr>
              <w:rPr>
                <w:rFonts w:ascii="Times New Roman" w:hAnsi="Times New Roman" w:cs="Times New Roman"/>
                <w:sz w:val="28"/>
                <w:szCs w:val="28"/>
              </w:rPr>
            </w:pPr>
          </w:p>
        </w:tc>
        <w:tc>
          <w:tcPr>
            <w:tcW w:w="2622" w:type="dxa"/>
          </w:tcPr>
          <w:p w:rsidR="00713A19" w:rsidRDefault="00713A19" w:rsidP="00BB1871">
            <w:pPr>
              <w:jc w:val="center"/>
              <w:rPr>
                <w:rFonts w:ascii="Times New Roman" w:hAnsi="Times New Roman" w:cs="Times New Roman"/>
                <w:sz w:val="28"/>
                <w:szCs w:val="28"/>
              </w:rPr>
            </w:pPr>
            <w:r>
              <w:rPr>
                <w:rFonts w:ascii="Times New Roman" w:hAnsi="Times New Roman" w:cs="Times New Roman"/>
                <w:sz w:val="28"/>
                <w:szCs w:val="28"/>
              </w:rPr>
              <w:t>50</w:t>
            </w:r>
          </w:p>
        </w:tc>
      </w:tr>
    </w:tbl>
    <w:p w:rsidR="00713A19" w:rsidRPr="00D8456C" w:rsidRDefault="00713A19" w:rsidP="00713A19">
      <w:pPr>
        <w:spacing w:after="0" w:line="240" w:lineRule="auto"/>
        <w:ind w:left="1080"/>
        <w:rPr>
          <w:rFonts w:ascii="Times New Roman" w:hAnsi="Times New Roman" w:cs="Times New Roman"/>
          <w:sz w:val="28"/>
          <w:szCs w:val="28"/>
        </w:rPr>
      </w:pPr>
    </w:p>
    <w:p w:rsidR="00713A19" w:rsidRDefault="00713A19" w:rsidP="00713A19">
      <w:pPr>
        <w:pStyle w:val="a8"/>
        <w:numPr>
          <w:ilvl w:val="0"/>
          <w:numId w:val="15"/>
        </w:numPr>
        <w:spacing w:after="0" w:line="240" w:lineRule="auto"/>
        <w:ind w:left="0" w:firstLine="0"/>
        <w:jc w:val="center"/>
        <w:rPr>
          <w:rFonts w:ascii="Times New Roman" w:hAnsi="Times New Roman" w:cs="Times New Roman"/>
          <w:b/>
          <w:sz w:val="28"/>
          <w:szCs w:val="28"/>
        </w:rPr>
      </w:pPr>
      <w:r w:rsidRPr="0008471D">
        <w:rPr>
          <w:rFonts w:ascii="Times New Roman" w:hAnsi="Times New Roman" w:cs="Times New Roman"/>
          <w:b/>
          <w:sz w:val="28"/>
          <w:szCs w:val="28"/>
        </w:rPr>
        <w:t>Состав семьи.</w:t>
      </w:r>
    </w:p>
    <w:p w:rsidR="00713A19" w:rsidRPr="00713A19" w:rsidRDefault="00713A19" w:rsidP="00713A19">
      <w:pPr>
        <w:spacing w:after="0" w:line="240" w:lineRule="auto"/>
        <w:rPr>
          <w:rFonts w:ascii="Times New Roman" w:hAnsi="Times New Roman" w:cs="Times New Roman"/>
          <w:b/>
          <w:sz w:val="28"/>
          <w:szCs w:val="28"/>
        </w:rPr>
      </w:pPr>
    </w:p>
    <w:tbl>
      <w:tblPr>
        <w:tblStyle w:val="a3"/>
        <w:tblW w:w="0" w:type="auto"/>
        <w:tblInd w:w="108" w:type="dxa"/>
        <w:tblLook w:val="04A0"/>
      </w:tblPr>
      <w:tblGrid>
        <w:gridCol w:w="2032"/>
        <w:gridCol w:w="2033"/>
        <w:gridCol w:w="2033"/>
        <w:gridCol w:w="2833"/>
      </w:tblGrid>
      <w:tr w:rsidR="00713A19" w:rsidTr="00713A19">
        <w:tc>
          <w:tcPr>
            <w:tcW w:w="2032" w:type="dxa"/>
            <w:vMerge w:val="restart"/>
          </w:tcPr>
          <w:p w:rsidR="00713A19" w:rsidRPr="000F0ABA" w:rsidRDefault="00713A19" w:rsidP="00BB1871">
            <w:pPr>
              <w:pStyle w:val="a8"/>
              <w:ind w:left="0"/>
              <w:jc w:val="center"/>
              <w:rPr>
                <w:rFonts w:ascii="Times New Roman" w:hAnsi="Times New Roman" w:cs="Times New Roman"/>
                <w:sz w:val="28"/>
                <w:szCs w:val="28"/>
              </w:rPr>
            </w:pPr>
            <w:r w:rsidRPr="000F0ABA">
              <w:rPr>
                <w:rFonts w:ascii="Times New Roman" w:hAnsi="Times New Roman" w:cs="Times New Roman"/>
                <w:sz w:val="28"/>
                <w:szCs w:val="28"/>
              </w:rPr>
              <w:t>Категория семьи</w:t>
            </w:r>
          </w:p>
        </w:tc>
        <w:tc>
          <w:tcPr>
            <w:tcW w:w="6899" w:type="dxa"/>
            <w:gridSpan w:val="3"/>
          </w:tcPr>
          <w:p w:rsidR="00713A19" w:rsidRPr="000F0ABA" w:rsidRDefault="00713A19" w:rsidP="00BB1871">
            <w:pPr>
              <w:pStyle w:val="a8"/>
              <w:ind w:left="0"/>
              <w:jc w:val="center"/>
              <w:rPr>
                <w:rFonts w:ascii="Times New Roman" w:hAnsi="Times New Roman" w:cs="Times New Roman"/>
                <w:sz w:val="28"/>
                <w:szCs w:val="28"/>
              </w:rPr>
            </w:pPr>
            <w:r w:rsidRPr="000F0ABA">
              <w:rPr>
                <w:rFonts w:ascii="Times New Roman" w:hAnsi="Times New Roman" w:cs="Times New Roman"/>
                <w:sz w:val="28"/>
                <w:szCs w:val="28"/>
              </w:rPr>
              <w:t>Количество обслуженных детей</w:t>
            </w:r>
          </w:p>
        </w:tc>
      </w:tr>
      <w:tr w:rsidR="00713A19" w:rsidTr="00713A19">
        <w:tc>
          <w:tcPr>
            <w:tcW w:w="2032" w:type="dxa"/>
            <w:vMerge/>
          </w:tcPr>
          <w:p w:rsidR="00713A19" w:rsidRDefault="00713A19" w:rsidP="00BB1871">
            <w:pPr>
              <w:pStyle w:val="a8"/>
              <w:ind w:left="0"/>
              <w:rPr>
                <w:rFonts w:ascii="Times New Roman" w:hAnsi="Times New Roman" w:cs="Times New Roman"/>
                <w:b/>
                <w:sz w:val="28"/>
                <w:szCs w:val="28"/>
              </w:rPr>
            </w:pPr>
          </w:p>
        </w:tc>
        <w:tc>
          <w:tcPr>
            <w:tcW w:w="2033" w:type="dxa"/>
          </w:tcPr>
          <w:p w:rsidR="00713A19" w:rsidRPr="000F0ABA" w:rsidRDefault="00713A19" w:rsidP="00BB1871">
            <w:pPr>
              <w:pStyle w:val="a8"/>
              <w:ind w:left="0"/>
              <w:jc w:val="center"/>
              <w:rPr>
                <w:rFonts w:ascii="Times New Roman" w:hAnsi="Times New Roman" w:cs="Times New Roman"/>
                <w:sz w:val="28"/>
                <w:szCs w:val="28"/>
              </w:rPr>
            </w:pPr>
            <w:r w:rsidRPr="000F0ABA">
              <w:rPr>
                <w:rFonts w:ascii="Times New Roman" w:hAnsi="Times New Roman" w:cs="Times New Roman"/>
                <w:sz w:val="28"/>
                <w:szCs w:val="28"/>
              </w:rPr>
              <w:t>Первично</w:t>
            </w:r>
          </w:p>
        </w:tc>
        <w:tc>
          <w:tcPr>
            <w:tcW w:w="2033" w:type="dxa"/>
          </w:tcPr>
          <w:p w:rsidR="00713A19" w:rsidRPr="000F0ABA" w:rsidRDefault="00713A19" w:rsidP="00BB1871">
            <w:pPr>
              <w:pStyle w:val="a8"/>
              <w:ind w:left="0"/>
              <w:jc w:val="center"/>
              <w:rPr>
                <w:rFonts w:ascii="Times New Roman" w:hAnsi="Times New Roman" w:cs="Times New Roman"/>
                <w:sz w:val="28"/>
                <w:szCs w:val="28"/>
              </w:rPr>
            </w:pPr>
            <w:r w:rsidRPr="000F0ABA">
              <w:rPr>
                <w:rFonts w:ascii="Times New Roman" w:hAnsi="Times New Roman" w:cs="Times New Roman"/>
                <w:sz w:val="28"/>
                <w:szCs w:val="28"/>
              </w:rPr>
              <w:t>Повторно</w:t>
            </w:r>
          </w:p>
        </w:tc>
        <w:tc>
          <w:tcPr>
            <w:tcW w:w="2833" w:type="dxa"/>
          </w:tcPr>
          <w:p w:rsidR="00713A19" w:rsidRPr="000F0ABA" w:rsidRDefault="00713A19" w:rsidP="00BB1871">
            <w:pPr>
              <w:pStyle w:val="a8"/>
              <w:ind w:left="0"/>
              <w:jc w:val="center"/>
              <w:rPr>
                <w:rFonts w:ascii="Times New Roman" w:hAnsi="Times New Roman" w:cs="Times New Roman"/>
                <w:sz w:val="28"/>
                <w:szCs w:val="28"/>
              </w:rPr>
            </w:pPr>
            <w:r w:rsidRPr="000F0ABA">
              <w:rPr>
                <w:rFonts w:ascii="Times New Roman" w:hAnsi="Times New Roman" w:cs="Times New Roman"/>
                <w:sz w:val="28"/>
                <w:szCs w:val="28"/>
              </w:rPr>
              <w:t>Итого:</w:t>
            </w:r>
          </w:p>
        </w:tc>
      </w:tr>
      <w:tr w:rsidR="00713A19" w:rsidTr="00713A19">
        <w:tc>
          <w:tcPr>
            <w:tcW w:w="2032" w:type="dxa"/>
          </w:tcPr>
          <w:p w:rsidR="00713A19" w:rsidRPr="0082238A" w:rsidRDefault="00713A19" w:rsidP="00BB1871">
            <w:pPr>
              <w:pStyle w:val="a8"/>
              <w:ind w:left="0"/>
              <w:rPr>
                <w:rFonts w:ascii="Times New Roman" w:hAnsi="Times New Roman" w:cs="Times New Roman"/>
                <w:sz w:val="28"/>
                <w:szCs w:val="28"/>
              </w:rPr>
            </w:pPr>
            <w:r>
              <w:rPr>
                <w:rFonts w:ascii="Times New Roman" w:hAnsi="Times New Roman" w:cs="Times New Roman"/>
                <w:sz w:val="28"/>
                <w:szCs w:val="28"/>
              </w:rPr>
              <w:t>Полная</w:t>
            </w:r>
          </w:p>
        </w:tc>
        <w:tc>
          <w:tcPr>
            <w:tcW w:w="2033" w:type="dxa"/>
          </w:tcPr>
          <w:p w:rsidR="00713A19" w:rsidRPr="007721B5"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2033" w:type="dxa"/>
          </w:tcPr>
          <w:p w:rsidR="00713A19" w:rsidRPr="00C77DE7"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6</w:t>
            </w:r>
          </w:p>
        </w:tc>
        <w:tc>
          <w:tcPr>
            <w:tcW w:w="2833" w:type="dxa"/>
          </w:tcPr>
          <w:p w:rsidR="00713A19" w:rsidRPr="00C77DE7"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18</w:t>
            </w:r>
          </w:p>
        </w:tc>
      </w:tr>
      <w:tr w:rsidR="00713A19" w:rsidTr="00713A19">
        <w:tc>
          <w:tcPr>
            <w:tcW w:w="2032" w:type="dxa"/>
          </w:tcPr>
          <w:p w:rsidR="00713A19" w:rsidRPr="0082238A" w:rsidRDefault="00713A19" w:rsidP="00BB1871">
            <w:pPr>
              <w:pStyle w:val="a8"/>
              <w:ind w:left="0"/>
              <w:rPr>
                <w:rFonts w:ascii="Times New Roman" w:hAnsi="Times New Roman" w:cs="Times New Roman"/>
                <w:sz w:val="28"/>
                <w:szCs w:val="28"/>
              </w:rPr>
            </w:pPr>
            <w:r>
              <w:rPr>
                <w:rFonts w:ascii="Times New Roman" w:hAnsi="Times New Roman" w:cs="Times New Roman"/>
                <w:sz w:val="28"/>
                <w:szCs w:val="28"/>
              </w:rPr>
              <w:t>Неполная</w:t>
            </w:r>
          </w:p>
        </w:tc>
        <w:tc>
          <w:tcPr>
            <w:tcW w:w="2033" w:type="dxa"/>
          </w:tcPr>
          <w:p w:rsidR="00713A19" w:rsidRPr="007721B5"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38</w:t>
            </w:r>
          </w:p>
        </w:tc>
        <w:tc>
          <w:tcPr>
            <w:tcW w:w="2033" w:type="dxa"/>
          </w:tcPr>
          <w:p w:rsidR="00713A19" w:rsidRPr="00C77DE7"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7</w:t>
            </w:r>
          </w:p>
        </w:tc>
        <w:tc>
          <w:tcPr>
            <w:tcW w:w="2833" w:type="dxa"/>
          </w:tcPr>
          <w:p w:rsidR="00713A19" w:rsidRPr="00C77DE7"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45</w:t>
            </w:r>
          </w:p>
        </w:tc>
      </w:tr>
      <w:tr w:rsidR="00713A19" w:rsidTr="00713A19">
        <w:tc>
          <w:tcPr>
            <w:tcW w:w="2032" w:type="dxa"/>
          </w:tcPr>
          <w:p w:rsidR="00713A19" w:rsidRPr="0082238A" w:rsidRDefault="00713A19" w:rsidP="00BB1871">
            <w:pPr>
              <w:pStyle w:val="a8"/>
              <w:ind w:left="0"/>
              <w:rPr>
                <w:rFonts w:ascii="Times New Roman" w:hAnsi="Times New Roman" w:cs="Times New Roman"/>
                <w:sz w:val="28"/>
                <w:szCs w:val="28"/>
              </w:rPr>
            </w:pPr>
            <w:r w:rsidRPr="0082238A">
              <w:rPr>
                <w:rFonts w:ascii="Times New Roman" w:hAnsi="Times New Roman" w:cs="Times New Roman"/>
                <w:sz w:val="28"/>
                <w:szCs w:val="28"/>
              </w:rPr>
              <w:t>Приемная</w:t>
            </w:r>
            <w:r>
              <w:rPr>
                <w:rFonts w:ascii="Times New Roman" w:hAnsi="Times New Roman" w:cs="Times New Roman"/>
                <w:sz w:val="28"/>
                <w:szCs w:val="28"/>
              </w:rPr>
              <w:t xml:space="preserve"> </w:t>
            </w:r>
            <w:r w:rsidRPr="0082238A">
              <w:rPr>
                <w:rFonts w:ascii="Times New Roman" w:hAnsi="Times New Roman" w:cs="Times New Roman"/>
                <w:sz w:val="28"/>
                <w:szCs w:val="28"/>
              </w:rPr>
              <w:t>(опека)</w:t>
            </w:r>
          </w:p>
        </w:tc>
        <w:tc>
          <w:tcPr>
            <w:tcW w:w="2033" w:type="dxa"/>
          </w:tcPr>
          <w:p w:rsidR="00713A19" w:rsidRPr="007721B5"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3</w:t>
            </w:r>
          </w:p>
        </w:tc>
        <w:tc>
          <w:tcPr>
            <w:tcW w:w="2033" w:type="dxa"/>
          </w:tcPr>
          <w:p w:rsidR="00713A19" w:rsidRPr="00C77DE7" w:rsidRDefault="00713A19" w:rsidP="00BB1871">
            <w:pPr>
              <w:pStyle w:val="a8"/>
              <w:ind w:left="0"/>
              <w:jc w:val="center"/>
              <w:rPr>
                <w:rFonts w:ascii="Times New Roman" w:hAnsi="Times New Roman" w:cs="Times New Roman"/>
                <w:sz w:val="28"/>
                <w:szCs w:val="28"/>
              </w:rPr>
            </w:pPr>
            <w:r w:rsidRPr="00C77DE7">
              <w:rPr>
                <w:rFonts w:ascii="Times New Roman" w:hAnsi="Times New Roman" w:cs="Times New Roman"/>
                <w:sz w:val="28"/>
                <w:szCs w:val="28"/>
              </w:rPr>
              <w:t>1</w:t>
            </w:r>
          </w:p>
        </w:tc>
        <w:tc>
          <w:tcPr>
            <w:tcW w:w="2833" w:type="dxa"/>
          </w:tcPr>
          <w:p w:rsidR="00713A19" w:rsidRPr="00C77DE7"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4</w:t>
            </w:r>
          </w:p>
        </w:tc>
      </w:tr>
      <w:tr w:rsidR="00713A19" w:rsidTr="00713A19">
        <w:tc>
          <w:tcPr>
            <w:tcW w:w="2032" w:type="dxa"/>
          </w:tcPr>
          <w:p w:rsidR="00713A19" w:rsidRPr="0082238A" w:rsidRDefault="00713A19" w:rsidP="00BB1871">
            <w:pPr>
              <w:pStyle w:val="a8"/>
              <w:ind w:left="0"/>
              <w:rPr>
                <w:rFonts w:ascii="Times New Roman" w:hAnsi="Times New Roman" w:cs="Times New Roman"/>
                <w:sz w:val="28"/>
                <w:szCs w:val="28"/>
              </w:rPr>
            </w:pPr>
            <w:r w:rsidRPr="0082238A">
              <w:rPr>
                <w:rFonts w:ascii="Times New Roman" w:hAnsi="Times New Roman" w:cs="Times New Roman"/>
                <w:sz w:val="28"/>
                <w:szCs w:val="28"/>
              </w:rPr>
              <w:t>Многодетная</w:t>
            </w:r>
          </w:p>
        </w:tc>
        <w:tc>
          <w:tcPr>
            <w:tcW w:w="2033" w:type="dxa"/>
          </w:tcPr>
          <w:p w:rsidR="00713A19" w:rsidRDefault="00713A19" w:rsidP="00BB1871">
            <w:pPr>
              <w:pStyle w:val="a8"/>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2033" w:type="dxa"/>
          </w:tcPr>
          <w:p w:rsidR="00713A19" w:rsidRPr="00C77DE7"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w:t>
            </w:r>
          </w:p>
        </w:tc>
        <w:tc>
          <w:tcPr>
            <w:tcW w:w="2833" w:type="dxa"/>
          </w:tcPr>
          <w:p w:rsidR="00713A19" w:rsidRPr="00C77DE7"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1</w:t>
            </w:r>
          </w:p>
        </w:tc>
      </w:tr>
      <w:tr w:rsidR="00713A19" w:rsidTr="00713A19">
        <w:tc>
          <w:tcPr>
            <w:tcW w:w="2032" w:type="dxa"/>
          </w:tcPr>
          <w:p w:rsidR="00713A19" w:rsidRPr="0082238A"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Дети, проходящие реабилитацию ГБСУ СО СРЦ «Надежда»</w:t>
            </w:r>
          </w:p>
        </w:tc>
        <w:tc>
          <w:tcPr>
            <w:tcW w:w="2033" w:type="dxa"/>
          </w:tcPr>
          <w:p w:rsidR="00713A19" w:rsidRPr="007721B5"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40</w:t>
            </w:r>
          </w:p>
        </w:tc>
        <w:tc>
          <w:tcPr>
            <w:tcW w:w="2033" w:type="dxa"/>
          </w:tcPr>
          <w:p w:rsidR="00713A19" w:rsidRPr="00C77DE7"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7</w:t>
            </w:r>
          </w:p>
        </w:tc>
        <w:tc>
          <w:tcPr>
            <w:tcW w:w="2833" w:type="dxa"/>
          </w:tcPr>
          <w:p w:rsidR="00713A19" w:rsidRPr="00C77DE7"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47</w:t>
            </w:r>
          </w:p>
        </w:tc>
      </w:tr>
      <w:tr w:rsidR="00713A19" w:rsidTr="00713A19">
        <w:tc>
          <w:tcPr>
            <w:tcW w:w="2032" w:type="dxa"/>
          </w:tcPr>
          <w:p w:rsidR="00713A19" w:rsidRPr="00970419" w:rsidRDefault="00713A19" w:rsidP="00BB1871">
            <w:pPr>
              <w:pStyle w:val="a8"/>
              <w:ind w:left="0"/>
              <w:rPr>
                <w:rFonts w:ascii="Times New Roman" w:hAnsi="Times New Roman" w:cs="Times New Roman"/>
                <w:sz w:val="28"/>
                <w:szCs w:val="28"/>
              </w:rPr>
            </w:pPr>
            <w:r>
              <w:rPr>
                <w:rFonts w:ascii="Times New Roman" w:hAnsi="Times New Roman" w:cs="Times New Roman"/>
                <w:sz w:val="28"/>
                <w:szCs w:val="28"/>
              </w:rPr>
              <w:t>Итого</w:t>
            </w:r>
          </w:p>
        </w:tc>
        <w:tc>
          <w:tcPr>
            <w:tcW w:w="2033" w:type="dxa"/>
          </w:tcPr>
          <w:p w:rsidR="00713A19" w:rsidRPr="00140718"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50</w:t>
            </w:r>
          </w:p>
        </w:tc>
        <w:tc>
          <w:tcPr>
            <w:tcW w:w="2033" w:type="dxa"/>
          </w:tcPr>
          <w:p w:rsidR="00713A19" w:rsidRPr="00140718"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2833" w:type="dxa"/>
          </w:tcPr>
          <w:p w:rsidR="00713A19" w:rsidRPr="00140718"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115</w:t>
            </w:r>
          </w:p>
        </w:tc>
      </w:tr>
    </w:tbl>
    <w:p w:rsidR="00713A19" w:rsidRDefault="00713A19" w:rsidP="00713A19">
      <w:pPr>
        <w:spacing w:after="0" w:line="240" w:lineRule="auto"/>
        <w:rPr>
          <w:rFonts w:ascii="Times New Roman" w:hAnsi="Times New Roman" w:cs="Times New Roman"/>
          <w:b/>
          <w:sz w:val="28"/>
          <w:szCs w:val="28"/>
        </w:rPr>
      </w:pPr>
    </w:p>
    <w:p w:rsidR="00713A19" w:rsidRPr="0008471D" w:rsidRDefault="00713A19" w:rsidP="00713A19">
      <w:pPr>
        <w:pStyle w:val="a8"/>
        <w:spacing w:after="0" w:line="240" w:lineRule="auto"/>
        <w:ind w:left="1440"/>
        <w:rPr>
          <w:rFonts w:ascii="Times New Roman" w:hAnsi="Times New Roman" w:cs="Times New Roman"/>
          <w:b/>
          <w:sz w:val="28"/>
          <w:szCs w:val="28"/>
        </w:rPr>
      </w:pPr>
    </w:p>
    <w:p w:rsidR="00713A19" w:rsidRDefault="00713A19" w:rsidP="00713A19">
      <w:pPr>
        <w:pStyle w:val="a8"/>
        <w:numPr>
          <w:ilvl w:val="0"/>
          <w:numId w:val="15"/>
        </w:numPr>
        <w:tabs>
          <w:tab w:val="left" w:pos="567"/>
        </w:tabs>
        <w:spacing w:after="0" w:line="240" w:lineRule="auto"/>
        <w:ind w:left="0" w:firstLine="0"/>
        <w:rPr>
          <w:rFonts w:ascii="Times New Roman" w:hAnsi="Times New Roman" w:cs="Times New Roman"/>
          <w:b/>
          <w:sz w:val="28"/>
          <w:szCs w:val="28"/>
        </w:rPr>
      </w:pPr>
      <w:r w:rsidRPr="00970419">
        <w:rPr>
          <w:rFonts w:ascii="Times New Roman" w:hAnsi="Times New Roman" w:cs="Times New Roman"/>
          <w:b/>
          <w:sz w:val="28"/>
          <w:szCs w:val="28"/>
        </w:rPr>
        <w:t>Структура нарушений</w:t>
      </w:r>
      <w:r>
        <w:rPr>
          <w:rFonts w:ascii="Times New Roman" w:hAnsi="Times New Roman" w:cs="Times New Roman"/>
          <w:b/>
          <w:sz w:val="28"/>
          <w:szCs w:val="28"/>
        </w:rPr>
        <w:t xml:space="preserve"> развития</w:t>
      </w:r>
      <w:r w:rsidRPr="00970419">
        <w:rPr>
          <w:rFonts w:ascii="Times New Roman" w:hAnsi="Times New Roman" w:cs="Times New Roman"/>
          <w:b/>
          <w:sz w:val="28"/>
          <w:szCs w:val="28"/>
        </w:rPr>
        <w:t xml:space="preserve"> у детей, посещающих «</w:t>
      </w:r>
      <w:proofErr w:type="spellStart"/>
      <w:r w:rsidRPr="00970419">
        <w:rPr>
          <w:rFonts w:ascii="Times New Roman" w:hAnsi="Times New Roman" w:cs="Times New Roman"/>
          <w:b/>
          <w:sz w:val="28"/>
          <w:szCs w:val="28"/>
        </w:rPr>
        <w:t>Лекотеку</w:t>
      </w:r>
      <w:proofErr w:type="spellEnd"/>
      <w:r w:rsidRPr="00970419">
        <w:rPr>
          <w:rFonts w:ascii="Times New Roman" w:hAnsi="Times New Roman" w:cs="Times New Roman"/>
          <w:b/>
          <w:sz w:val="28"/>
          <w:szCs w:val="28"/>
        </w:rPr>
        <w:t>»</w:t>
      </w:r>
    </w:p>
    <w:p w:rsidR="00713A19" w:rsidRDefault="00713A19" w:rsidP="00713A19">
      <w:pPr>
        <w:pStyle w:val="a8"/>
        <w:spacing w:after="0" w:line="240" w:lineRule="auto"/>
        <w:ind w:left="1440"/>
        <w:rPr>
          <w:rFonts w:ascii="Times New Roman" w:hAnsi="Times New Roman" w:cs="Times New Roman"/>
          <w:b/>
          <w:sz w:val="28"/>
          <w:szCs w:val="28"/>
        </w:rPr>
      </w:pPr>
    </w:p>
    <w:tbl>
      <w:tblPr>
        <w:tblStyle w:val="a3"/>
        <w:tblW w:w="0" w:type="auto"/>
        <w:tblInd w:w="108" w:type="dxa"/>
        <w:tblLook w:val="04A0"/>
      </w:tblPr>
      <w:tblGrid>
        <w:gridCol w:w="6095"/>
        <w:gridCol w:w="2836"/>
      </w:tblGrid>
      <w:tr w:rsidR="00713A19" w:rsidTr="00713A19">
        <w:tc>
          <w:tcPr>
            <w:tcW w:w="6095" w:type="dxa"/>
          </w:tcPr>
          <w:p w:rsidR="00713A19" w:rsidRPr="00887362"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Классификация основных видов нарушений функций человеческого организма</w:t>
            </w:r>
          </w:p>
        </w:tc>
        <w:tc>
          <w:tcPr>
            <w:tcW w:w="2836" w:type="dxa"/>
          </w:tcPr>
          <w:p w:rsidR="00713A19" w:rsidRPr="00887362" w:rsidRDefault="00713A19" w:rsidP="00BB1871">
            <w:pPr>
              <w:pStyle w:val="a8"/>
              <w:ind w:left="0"/>
              <w:jc w:val="center"/>
              <w:rPr>
                <w:rFonts w:ascii="Times New Roman" w:hAnsi="Times New Roman" w:cs="Times New Roman"/>
                <w:sz w:val="28"/>
                <w:szCs w:val="28"/>
              </w:rPr>
            </w:pPr>
            <w:r w:rsidRPr="00887362">
              <w:rPr>
                <w:rFonts w:ascii="Times New Roman" w:hAnsi="Times New Roman" w:cs="Times New Roman"/>
                <w:sz w:val="28"/>
                <w:szCs w:val="28"/>
              </w:rPr>
              <w:t>Количество</w:t>
            </w:r>
          </w:p>
          <w:p w:rsidR="00713A19" w:rsidRDefault="00713A19" w:rsidP="00BB1871">
            <w:pPr>
              <w:pStyle w:val="a8"/>
              <w:ind w:left="0"/>
              <w:jc w:val="center"/>
              <w:rPr>
                <w:rFonts w:ascii="Times New Roman" w:hAnsi="Times New Roman" w:cs="Times New Roman"/>
                <w:b/>
                <w:sz w:val="28"/>
                <w:szCs w:val="28"/>
              </w:rPr>
            </w:pPr>
            <w:r w:rsidRPr="00887362">
              <w:rPr>
                <w:rFonts w:ascii="Times New Roman" w:hAnsi="Times New Roman" w:cs="Times New Roman"/>
                <w:sz w:val="28"/>
                <w:szCs w:val="28"/>
              </w:rPr>
              <w:t>детей</w:t>
            </w:r>
          </w:p>
        </w:tc>
      </w:tr>
      <w:tr w:rsidR="00713A19" w:rsidTr="00713A19">
        <w:tc>
          <w:tcPr>
            <w:tcW w:w="6095" w:type="dxa"/>
          </w:tcPr>
          <w:p w:rsidR="00713A19" w:rsidRPr="00CC410E" w:rsidRDefault="00713A19" w:rsidP="00BB1871">
            <w:pPr>
              <w:pStyle w:val="a8"/>
              <w:ind w:left="0"/>
              <w:rPr>
                <w:rFonts w:ascii="Times New Roman" w:hAnsi="Times New Roman" w:cs="Times New Roman"/>
                <w:sz w:val="28"/>
                <w:szCs w:val="28"/>
              </w:rPr>
            </w:pPr>
            <w:r>
              <w:rPr>
                <w:rFonts w:ascii="Times New Roman" w:hAnsi="Times New Roman" w:cs="Times New Roman"/>
                <w:sz w:val="28"/>
                <w:szCs w:val="28"/>
              </w:rPr>
              <w:t>Задержка психического развития</w:t>
            </w:r>
          </w:p>
        </w:tc>
        <w:tc>
          <w:tcPr>
            <w:tcW w:w="2836" w:type="dxa"/>
          </w:tcPr>
          <w:p w:rsidR="00713A19" w:rsidRPr="003D65AC"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13</w:t>
            </w:r>
          </w:p>
        </w:tc>
      </w:tr>
      <w:tr w:rsidR="00713A19" w:rsidTr="00713A19">
        <w:tc>
          <w:tcPr>
            <w:tcW w:w="6095" w:type="dxa"/>
          </w:tcPr>
          <w:p w:rsidR="00713A19" w:rsidRPr="00086A1E" w:rsidRDefault="00713A19" w:rsidP="00BB1871">
            <w:pPr>
              <w:pStyle w:val="a8"/>
              <w:ind w:left="0"/>
              <w:rPr>
                <w:rFonts w:ascii="Times New Roman" w:hAnsi="Times New Roman" w:cs="Times New Roman"/>
                <w:sz w:val="28"/>
                <w:szCs w:val="28"/>
              </w:rPr>
            </w:pPr>
            <w:r w:rsidRPr="00086A1E">
              <w:rPr>
                <w:rFonts w:ascii="Times New Roman" w:hAnsi="Times New Roman" w:cs="Times New Roman"/>
                <w:sz w:val="28"/>
                <w:szCs w:val="28"/>
              </w:rPr>
              <w:t>Задержка речевого развития</w:t>
            </w:r>
          </w:p>
        </w:tc>
        <w:tc>
          <w:tcPr>
            <w:tcW w:w="2836" w:type="dxa"/>
          </w:tcPr>
          <w:p w:rsidR="00713A19" w:rsidRPr="003D65AC"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40</w:t>
            </w:r>
          </w:p>
        </w:tc>
      </w:tr>
      <w:tr w:rsidR="00713A19" w:rsidTr="00713A19">
        <w:tc>
          <w:tcPr>
            <w:tcW w:w="6095" w:type="dxa"/>
          </w:tcPr>
          <w:p w:rsidR="00713A19" w:rsidRPr="00086A1E" w:rsidRDefault="00713A19" w:rsidP="00BB1871">
            <w:pPr>
              <w:pStyle w:val="a8"/>
              <w:ind w:left="0"/>
              <w:rPr>
                <w:rFonts w:ascii="Times New Roman" w:hAnsi="Times New Roman" w:cs="Times New Roman"/>
                <w:sz w:val="28"/>
                <w:szCs w:val="28"/>
              </w:rPr>
            </w:pPr>
            <w:r w:rsidRPr="00086A1E">
              <w:rPr>
                <w:rFonts w:ascii="Times New Roman" w:hAnsi="Times New Roman" w:cs="Times New Roman"/>
                <w:sz w:val="28"/>
                <w:szCs w:val="28"/>
              </w:rPr>
              <w:t>Детский церебральный паралич</w:t>
            </w:r>
          </w:p>
        </w:tc>
        <w:tc>
          <w:tcPr>
            <w:tcW w:w="2836" w:type="dxa"/>
          </w:tcPr>
          <w:p w:rsidR="00713A19" w:rsidRPr="003D65AC"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2</w:t>
            </w:r>
          </w:p>
        </w:tc>
      </w:tr>
      <w:tr w:rsidR="00713A19" w:rsidTr="00713A19">
        <w:tc>
          <w:tcPr>
            <w:tcW w:w="6095" w:type="dxa"/>
          </w:tcPr>
          <w:p w:rsidR="00713A19" w:rsidRPr="00086A1E" w:rsidRDefault="00713A19" w:rsidP="00BB1871">
            <w:pPr>
              <w:pStyle w:val="a8"/>
              <w:ind w:left="0"/>
              <w:rPr>
                <w:rFonts w:ascii="Times New Roman" w:hAnsi="Times New Roman" w:cs="Times New Roman"/>
                <w:sz w:val="28"/>
                <w:szCs w:val="28"/>
              </w:rPr>
            </w:pPr>
            <w:r w:rsidRPr="00086A1E">
              <w:rPr>
                <w:rFonts w:ascii="Times New Roman" w:hAnsi="Times New Roman" w:cs="Times New Roman"/>
                <w:sz w:val="28"/>
                <w:szCs w:val="28"/>
              </w:rPr>
              <w:t>Порок сердца</w:t>
            </w:r>
          </w:p>
        </w:tc>
        <w:tc>
          <w:tcPr>
            <w:tcW w:w="2836" w:type="dxa"/>
          </w:tcPr>
          <w:p w:rsidR="00713A19" w:rsidRPr="003D65AC"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w:t>
            </w:r>
          </w:p>
        </w:tc>
      </w:tr>
      <w:tr w:rsidR="00713A19" w:rsidTr="00713A19">
        <w:tc>
          <w:tcPr>
            <w:tcW w:w="6095" w:type="dxa"/>
          </w:tcPr>
          <w:p w:rsidR="00713A19" w:rsidRPr="00086A1E" w:rsidRDefault="00713A19" w:rsidP="00BB1871">
            <w:pPr>
              <w:pStyle w:val="a8"/>
              <w:ind w:left="0"/>
              <w:rPr>
                <w:rFonts w:ascii="Times New Roman" w:hAnsi="Times New Roman" w:cs="Times New Roman"/>
                <w:sz w:val="28"/>
                <w:szCs w:val="28"/>
              </w:rPr>
            </w:pPr>
            <w:r w:rsidRPr="00086A1E">
              <w:rPr>
                <w:rFonts w:ascii="Times New Roman" w:hAnsi="Times New Roman" w:cs="Times New Roman"/>
                <w:sz w:val="28"/>
                <w:szCs w:val="28"/>
              </w:rPr>
              <w:t>Нарушение слуха</w:t>
            </w:r>
          </w:p>
        </w:tc>
        <w:tc>
          <w:tcPr>
            <w:tcW w:w="2836" w:type="dxa"/>
          </w:tcPr>
          <w:p w:rsidR="00713A19" w:rsidRPr="003D65AC"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w:t>
            </w:r>
          </w:p>
        </w:tc>
      </w:tr>
      <w:tr w:rsidR="00713A19" w:rsidTr="00713A19">
        <w:tc>
          <w:tcPr>
            <w:tcW w:w="6095" w:type="dxa"/>
          </w:tcPr>
          <w:p w:rsidR="00713A19" w:rsidRPr="00086A1E" w:rsidRDefault="00713A19" w:rsidP="00BB1871">
            <w:pPr>
              <w:pStyle w:val="a8"/>
              <w:ind w:left="0"/>
              <w:rPr>
                <w:rFonts w:ascii="Times New Roman" w:hAnsi="Times New Roman" w:cs="Times New Roman"/>
                <w:sz w:val="28"/>
                <w:szCs w:val="28"/>
              </w:rPr>
            </w:pPr>
            <w:r w:rsidRPr="00086A1E">
              <w:rPr>
                <w:rFonts w:ascii="Times New Roman" w:hAnsi="Times New Roman" w:cs="Times New Roman"/>
                <w:sz w:val="28"/>
                <w:szCs w:val="28"/>
              </w:rPr>
              <w:t>Нарушение зрения</w:t>
            </w:r>
          </w:p>
        </w:tc>
        <w:tc>
          <w:tcPr>
            <w:tcW w:w="2836" w:type="dxa"/>
          </w:tcPr>
          <w:p w:rsidR="00713A19" w:rsidRPr="003D65AC"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w:t>
            </w:r>
          </w:p>
        </w:tc>
      </w:tr>
      <w:tr w:rsidR="00713A19" w:rsidTr="00713A19">
        <w:tc>
          <w:tcPr>
            <w:tcW w:w="6095" w:type="dxa"/>
          </w:tcPr>
          <w:p w:rsidR="00713A19" w:rsidRPr="00086A1E" w:rsidRDefault="00713A19" w:rsidP="00BB1871">
            <w:pPr>
              <w:pStyle w:val="a8"/>
              <w:ind w:left="0"/>
              <w:rPr>
                <w:rFonts w:ascii="Times New Roman" w:hAnsi="Times New Roman" w:cs="Times New Roman"/>
                <w:sz w:val="28"/>
                <w:szCs w:val="28"/>
              </w:rPr>
            </w:pPr>
            <w:r w:rsidRPr="00086A1E">
              <w:rPr>
                <w:rFonts w:ascii="Times New Roman" w:hAnsi="Times New Roman" w:cs="Times New Roman"/>
                <w:sz w:val="28"/>
                <w:szCs w:val="28"/>
              </w:rPr>
              <w:t xml:space="preserve">Расстройство </w:t>
            </w:r>
            <w:proofErr w:type="spellStart"/>
            <w:r w:rsidRPr="00086A1E">
              <w:rPr>
                <w:rFonts w:ascii="Times New Roman" w:hAnsi="Times New Roman" w:cs="Times New Roman"/>
                <w:sz w:val="28"/>
                <w:szCs w:val="28"/>
              </w:rPr>
              <w:t>аутистического</w:t>
            </w:r>
            <w:proofErr w:type="spellEnd"/>
            <w:r w:rsidRPr="00086A1E">
              <w:rPr>
                <w:rFonts w:ascii="Times New Roman" w:hAnsi="Times New Roman" w:cs="Times New Roman"/>
                <w:sz w:val="28"/>
                <w:szCs w:val="28"/>
              </w:rPr>
              <w:t xml:space="preserve"> спектра</w:t>
            </w:r>
          </w:p>
        </w:tc>
        <w:tc>
          <w:tcPr>
            <w:tcW w:w="2836" w:type="dxa"/>
          </w:tcPr>
          <w:p w:rsidR="00713A19" w:rsidRPr="003D65AC"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2</w:t>
            </w:r>
          </w:p>
        </w:tc>
      </w:tr>
      <w:tr w:rsidR="00713A19" w:rsidTr="00713A19">
        <w:tc>
          <w:tcPr>
            <w:tcW w:w="6095" w:type="dxa"/>
          </w:tcPr>
          <w:p w:rsidR="00713A19" w:rsidRPr="00086A1E" w:rsidRDefault="00713A19" w:rsidP="00BB1871">
            <w:pPr>
              <w:pStyle w:val="a8"/>
              <w:ind w:left="0"/>
              <w:rPr>
                <w:rFonts w:ascii="Times New Roman" w:hAnsi="Times New Roman" w:cs="Times New Roman"/>
                <w:sz w:val="28"/>
                <w:szCs w:val="28"/>
              </w:rPr>
            </w:pPr>
            <w:r w:rsidRPr="00086A1E">
              <w:rPr>
                <w:rFonts w:ascii="Times New Roman" w:hAnsi="Times New Roman" w:cs="Times New Roman"/>
                <w:sz w:val="28"/>
                <w:szCs w:val="28"/>
              </w:rPr>
              <w:t>Умственная отсталость</w:t>
            </w:r>
          </w:p>
        </w:tc>
        <w:tc>
          <w:tcPr>
            <w:tcW w:w="2836" w:type="dxa"/>
          </w:tcPr>
          <w:p w:rsidR="00713A19" w:rsidRPr="003D65AC"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3</w:t>
            </w:r>
          </w:p>
        </w:tc>
      </w:tr>
      <w:tr w:rsidR="00713A19" w:rsidTr="00713A19">
        <w:tc>
          <w:tcPr>
            <w:tcW w:w="6095" w:type="dxa"/>
          </w:tcPr>
          <w:p w:rsidR="00713A19" w:rsidRPr="00086A1E" w:rsidRDefault="00713A19" w:rsidP="00BB1871">
            <w:pPr>
              <w:pStyle w:val="a8"/>
              <w:ind w:left="0"/>
              <w:rPr>
                <w:rFonts w:ascii="Times New Roman" w:hAnsi="Times New Roman" w:cs="Times New Roman"/>
                <w:sz w:val="28"/>
                <w:szCs w:val="28"/>
              </w:rPr>
            </w:pPr>
            <w:r>
              <w:rPr>
                <w:rFonts w:ascii="Times New Roman" w:hAnsi="Times New Roman" w:cs="Times New Roman"/>
                <w:sz w:val="28"/>
                <w:szCs w:val="28"/>
              </w:rPr>
              <w:t>Итого</w:t>
            </w:r>
          </w:p>
        </w:tc>
        <w:tc>
          <w:tcPr>
            <w:tcW w:w="2836" w:type="dxa"/>
          </w:tcPr>
          <w:p w:rsidR="00713A19" w:rsidRPr="003D65AC" w:rsidRDefault="00713A19" w:rsidP="00BB1871">
            <w:pPr>
              <w:pStyle w:val="a8"/>
              <w:ind w:left="0"/>
              <w:jc w:val="center"/>
              <w:rPr>
                <w:rFonts w:ascii="Times New Roman" w:hAnsi="Times New Roman" w:cs="Times New Roman"/>
                <w:sz w:val="28"/>
                <w:szCs w:val="28"/>
              </w:rPr>
            </w:pPr>
            <w:r>
              <w:rPr>
                <w:rFonts w:ascii="Times New Roman" w:hAnsi="Times New Roman" w:cs="Times New Roman"/>
                <w:sz w:val="28"/>
                <w:szCs w:val="28"/>
              </w:rPr>
              <w:t>60</w:t>
            </w:r>
          </w:p>
        </w:tc>
      </w:tr>
    </w:tbl>
    <w:p w:rsidR="00713A19" w:rsidRDefault="00713A19" w:rsidP="00713A19">
      <w:pPr>
        <w:pStyle w:val="a8"/>
        <w:spacing w:after="0" w:line="240" w:lineRule="auto"/>
        <w:ind w:left="0"/>
        <w:jc w:val="center"/>
        <w:rPr>
          <w:rFonts w:ascii="Times New Roman" w:hAnsi="Times New Roman" w:cs="Times New Roman"/>
          <w:b/>
          <w:sz w:val="28"/>
          <w:szCs w:val="28"/>
        </w:rPr>
      </w:pPr>
    </w:p>
    <w:p w:rsidR="00713A19" w:rsidRDefault="00713A19" w:rsidP="00713A19">
      <w:pPr>
        <w:pStyle w:val="a8"/>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Диагностическая работа</w:t>
      </w:r>
    </w:p>
    <w:p w:rsidR="00713A19" w:rsidRDefault="00713A19" w:rsidP="00713A19">
      <w:pPr>
        <w:pStyle w:val="a8"/>
        <w:spacing w:after="0" w:line="240" w:lineRule="auto"/>
        <w:ind w:left="1440"/>
        <w:jc w:val="center"/>
        <w:rPr>
          <w:rFonts w:ascii="Times New Roman" w:hAnsi="Times New Roman" w:cs="Times New Roman"/>
          <w:b/>
          <w:sz w:val="28"/>
          <w:szCs w:val="28"/>
        </w:rPr>
      </w:pPr>
    </w:p>
    <w:p w:rsidR="00713A19" w:rsidRDefault="00713A19" w:rsidP="00713A19">
      <w:pPr>
        <w:spacing w:after="0" w:line="240" w:lineRule="auto"/>
        <w:ind w:firstLine="567"/>
        <w:jc w:val="both"/>
        <w:rPr>
          <w:rFonts w:ascii="Times New Roman" w:hAnsi="Times New Roman" w:cs="Times New Roman"/>
          <w:sz w:val="28"/>
          <w:szCs w:val="28"/>
        </w:rPr>
      </w:pPr>
      <w:r w:rsidRPr="008B622B">
        <w:rPr>
          <w:rFonts w:ascii="Times New Roman" w:hAnsi="Times New Roman" w:cs="Times New Roman"/>
          <w:sz w:val="28"/>
          <w:szCs w:val="28"/>
        </w:rPr>
        <w:t>Диагностика детей является важнейшей задачей специалистов «Лекотеки»</w:t>
      </w:r>
      <w:r>
        <w:rPr>
          <w:rFonts w:ascii="Times New Roman" w:hAnsi="Times New Roman" w:cs="Times New Roman"/>
          <w:sz w:val="28"/>
          <w:szCs w:val="28"/>
        </w:rPr>
        <w:t xml:space="preserve"> как на этапе знакомства с ребенком, так и на этапе контрольного изучения ребенка, проверки усвоения им программы. Диагностическая работа специалистов на начальном периоде была направлена на изучение уровня развития каждого ребенка, его исходных возможностей, в итоговом периоде на проверку эффективности индивидуально-ориентированной программы, на усвоение полученных навыков.</w:t>
      </w:r>
      <w:r w:rsidRPr="005E3C9C">
        <w:rPr>
          <w:rFonts w:ascii="Times New Roman" w:hAnsi="Times New Roman" w:cs="Times New Roman"/>
          <w:sz w:val="28"/>
          <w:szCs w:val="28"/>
        </w:rPr>
        <w:t xml:space="preserve"> </w:t>
      </w:r>
      <w:r>
        <w:rPr>
          <w:rFonts w:ascii="Times New Roman" w:hAnsi="Times New Roman" w:cs="Times New Roman"/>
          <w:sz w:val="28"/>
          <w:szCs w:val="28"/>
        </w:rPr>
        <w:t>Специалисты провели 112 занятия первичной и итоговой диагностики уровня развития детей, посещающих «</w:t>
      </w:r>
      <w:proofErr w:type="spellStart"/>
      <w:r>
        <w:rPr>
          <w:rFonts w:ascii="Times New Roman" w:hAnsi="Times New Roman" w:cs="Times New Roman"/>
          <w:sz w:val="28"/>
          <w:szCs w:val="28"/>
        </w:rPr>
        <w:t>Лекотеку</w:t>
      </w:r>
      <w:proofErr w:type="spellEnd"/>
      <w:r>
        <w:rPr>
          <w:rFonts w:ascii="Times New Roman" w:hAnsi="Times New Roman" w:cs="Times New Roman"/>
          <w:sz w:val="28"/>
          <w:szCs w:val="28"/>
        </w:rPr>
        <w:t>».</w:t>
      </w:r>
    </w:p>
    <w:p w:rsidR="00713A19" w:rsidRDefault="00713A19" w:rsidP="00713A19">
      <w:pPr>
        <w:spacing w:after="0" w:line="240" w:lineRule="auto"/>
        <w:jc w:val="center"/>
        <w:rPr>
          <w:rFonts w:ascii="Times New Roman" w:hAnsi="Times New Roman" w:cs="Times New Roman"/>
          <w:sz w:val="28"/>
          <w:szCs w:val="28"/>
        </w:rPr>
      </w:pPr>
    </w:p>
    <w:p w:rsidR="00713A19" w:rsidRDefault="00713A19" w:rsidP="00713A19">
      <w:pPr>
        <w:spacing w:after="0" w:line="240" w:lineRule="auto"/>
        <w:jc w:val="center"/>
        <w:rPr>
          <w:rFonts w:ascii="Times New Roman" w:hAnsi="Times New Roman" w:cs="Times New Roman"/>
          <w:b/>
          <w:sz w:val="28"/>
          <w:szCs w:val="28"/>
        </w:rPr>
      </w:pPr>
      <w:r w:rsidRPr="00AC2F57">
        <w:rPr>
          <w:rFonts w:ascii="Times New Roman" w:hAnsi="Times New Roman" w:cs="Times New Roman"/>
          <w:b/>
          <w:sz w:val="28"/>
          <w:szCs w:val="28"/>
        </w:rPr>
        <w:t>Коррекционно-развивающая и консультативная помощь.</w:t>
      </w:r>
    </w:p>
    <w:p w:rsidR="00713A19" w:rsidRDefault="00713A19" w:rsidP="00713A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2020 года специалисты структурного подразделения «Лекотека» оказали социально-психологическую и коррекционно-развивающую помощь и поддержку 10 (десяти) семьям, воспитывающим детей с ограниченными возможностями здоровья.</w:t>
      </w:r>
    </w:p>
    <w:p w:rsidR="00713A19" w:rsidRDefault="00713A19" w:rsidP="00713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Коррекционно-развивающая работа проводилась регулярно, ежедневно в форме индивидуальных занятий, игровых сеансов, интерактивных и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мероприятий, консультаций в соответствии с расписанием и графиком работы каждого специалиста. Специалисты провели 442 индивидуальных занятия по программам Лекотеки, включая 37 игровых сеанса с детьми и их родителями. Проведено 142 консультаций для родителей по запросу: 95 консультации проведено логопедами и 47 консультации социальным педагогом.</w:t>
      </w:r>
    </w:p>
    <w:p w:rsidR="00713A19" w:rsidRDefault="00713A19" w:rsidP="00713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семей, посещающих «</w:t>
      </w:r>
      <w:proofErr w:type="spellStart"/>
      <w:r>
        <w:rPr>
          <w:rFonts w:ascii="Times New Roman" w:hAnsi="Times New Roman" w:cs="Times New Roman"/>
          <w:sz w:val="28"/>
          <w:szCs w:val="28"/>
        </w:rPr>
        <w:t>Лекотеку</w:t>
      </w:r>
      <w:proofErr w:type="spellEnd"/>
      <w:r>
        <w:rPr>
          <w:rFonts w:ascii="Times New Roman" w:hAnsi="Times New Roman" w:cs="Times New Roman"/>
          <w:sz w:val="28"/>
          <w:szCs w:val="28"/>
        </w:rPr>
        <w:t>», специалистами были подготовлены и проведены:</w:t>
      </w:r>
    </w:p>
    <w:p w:rsidR="00713A19" w:rsidRDefault="00713A19" w:rsidP="00713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консультации для родителей (</w:t>
      </w:r>
      <w:proofErr w:type="spellStart"/>
      <w:r>
        <w:rPr>
          <w:rFonts w:ascii="Times New Roman" w:hAnsi="Times New Roman" w:cs="Times New Roman"/>
          <w:sz w:val="28"/>
          <w:szCs w:val="28"/>
        </w:rPr>
        <w:t>веб-студия</w:t>
      </w:r>
      <w:proofErr w:type="spellEnd"/>
      <w:r>
        <w:rPr>
          <w:rFonts w:ascii="Times New Roman" w:hAnsi="Times New Roman" w:cs="Times New Roman"/>
          <w:sz w:val="28"/>
          <w:szCs w:val="28"/>
        </w:rPr>
        <w:t>) «Семья и ребенок – инвалид», «Ребенок с ОВЗ», «Приемы развития моторики у ребенка».</w:t>
      </w:r>
    </w:p>
    <w:p w:rsidR="00713A19" w:rsidRDefault="00713A19" w:rsidP="00713A19">
      <w:pPr>
        <w:spacing w:after="0" w:line="240" w:lineRule="auto"/>
        <w:jc w:val="center"/>
        <w:rPr>
          <w:rFonts w:ascii="Times New Roman" w:hAnsi="Times New Roman" w:cs="Times New Roman"/>
          <w:b/>
          <w:sz w:val="28"/>
          <w:szCs w:val="28"/>
        </w:rPr>
      </w:pPr>
    </w:p>
    <w:p w:rsidR="00713A19" w:rsidRDefault="00713A19" w:rsidP="00713A19">
      <w:pPr>
        <w:spacing w:after="0" w:line="240" w:lineRule="auto"/>
        <w:jc w:val="center"/>
        <w:rPr>
          <w:rFonts w:ascii="Times New Roman" w:hAnsi="Times New Roman" w:cs="Times New Roman"/>
          <w:b/>
          <w:sz w:val="28"/>
          <w:szCs w:val="28"/>
        </w:rPr>
      </w:pPr>
      <w:r w:rsidRPr="0027538D">
        <w:rPr>
          <w:rFonts w:ascii="Times New Roman" w:hAnsi="Times New Roman" w:cs="Times New Roman"/>
          <w:b/>
          <w:sz w:val="28"/>
          <w:szCs w:val="28"/>
        </w:rPr>
        <w:t>Повышение профессиональной компетенции и самообразование сотрудников Лекотеки.</w:t>
      </w:r>
    </w:p>
    <w:p w:rsidR="00713A19" w:rsidRDefault="00713A19" w:rsidP="00713A1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 течение 2020 года сотрудники Лекотеки занимались самообразованием, повышали квалификацию:</w:t>
      </w:r>
    </w:p>
    <w:p w:rsidR="00713A19" w:rsidRDefault="00713A19" w:rsidP="00713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расширяли общепедагогические и психологические знания с целью совершенствования методов оказания помощи семьям с детьми с ОВЗ;</w:t>
      </w:r>
    </w:p>
    <w:p w:rsidR="00713A19" w:rsidRDefault="00713A19" w:rsidP="00713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углубляли знания в области своего направления;</w:t>
      </w:r>
    </w:p>
    <w:p w:rsidR="00713A19" w:rsidRDefault="00713A19" w:rsidP="00713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изучали методическую литературу для сотрудников Лекотеки;</w:t>
      </w:r>
    </w:p>
    <w:p w:rsidR="00713A19" w:rsidRDefault="00713A19" w:rsidP="00713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изучали опыт других специалистов по выбранной теме самообразования.   </w:t>
      </w:r>
    </w:p>
    <w:p w:rsidR="00713A19" w:rsidRDefault="00713A19" w:rsidP="00713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13A19" w:rsidRPr="007D6186" w:rsidRDefault="00713A19" w:rsidP="00713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специалисты структурного подразделения посещали методические объединения на базе ГУСО ЦПППН «Доверие»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Чита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площадка).</w:t>
      </w:r>
    </w:p>
    <w:p w:rsidR="00713A19" w:rsidRDefault="00713A19" w:rsidP="00713A19">
      <w:pPr>
        <w:spacing w:after="0" w:line="240" w:lineRule="auto"/>
        <w:jc w:val="center"/>
        <w:rPr>
          <w:rFonts w:ascii="Times New Roman" w:hAnsi="Times New Roman" w:cs="Times New Roman"/>
          <w:b/>
          <w:sz w:val="28"/>
          <w:szCs w:val="28"/>
        </w:rPr>
      </w:pPr>
    </w:p>
    <w:p w:rsidR="00713A19" w:rsidRDefault="00713A19" w:rsidP="00713A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Задачи на 2021</w:t>
      </w:r>
      <w:r w:rsidRPr="00850426">
        <w:rPr>
          <w:rFonts w:ascii="Times New Roman" w:hAnsi="Times New Roman" w:cs="Times New Roman"/>
          <w:b/>
          <w:sz w:val="28"/>
          <w:szCs w:val="28"/>
        </w:rPr>
        <w:t xml:space="preserve"> год</w:t>
      </w:r>
    </w:p>
    <w:p w:rsidR="00713A19" w:rsidRDefault="00713A19" w:rsidP="00713A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следующем  году будет предложена работа по развитию и социализации, интеграции детей-инвалидов в обществе, по психолого-педагогической помощи и поддержке семей, воспитывающих детей с ОВЗ. Планируется расширять применение методик, рекомендованных для различных категорий детей с ОВЗ. Планируется расширять применение методик, рекомендованных для различных категорий детей, имеющих нарушения в развитии. Также остается задача повышения профессиональной компетентности педагогов структурного подразделения «Лекотека».</w:t>
      </w:r>
    </w:p>
    <w:p w:rsidR="00713A19" w:rsidRDefault="00713A19" w:rsidP="00713A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перспективное планирование 2021 года внесены задачи по оказанию психолого-педагогической помощи и поддержке родителей и других членов семей, имеющих детей с нарушениями развития. Особое внимание будет уделяться применению навыков, полученных на коррекционных занятиях и игровых сеансах в ситуациях, способствующих социализации и интеграции детей с ограниченными возможностями здоровья.</w:t>
      </w:r>
    </w:p>
    <w:p w:rsidR="00713A19" w:rsidRPr="0045421B" w:rsidRDefault="00713A19" w:rsidP="00713A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Планируется обновлять и более эффективно использовать игровое и развивающее оборудование, пособия и игры для развития мышления, речи, внимания, сенсомоторных навыков, формирования представления об окружающем мире.</w:t>
      </w:r>
    </w:p>
    <w:p w:rsidR="00713A19" w:rsidRDefault="00713A19" w:rsidP="001A744D">
      <w:pPr>
        <w:spacing w:after="0" w:line="240" w:lineRule="auto"/>
        <w:jc w:val="center"/>
        <w:rPr>
          <w:rFonts w:ascii="Times New Roman" w:hAnsi="Times New Roman" w:cs="Times New Roman"/>
          <w:b/>
          <w:sz w:val="28"/>
          <w:szCs w:val="28"/>
        </w:rPr>
      </w:pPr>
    </w:p>
    <w:p w:rsidR="00275137" w:rsidRDefault="001A744D" w:rsidP="001A74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Отдел кадров</w:t>
      </w:r>
    </w:p>
    <w:p w:rsidR="00A275A2" w:rsidRPr="00A275A2" w:rsidRDefault="00A275A2" w:rsidP="00A275A2">
      <w:pPr>
        <w:spacing w:after="0" w:line="240" w:lineRule="auto"/>
        <w:ind w:firstLine="567"/>
        <w:jc w:val="both"/>
        <w:rPr>
          <w:rFonts w:ascii="Times New Roman" w:eastAsia="Calibri" w:hAnsi="Times New Roman" w:cs="Times New Roman"/>
          <w:sz w:val="28"/>
          <w:szCs w:val="28"/>
        </w:rPr>
      </w:pPr>
      <w:r w:rsidRPr="00A275A2">
        <w:rPr>
          <w:rFonts w:ascii="Times New Roman" w:eastAsia="Calibri" w:hAnsi="Times New Roman" w:cs="Times New Roman"/>
          <w:sz w:val="28"/>
          <w:szCs w:val="28"/>
        </w:rPr>
        <w:t>В 20</w:t>
      </w:r>
      <w:r w:rsidR="00713A19">
        <w:rPr>
          <w:rFonts w:ascii="Times New Roman" w:eastAsia="Calibri" w:hAnsi="Times New Roman" w:cs="Times New Roman"/>
          <w:sz w:val="28"/>
          <w:szCs w:val="28"/>
        </w:rPr>
        <w:t>20</w:t>
      </w:r>
      <w:r w:rsidRPr="00A275A2">
        <w:rPr>
          <w:rFonts w:ascii="Times New Roman" w:eastAsia="Calibri" w:hAnsi="Times New Roman" w:cs="Times New Roman"/>
          <w:sz w:val="28"/>
          <w:szCs w:val="28"/>
        </w:rPr>
        <w:t xml:space="preserve"> г. отделом кадров была проведена следующая работа:</w:t>
      </w:r>
    </w:p>
    <w:p w:rsidR="00A275A2" w:rsidRPr="00713A19" w:rsidRDefault="00A275A2" w:rsidP="00A275A2">
      <w:pPr>
        <w:numPr>
          <w:ilvl w:val="0"/>
          <w:numId w:val="16"/>
        </w:numPr>
        <w:spacing w:after="0" w:line="240" w:lineRule="auto"/>
        <w:ind w:left="142" w:firstLine="0"/>
        <w:jc w:val="both"/>
        <w:rPr>
          <w:rFonts w:ascii="Times New Roman" w:eastAsia="Calibri" w:hAnsi="Times New Roman" w:cs="Times New Roman"/>
          <w:sz w:val="28"/>
          <w:szCs w:val="28"/>
        </w:rPr>
      </w:pPr>
      <w:r w:rsidRPr="00713A19">
        <w:rPr>
          <w:rFonts w:ascii="Times New Roman" w:eastAsia="Calibri" w:hAnsi="Times New Roman" w:cs="Times New Roman"/>
          <w:sz w:val="28"/>
          <w:szCs w:val="28"/>
        </w:rPr>
        <w:t>Проведены собрания коллектива: по итогам работы за 20</w:t>
      </w:r>
      <w:r w:rsidR="00713A19" w:rsidRPr="00713A19">
        <w:rPr>
          <w:rFonts w:ascii="Times New Roman" w:eastAsia="Calibri" w:hAnsi="Times New Roman" w:cs="Times New Roman"/>
          <w:sz w:val="28"/>
          <w:szCs w:val="28"/>
        </w:rPr>
        <w:t>20</w:t>
      </w:r>
      <w:r w:rsidRPr="00713A19">
        <w:rPr>
          <w:rFonts w:ascii="Times New Roman" w:eastAsia="Calibri" w:hAnsi="Times New Roman" w:cs="Times New Roman"/>
          <w:sz w:val="28"/>
          <w:szCs w:val="28"/>
        </w:rPr>
        <w:t xml:space="preserve"> год, о награждении работников учреждения в связи с празднованием Дня социального работника, о награждении работников по итогам работы за 20</w:t>
      </w:r>
      <w:r w:rsidR="00713A19" w:rsidRPr="00713A19">
        <w:rPr>
          <w:rFonts w:ascii="Times New Roman" w:eastAsia="Calibri" w:hAnsi="Times New Roman" w:cs="Times New Roman"/>
          <w:sz w:val="28"/>
          <w:szCs w:val="28"/>
        </w:rPr>
        <w:t>20</w:t>
      </w:r>
      <w:r w:rsidRPr="00713A19">
        <w:rPr>
          <w:rFonts w:ascii="Times New Roman" w:eastAsia="Calibri" w:hAnsi="Times New Roman" w:cs="Times New Roman"/>
          <w:sz w:val="28"/>
          <w:szCs w:val="28"/>
        </w:rPr>
        <w:t xml:space="preserve"> года Почетной грамотой и Благодарственным письмом Министерства социальной защиты населения Забайкальского края, Благодарственным письмом Губернатора Забайкальского края. </w:t>
      </w:r>
    </w:p>
    <w:p w:rsidR="00A275A2" w:rsidRPr="00A275A2" w:rsidRDefault="00A275A2" w:rsidP="00A275A2">
      <w:pPr>
        <w:numPr>
          <w:ilvl w:val="0"/>
          <w:numId w:val="16"/>
        </w:numPr>
        <w:spacing w:after="0" w:line="240" w:lineRule="auto"/>
        <w:ind w:left="142" w:firstLine="0"/>
        <w:rPr>
          <w:rFonts w:ascii="Times New Roman" w:eastAsia="Calibri" w:hAnsi="Times New Roman" w:cs="Times New Roman"/>
          <w:sz w:val="28"/>
          <w:szCs w:val="28"/>
        </w:rPr>
      </w:pPr>
      <w:r w:rsidRPr="00713A19">
        <w:rPr>
          <w:rFonts w:ascii="Times New Roman" w:eastAsia="Calibri" w:hAnsi="Times New Roman" w:cs="Times New Roman"/>
          <w:sz w:val="28"/>
          <w:szCs w:val="28"/>
        </w:rPr>
        <w:t>Ежемесячно проводится заседание комиссии по оплате труда.</w:t>
      </w:r>
    </w:p>
    <w:p w:rsidR="00A275A2" w:rsidRPr="00A275A2" w:rsidRDefault="00A275A2" w:rsidP="00A275A2">
      <w:pPr>
        <w:numPr>
          <w:ilvl w:val="0"/>
          <w:numId w:val="16"/>
        </w:numPr>
        <w:tabs>
          <w:tab w:val="num" w:pos="0"/>
        </w:tabs>
        <w:spacing w:after="0" w:line="240" w:lineRule="auto"/>
        <w:ind w:left="-142" w:firstLine="284"/>
        <w:jc w:val="both"/>
        <w:rPr>
          <w:rFonts w:ascii="Times New Roman" w:eastAsia="Calibri" w:hAnsi="Times New Roman" w:cs="Times New Roman"/>
          <w:sz w:val="28"/>
          <w:szCs w:val="28"/>
        </w:rPr>
      </w:pPr>
      <w:r w:rsidRPr="00A275A2">
        <w:rPr>
          <w:rFonts w:ascii="Times New Roman" w:eastAsia="Calibri" w:hAnsi="Times New Roman" w:cs="Times New Roman"/>
          <w:sz w:val="28"/>
          <w:szCs w:val="28"/>
        </w:rPr>
        <w:t xml:space="preserve">Ежемесячно предоставление  информации в Министерство труда и социальной защиты населения Забайкальского края, Центр занятости </w:t>
      </w:r>
      <w:r w:rsidRPr="00A275A2">
        <w:rPr>
          <w:rFonts w:ascii="Times New Roman" w:eastAsia="Calibri" w:hAnsi="Times New Roman" w:cs="Times New Roman"/>
          <w:sz w:val="28"/>
          <w:szCs w:val="28"/>
        </w:rPr>
        <w:lastRenderedPageBreak/>
        <w:t>населения о наличии вакантных должностей, а так же о наличии мест для инвалидов.</w:t>
      </w:r>
    </w:p>
    <w:p w:rsidR="00A275A2" w:rsidRPr="00A275A2" w:rsidRDefault="00A275A2" w:rsidP="00A275A2">
      <w:pPr>
        <w:numPr>
          <w:ilvl w:val="0"/>
          <w:numId w:val="16"/>
        </w:numPr>
        <w:tabs>
          <w:tab w:val="num" w:pos="0"/>
        </w:tabs>
        <w:spacing w:after="0" w:line="240" w:lineRule="auto"/>
        <w:ind w:left="-142" w:firstLine="284"/>
        <w:jc w:val="both"/>
        <w:rPr>
          <w:rFonts w:ascii="Times New Roman" w:eastAsia="Calibri" w:hAnsi="Times New Roman" w:cs="Times New Roman"/>
          <w:sz w:val="28"/>
          <w:szCs w:val="28"/>
        </w:rPr>
      </w:pPr>
      <w:r w:rsidRPr="00A275A2">
        <w:rPr>
          <w:rFonts w:ascii="Times New Roman" w:eastAsia="Calibri" w:hAnsi="Times New Roman" w:cs="Times New Roman"/>
          <w:sz w:val="28"/>
          <w:szCs w:val="28"/>
        </w:rPr>
        <w:t>В мае 20</w:t>
      </w:r>
      <w:r w:rsidR="00713A19">
        <w:rPr>
          <w:rFonts w:ascii="Times New Roman" w:eastAsia="Calibri" w:hAnsi="Times New Roman" w:cs="Times New Roman"/>
          <w:sz w:val="28"/>
          <w:szCs w:val="28"/>
        </w:rPr>
        <w:t>20</w:t>
      </w:r>
      <w:r w:rsidRPr="00A275A2">
        <w:rPr>
          <w:rFonts w:ascii="Times New Roman" w:eastAsia="Calibri" w:hAnsi="Times New Roman" w:cs="Times New Roman"/>
          <w:sz w:val="28"/>
          <w:szCs w:val="28"/>
        </w:rPr>
        <w:t xml:space="preserve"> года проведена расстановка кадров к работе в летнем оздоровительно-трудовом лагере «Ласточка».</w:t>
      </w:r>
    </w:p>
    <w:p w:rsidR="00A275A2" w:rsidRPr="00A275A2" w:rsidRDefault="00A275A2" w:rsidP="00A275A2">
      <w:pPr>
        <w:numPr>
          <w:ilvl w:val="0"/>
          <w:numId w:val="16"/>
        </w:numPr>
        <w:tabs>
          <w:tab w:val="num" w:pos="0"/>
        </w:tabs>
        <w:spacing w:after="0" w:line="240" w:lineRule="auto"/>
        <w:ind w:left="-142" w:firstLine="284"/>
        <w:jc w:val="both"/>
        <w:rPr>
          <w:rFonts w:ascii="Times New Roman" w:eastAsia="Calibri" w:hAnsi="Times New Roman" w:cs="Times New Roman"/>
          <w:sz w:val="28"/>
          <w:szCs w:val="28"/>
        </w:rPr>
      </w:pPr>
      <w:r w:rsidRPr="00A275A2">
        <w:rPr>
          <w:rFonts w:ascii="Times New Roman" w:eastAsia="Calibri" w:hAnsi="Times New Roman" w:cs="Times New Roman"/>
          <w:sz w:val="28"/>
          <w:szCs w:val="28"/>
        </w:rPr>
        <w:t>С августа 20</w:t>
      </w:r>
      <w:r w:rsidR="00713A19">
        <w:rPr>
          <w:rFonts w:ascii="Times New Roman" w:eastAsia="Calibri" w:hAnsi="Times New Roman" w:cs="Times New Roman"/>
          <w:sz w:val="28"/>
          <w:szCs w:val="28"/>
        </w:rPr>
        <w:t>20</w:t>
      </w:r>
      <w:r w:rsidRPr="00A275A2">
        <w:rPr>
          <w:rFonts w:ascii="Times New Roman" w:eastAsia="Calibri" w:hAnsi="Times New Roman" w:cs="Times New Roman"/>
          <w:sz w:val="28"/>
          <w:szCs w:val="28"/>
        </w:rPr>
        <w:t xml:space="preserve"> года </w:t>
      </w:r>
      <w:proofErr w:type="gramStart"/>
      <w:r w:rsidRPr="00A275A2">
        <w:rPr>
          <w:rFonts w:ascii="Times New Roman" w:eastAsia="Calibri" w:hAnsi="Times New Roman" w:cs="Times New Roman"/>
          <w:sz w:val="28"/>
          <w:szCs w:val="28"/>
        </w:rPr>
        <w:t>предприняты меры</w:t>
      </w:r>
      <w:proofErr w:type="gramEnd"/>
      <w:r w:rsidRPr="00A275A2">
        <w:rPr>
          <w:rFonts w:ascii="Times New Roman" w:eastAsia="Calibri" w:hAnsi="Times New Roman" w:cs="Times New Roman"/>
          <w:sz w:val="28"/>
          <w:szCs w:val="28"/>
        </w:rPr>
        <w:t xml:space="preserve"> к подготовке учреждения к зимнему периоду.</w:t>
      </w:r>
    </w:p>
    <w:p w:rsidR="00A275A2" w:rsidRPr="00A275A2" w:rsidRDefault="00A275A2" w:rsidP="00A275A2">
      <w:pPr>
        <w:numPr>
          <w:ilvl w:val="0"/>
          <w:numId w:val="16"/>
        </w:numPr>
        <w:tabs>
          <w:tab w:val="num" w:pos="0"/>
        </w:tabs>
        <w:spacing w:after="0" w:line="240" w:lineRule="auto"/>
        <w:ind w:left="-142" w:firstLine="284"/>
        <w:jc w:val="both"/>
        <w:rPr>
          <w:rFonts w:ascii="Times New Roman" w:eastAsia="Calibri" w:hAnsi="Times New Roman" w:cs="Times New Roman"/>
          <w:sz w:val="28"/>
          <w:szCs w:val="28"/>
        </w:rPr>
      </w:pPr>
      <w:r w:rsidRPr="00A275A2">
        <w:rPr>
          <w:rFonts w:ascii="Times New Roman" w:eastAsia="Calibri" w:hAnsi="Times New Roman" w:cs="Times New Roman"/>
          <w:sz w:val="28"/>
          <w:szCs w:val="28"/>
        </w:rPr>
        <w:t>Оформление личных дел вновь принятых работников, обработка и передача в архив учреждения личных дел уволенных работников.</w:t>
      </w:r>
    </w:p>
    <w:p w:rsidR="00A275A2" w:rsidRPr="00A275A2" w:rsidRDefault="00A275A2" w:rsidP="00A275A2">
      <w:pPr>
        <w:numPr>
          <w:ilvl w:val="0"/>
          <w:numId w:val="16"/>
        </w:numPr>
        <w:tabs>
          <w:tab w:val="num" w:pos="0"/>
        </w:tabs>
        <w:spacing w:after="0" w:line="240" w:lineRule="auto"/>
        <w:ind w:left="-142" w:firstLine="284"/>
        <w:jc w:val="both"/>
        <w:rPr>
          <w:rFonts w:ascii="Times New Roman" w:eastAsia="Calibri" w:hAnsi="Times New Roman" w:cs="Times New Roman"/>
          <w:sz w:val="28"/>
          <w:szCs w:val="28"/>
        </w:rPr>
      </w:pPr>
      <w:r w:rsidRPr="00A275A2">
        <w:rPr>
          <w:rFonts w:ascii="Times New Roman" w:eastAsia="Calibri" w:hAnsi="Times New Roman" w:cs="Times New Roman"/>
          <w:sz w:val="28"/>
          <w:szCs w:val="28"/>
        </w:rPr>
        <w:t>Ежеквартально предоставлены отчёты за 20</w:t>
      </w:r>
      <w:r w:rsidR="00713A19">
        <w:rPr>
          <w:rFonts w:ascii="Times New Roman" w:eastAsia="Calibri" w:hAnsi="Times New Roman" w:cs="Times New Roman"/>
          <w:sz w:val="28"/>
          <w:szCs w:val="28"/>
        </w:rPr>
        <w:t>20</w:t>
      </w:r>
      <w:r w:rsidRPr="00A275A2">
        <w:rPr>
          <w:rFonts w:ascii="Times New Roman" w:eastAsia="Calibri" w:hAnsi="Times New Roman" w:cs="Times New Roman"/>
          <w:sz w:val="28"/>
          <w:szCs w:val="28"/>
        </w:rPr>
        <w:t>год:</w:t>
      </w:r>
    </w:p>
    <w:p w:rsidR="00A275A2" w:rsidRPr="00A275A2" w:rsidRDefault="00A275A2" w:rsidP="00A275A2">
      <w:pPr>
        <w:spacing w:after="0" w:line="240" w:lineRule="auto"/>
        <w:ind w:left="-142"/>
        <w:jc w:val="both"/>
        <w:rPr>
          <w:rFonts w:ascii="Times New Roman" w:eastAsia="Calibri" w:hAnsi="Times New Roman" w:cs="Times New Roman"/>
          <w:sz w:val="28"/>
        </w:rPr>
      </w:pPr>
      <w:r w:rsidRPr="00A275A2">
        <w:rPr>
          <w:rFonts w:ascii="Times New Roman" w:eastAsia="Calibri" w:hAnsi="Times New Roman" w:cs="Times New Roman"/>
          <w:sz w:val="28"/>
          <w:szCs w:val="28"/>
        </w:rPr>
        <w:t xml:space="preserve">- </w:t>
      </w:r>
      <w:r w:rsidRPr="00A275A2">
        <w:rPr>
          <w:rFonts w:ascii="Times New Roman" w:eastAsia="Calibri" w:hAnsi="Times New Roman" w:cs="Times New Roman"/>
          <w:sz w:val="28"/>
        </w:rPr>
        <w:t xml:space="preserve">Анализ кадрового обеспечения; </w:t>
      </w:r>
    </w:p>
    <w:p w:rsidR="00A275A2" w:rsidRPr="00A275A2" w:rsidRDefault="00A275A2" w:rsidP="00A275A2">
      <w:pPr>
        <w:spacing w:after="0" w:line="240" w:lineRule="auto"/>
        <w:ind w:left="-142"/>
        <w:jc w:val="both"/>
        <w:rPr>
          <w:rFonts w:ascii="Times New Roman" w:eastAsia="Calibri" w:hAnsi="Times New Roman" w:cs="Times New Roman"/>
          <w:sz w:val="28"/>
        </w:rPr>
      </w:pPr>
      <w:r w:rsidRPr="00A275A2">
        <w:rPr>
          <w:rFonts w:ascii="Times New Roman" w:eastAsia="Calibri" w:hAnsi="Times New Roman" w:cs="Times New Roman"/>
          <w:sz w:val="28"/>
        </w:rPr>
        <w:t>- Оказание бесплатной юридической помощи;</w:t>
      </w:r>
    </w:p>
    <w:p w:rsidR="00A275A2" w:rsidRPr="00A275A2" w:rsidRDefault="00A275A2" w:rsidP="00A275A2">
      <w:pPr>
        <w:spacing w:after="0" w:line="240" w:lineRule="auto"/>
        <w:ind w:left="-142"/>
        <w:jc w:val="both"/>
        <w:rPr>
          <w:rFonts w:ascii="Times New Roman" w:eastAsia="Calibri" w:hAnsi="Times New Roman" w:cs="Times New Roman"/>
          <w:sz w:val="28"/>
          <w:szCs w:val="28"/>
        </w:rPr>
      </w:pPr>
      <w:r w:rsidRPr="00A275A2">
        <w:rPr>
          <w:rFonts w:ascii="Times New Roman" w:eastAsia="Calibri" w:hAnsi="Times New Roman" w:cs="Times New Roman"/>
          <w:sz w:val="28"/>
        </w:rPr>
        <w:t>- Перечень работников на досрочное назначение пенсии (электронный документооборот);</w:t>
      </w:r>
    </w:p>
    <w:p w:rsidR="00A275A2" w:rsidRPr="00A275A2" w:rsidRDefault="00A275A2" w:rsidP="00A275A2">
      <w:pPr>
        <w:spacing w:after="0" w:line="240" w:lineRule="auto"/>
        <w:ind w:left="-142"/>
        <w:jc w:val="both"/>
        <w:rPr>
          <w:rFonts w:ascii="Times New Roman" w:eastAsia="Calibri" w:hAnsi="Times New Roman" w:cs="Times New Roman"/>
          <w:sz w:val="28"/>
        </w:rPr>
      </w:pPr>
      <w:r w:rsidRPr="00A275A2">
        <w:rPr>
          <w:rFonts w:ascii="Times New Roman" w:eastAsia="Calibri" w:hAnsi="Times New Roman" w:cs="Times New Roman"/>
          <w:sz w:val="28"/>
          <w:szCs w:val="28"/>
        </w:rPr>
        <w:t xml:space="preserve">- </w:t>
      </w:r>
      <w:r w:rsidRPr="00A275A2">
        <w:rPr>
          <w:rFonts w:ascii="Times New Roman" w:eastAsia="Calibri" w:hAnsi="Times New Roman" w:cs="Times New Roman"/>
          <w:sz w:val="28"/>
        </w:rPr>
        <w:t>Форма П4-НЗ (электронный документооборот).</w:t>
      </w:r>
    </w:p>
    <w:p w:rsidR="00A275A2" w:rsidRPr="00A275A2" w:rsidRDefault="00A275A2" w:rsidP="00A275A2">
      <w:pPr>
        <w:spacing w:after="0" w:line="240" w:lineRule="auto"/>
        <w:ind w:left="-142"/>
        <w:jc w:val="both"/>
        <w:rPr>
          <w:rFonts w:ascii="Times New Roman" w:eastAsia="Calibri" w:hAnsi="Times New Roman" w:cs="Times New Roman"/>
          <w:sz w:val="28"/>
        </w:rPr>
      </w:pPr>
      <w:r w:rsidRPr="00A275A2">
        <w:rPr>
          <w:rFonts w:ascii="Times New Roman" w:eastAsia="Calibri" w:hAnsi="Times New Roman" w:cs="Times New Roman"/>
          <w:sz w:val="28"/>
        </w:rPr>
        <w:t xml:space="preserve">   13. Составление графика отпусков работников.</w:t>
      </w:r>
    </w:p>
    <w:p w:rsidR="00A275A2" w:rsidRPr="00A275A2" w:rsidRDefault="00A275A2" w:rsidP="00A275A2">
      <w:pPr>
        <w:spacing w:after="0" w:line="240" w:lineRule="auto"/>
        <w:ind w:left="-142"/>
        <w:jc w:val="both"/>
        <w:rPr>
          <w:rFonts w:ascii="Times New Roman" w:eastAsia="Calibri" w:hAnsi="Times New Roman" w:cs="Times New Roman"/>
          <w:sz w:val="28"/>
          <w:szCs w:val="28"/>
        </w:rPr>
      </w:pPr>
      <w:r w:rsidRPr="00A275A2">
        <w:rPr>
          <w:rFonts w:ascii="Times New Roman" w:eastAsia="Calibri" w:hAnsi="Times New Roman" w:cs="Times New Roman"/>
          <w:sz w:val="28"/>
        </w:rPr>
        <w:t xml:space="preserve">   14. </w:t>
      </w:r>
      <w:r w:rsidRPr="00A275A2">
        <w:rPr>
          <w:rFonts w:ascii="Times New Roman" w:eastAsia="Calibri" w:hAnsi="Times New Roman" w:cs="Times New Roman"/>
          <w:sz w:val="28"/>
          <w:szCs w:val="28"/>
        </w:rPr>
        <w:t>Разработка годового плана работы отдела кадров.</w:t>
      </w:r>
    </w:p>
    <w:p w:rsidR="00C12B56" w:rsidRDefault="00C12B56" w:rsidP="007F4F5B">
      <w:pPr>
        <w:spacing w:after="0" w:line="240" w:lineRule="auto"/>
        <w:jc w:val="both"/>
        <w:rPr>
          <w:rFonts w:ascii="Times New Roman" w:hAnsi="Times New Roman" w:cs="Times New Roman"/>
          <w:sz w:val="28"/>
          <w:szCs w:val="28"/>
        </w:rPr>
      </w:pPr>
    </w:p>
    <w:p w:rsidR="00A275A2" w:rsidRDefault="00A275A2" w:rsidP="007F4F5B">
      <w:pPr>
        <w:spacing w:after="0" w:line="240" w:lineRule="auto"/>
        <w:jc w:val="both"/>
        <w:rPr>
          <w:rFonts w:ascii="Times New Roman" w:hAnsi="Times New Roman" w:cs="Times New Roman"/>
          <w:sz w:val="28"/>
          <w:szCs w:val="28"/>
        </w:rPr>
      </w:pPr>
    </w:p>
    <w:p w:rsidR="00A275A2" w:rsidRDefault="00A275A2" w:rsidP="007F4F5B">
      <w:pPr>
        <w:spacing w:after="0" w:line="240" w:lineRule="auto"/>
        <w:jc w:val="both"/>
        <w:rPr>
          <w:rFonts w:ascii="Times New Roman" w:hAnsi="Times New Roman" w:cs="Times New Roman"/>
          <w:sz w:val="28"/>
          <w:szCs w:val="28"/>
        </w:rPr>
      </w:pPr>
    </w:p>
    <w:p w:rsidR="00A275A2" w:rsidRDefault="00A275A2" w:rsidP="007F4F5B">
      <w:pPr>
        <w:spacing w:after="0" w:line="240" w:lineRule="auto"/>
        <w:jc w:val="both"/>
        <w:rPr>
          <w:rFonts w:ascii="Times New Roman" w:hAnsi="Times New Roman" w:cs="Times New Roman"/>
          <w:sz w:val="28"/>
          <w:szCs w:val="28"/>
        </w:rPr>
      </w:pPr>
    </w:p>
    <w:p w:rsidR="00A275A2" w:rsidRDefault="00A275A2" w:rsidP="007F4F5B">
      <w:pPr>
        <w:spacing w:after="0" w:line="240" w:lineRule="auto"/>
        <w:jc w:val="both"/>
        <w:rPr>
          <w:rFonts w:ascii="Times New Roman" w:hAnsi="Times New Roman" w:cs="Times New Roman"/>
          <w:sz w:val="28"/>
          <w:szCs w:val="28"/>
        </w:rPr>
      </w:pPr>
    </w:p>
    <w:p w:rsidR="00A275A2" w:rsidRDefault="00A275A2" w:rsidP="007F4F5B">
      <w:pPr>
        <w:spacing w:after="0" w:line="240" w:lineRule="auto"/>
        <w:jc w:val="both"/>
        <w:rPr>
          <w:rFonts w:ascii="Times New Roman" w:hAnsi="Times New Roman" w:cs="Times New Roman"/>
          <w:sz w:val="28"/>
          <w:szCs w:val="28"/>
        </w:rPr>
      </w:pPr>
    </w:p>
    <w:p w:rsidR="00A275A2" w:rsidRDefault="00A275A2" w:rsidP="007F4F5B">
      <w:pPr>
        <w:spacing w:after="0" w:line="240" w:lineRule="auto"/>
        <w:jc w:val="both"/>
        <w:rPr>
          <w:rFonts w:ascii="Times New Roman" w:hAnsi="Times New Roman" w:cs="Times New Roman"/>
          <w:sz w:val="28"/>
          <w:szCs w:val="28"/>
        </w:rPr>
      </w:pPr>
    </w:p>
    <w:p w:rsidR="00A275A2" w:rsidRDefault="00A275A2" w:rsidP="007F4F5B">
      <w:pPr>
        <w:spacing w:after="0" w:line="240" w:lineRule="auto"/>
        <w:jc w:val="both"/>
        <w:rPr>
          <w:rFonts w:ascii="Times New Roman" w:hAnsi="Times New Roman" w:cs="Times New Roman"/>
          <w:sz w:val="28"/>
          <w:szCs w:val="28"/>
        </w:rPr>
      </w:pPr>
    </w:p>
    <w:p w:rsidR="00A275A2" w:rsidRPr="007F4F5B" w:rsidRDefault="00A275A2" w:rsidP="007F4F5B">
      <w:pPr>
        <w:spacing w:after="0" w:line="240" w:lineRule="auto"/>
        <w:jc w:val="both"/>
        <w:rPr>
          <w:rFonts w:ascii="Times New Roman" w:hAnsi="Times New Roman" w:cs="Times New Roman"/>
          <w:sz w:val="28"/>
          <w:szCs w:val="28"/>
        </w:rPr>
      </w:pPr>
      <w:bookmarkStart w:id="0" w:name="_GoBack"/>
      <w:bookmarkEnd w:id="0"/>
    </w:p>
    <w:sectPr w:rsidR="00A275A2" w:rsidRPr="007F4F5B" w:rsidSect="00544D7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D80" w:rsidRDefault="00816D80" w:rsidP="00544D70">
      <w:pPr>
        <w:spacing w:after="0" w:line="240" w:lineRule="auto"/>
      </w:pPr>
      <w:r>
        <w:separator/>
      </w:r>
    </w:p>
  </w:endnote>
  <w:endnote w:type="continuationSeparator" w:id="0">
    <w:p w:rsidR="00816D80" w:rsidRDefault="00816D80" w:rsidP="00544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4275"/>
      <w:docPartObj>
        <w:docPartGallery w:val="Page Numbers (Bottom of Page)"/>
        <w:docPartUnique/>
      </w:docPartObj>
    </w:sdtPr>
    <w:sdtContent>
      <w:p w:rsidR="00816D80" w:rsidRDefault="00816D80">
        <w:pPr>
          <w:pStyle w:val="a6"/>
          <w:jc w:val="center"/>
        </w:pPr>
        <w:fldSimple w:instr=" PAGE   \* MERGEFORMAT ">
          <w:r w:rsidR="00713A19">
            <w:rPr>
              <w:noProof/>
            </w:rPr>
            <w:t>34</w:t>
          </w:r>
        </w:fldSimple>
      </w:p>
    </w:sdtContent>
  </w:sdt>
  <w:p w:rsidR="00816D80" w:rsidRDefault="00816D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D80" w:rsidRDefault="00816D80" w:rsidP="00544D70">
      <w:pPr>
        <w:spacing w:after="0" w:line="240" w:lineRule="auto"/>
      </w:pPr>
      <w:r>
        <w:separator/>
      </w:r>
    </w:p>
  </w:footnote>
  <w:footnote w:type="continuationSeparator" w:id="0">
    <w:p w:rsidR="00816D80" w:rsidRDefault="00816D80" w:rsidP="00544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EA0"/>
    <w:multiLevelType w:val="hybridMultilevel"/>
    <w:tmpl w:val="5CB87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21017"/>
    <w:multiLevelType w:val="hybridMultilevel"/>
    <w:tmpl w:val="43346C4C"/>
    <w:lvl w:ilvl="0" w:tplc="C868F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351524"/>
    <w:multiLevelType w:val="hybridMultilevel"/>
    <w:tmpl w:val="9B06A340"/>
    <w:lvl w:ilvl="0" w:tplc="AAD64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947559"/>
    <w:multiLevelType w:val="hybridMultilevel"/>
    <w:tmpl w:val="A1ACF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642ED6"/>
    <w:multiLevelType w:val="hybridMultilevel"/>
    <w:tmpl w:val="121E5C00"/>
    <w:lvl w:ilvl="0" w:tplc="E202FF10">
      <w:start w:val="1"/>
      <w:numFmt w:val="decimal"/>
      <w:lvlText w:val="%1."/>
      <w:lvlJc w:val="left"/>
      <w:pPr>
        <w:tabs>
          <w:tab w:val="num" w:pos="720"/>
        </w:tabs>
        <w:ind w:left="720" w:hanging="360"/>
      </w:pPr>
      <w:rPr>
        <w:rFonts w:ascii="Times New Roman" w:eastAsia="Times New Roman" w:hAnsi="Times New Roman" w:cs="Times New Roman"/>
      </w:rPr>
    </w:lvl>
    <w:lvl w:ilvl="1" w:tplc="5ADAE0D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227540"/>
    <w:multiLevelType w:val="hybridMultilevel"/>
    <w:tmpl w:val="BF8E4CE2"/>
    <w:lvl w:ilvl="0" w:tplc="022808D2">
      <w:start w:val="1"/>
      <w:numFmt w:val="bullet"/>
      <w:lvlText w:val="-"/>
      <w:lvlJc w:val="left"/>
      <w:pPr>
        <w:tabs>
          <w:tab w:val="num" w:pos="795"/>
        </w:tabs>
        <w:ind w:left="7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232F69"/>
    <w:multiLevelType w:val="hybridMultilevel"/>
    <w:tmpl w:val="70DE8AA2"/>
    <w:lvl w:ilvl="0" w:tplc="D07231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580F41"/>
    <w:multiLevelType w:val="hybridMultilevel"/>
    <w:tmpl w:val="B5586434"/>
    <w:lvl w:ilvl="0" w:tplc="E33880CC">
      <w:start w:val="1"/>
      <w:numFmt w:val="decimal"/>
      <w:lvlText w:val="%1."/>
      <w:lvlJc w:val="left"/>
      <w:pPr>
        <w:ind w:left="380" w:hanging="2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8">
    <w:nsid w:val="3A8D5FD4"/>
    <w:multiLevelType w:val="hybridMultilevel"/>
    <w:tmpl w:val="41A25A24"/>
    <w:lvl w:ilvl="0" w:tplc="022808D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DF92F9C"/>
    <w:multiLevelType w:val="hybridMultilevel"/>
    <w:tmpl w:val="BF304FEA"/>
    <w:lvl w:ilvl="0" w:tplc="61B4BD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6160C4F"/>
    <w:multiLevelType w:val="hybridMultilevel"/>
    <w:tmpl w:val="4588EBD2"/>
    <w:lvl w:ilvl="0" w:tplc="390CF6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7464CE"/>
    <w:multiLevelType w:val="hybridMultilevel"/>
    <w:tmpl w:val="623AA7E8"/>
    <w:lvl w:ilvl="0" w:tplc="1BB8CE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0236312"/>
    <w:multiLevelType w:val="hybridMultilevel"/>
    <w:tmpl w:val="16D40068"/>
    <w:lvl w:ilvl="0" w:tplc="C25E42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0F43444"/>
    <w:multiLevelType w:val="hybridMultilevel"/>
    <w:tmpl w:val="1D0A6578"/>
    <w:lvl w:ilvl="0" w:tplc="B1ACBE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C9A7D61"/>
    <w:multiLevelType w:val="hybridMultilevel"/>
    <w:tmpl w:val="860032D8"/>
    <w:lvl w:ilvl="0" w:tplc="5E5EBAD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6"/>
  </w:num>
  <w:num w:numId="9">
    <w:abstractNumId w:val="5"/>
  </w:num>
  <w:num w:numId="10">
    <w:abstractNumId w:val="4"/>
  </w:num>
  <w:num w:numId="11">
    <w:abstractNumId w:val="0"/>
  </w:num>
  <w:num w:numId="12">
    <w:abstractNumId w:val="9"/>
  </w:num>
  <w:num w:numId="13">
    <w:abstractNumId w:val="1"/>
  </w:num>
  <w:num w:numId="14">
    <w:abstractNumId w:val="2"/>
  </w:num>
  <w:num w:numId="15">
    <w:abstractNumId w:val="11"/>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44D70"/>
    <w:rsid w:val="0000211C"/>
    <w:rsid w:val="00036260"/>
    <w:rsid w:val="00090059"/>
    <w:rsid w:val="000B7369"/>
    <w:rsid w:val="000C254C"/>
    <w:rsid w:val="000E7459"/>
    <w:rsid w:val="00131E57"/>
    <w:rsid w:val="00183CB2"/>
    <w:rsid w:val="001A744D"/>
    <w:rsid w:val="001D4F4B"/>
    <w:rsid w:val="001F31A2"/>
    <w:rsid w:val="002026E2"/>
    <w:rsid w:val="00210FC3"/>
    <w:rsid w:val="00275137"/>
    <w:rsid w:val="002814BA"/>
    <w:rsid w:val="002819A3"/>
    <w:rsid w:val="003275C6"/>
    <w:rsid w:val="003A2708"/>
    <w:rsid w:val="003E716A"/>
    <w:rsid w:val="00421BF2"/>
    <w:rsid w:val="00435DF0"/>
    <w:rsid w:val="00460A2F"/>
    <w:rsid w:val="00484E60"/>
    <w:rsid w:val="00494480"/>
    <w:rsid w:val="004C0459"/>
    <w:rsid w:val="00514D2F"/>
    <w:rsid w:val="0053603D"/>
    <w:rsid w:val="00541479"/>
    <w:rsid w:val="00544D70"/>
    <w:rsid w:val="00551072"/>
    <w:rsid w:val="005703D3"/>
    <w:rsid w:val="00574D2C"/>
    <w:rsid w:val="00593EEA"/>
    <w:rsid w:val="00595B80"/>
    <w:rsid w:val="005B31D9"/>
    <w:rsid w:val="005E3BD5"/>
    <w:rsid w:val="005E5EE9"/>
    <w:rsid w:val="006A647C"/>
    <w:rsid w:val="006B0CE1"/>
    <w:rsid w:val="00713A19"/>
    <w:rsid w:val="00741FA7"/>
    <w:rsid w:val="007F4F5B"/>
    <w:rsid w:val="00801F14"/>
    <w:rsid w:val="00816D80"/>
    <w:rsid w:val="00820B64"/>
    <w:rsid w:val="00831790"/>
    <w:rsid w:val="00845CF3"/>
    <w:rsid w:val="008610ED"/>
    <w:rsid w:val="00873D2F"/>
    <w:rsid w:val="008F1D36"/>
    <w:rsid w:val="008F5CEC"/>
    <w:rsid w:val="009333D6"/>
    <w:rsid w:val="009D2ADB"/>
    <w:rsid w:val="009F7B81"/>
    <w:rsid w:val="00A04552"/>
    <w:rsid w:val="00A1469D"/>
    <w:rsid w:val="00A275A2"/>
    <w:rsid w:val="00A372CA"/>
    <w:rsid w:val="00A55B0A"/>
    <w:rsid w:val="00A65A57"/>
    <w:rsid w:val="00A8474C"/>
    <w:rsid w:val="00A868E9"/>
    <w:rsid w:val="00AB7303"/>
    <w:rsid w:val="00AF74BA"/>
    <w:rsid w:val="00B378A4"/>
    <w:rsid w:val="00B818D0"/>
    <w:rsid w:val="00B87D69"/>
    <w:rsid w:val="00B92999"/>
    <w:rsid w:val="00C12B56"/>
    <w:rsid w:val="00C275A0"/>
    <w:rsid w:val="00C71287"/>
    <w:rsid w:val="00C879CE"/>
    <w:rsid w:val="00C922EA"/>
    <w:rsid w:val="00C945DD"/>
    <w:rsid w:val="00D00415"/>
    <w:rsid w:val="00D15BEC"/>
    <w:rsid w:val="00D63C5D"/>
    <w:rsid w:val="00D76F03"/>
    <w:rsid w:val="00D91607"/>
    <w:rsid w:val="00DB7DD3"/>
    <w:rsid w:val="00DC4025"/>
    <w:rsid w:val="00DC441F"/>
    <w:rsid w:val="00DD2A17"/>
    <w:rsid w:val="00DD7BE0"/>
    <w:rsid w:val="00DE7EEE"/>
    <w:rsid w:val="00E03311"/>
    <w:rsid w:val="00E707CB"/>
    <w:rsid w:val="00EB4032"/>
    <w:rsid w:val="00EB4858"/>
    <w:rsid w:val="00EE6BCA"/>
    <w:rsid w:val="00EF040D"/>
    <w:rsid w:val="00F3292B"/>
    <w:rsid w:val="00F42D8F"/>
    <w:rsid w:val="00F448F0"/>
    <w:rsid w:val="00F54B5B"/>
    <w:rsid w:val="00F87C56"/>
    <w:rsid w:val="00FA3B78"/>
    <w:rsid w:val="00FE7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D70"/>
  </w:style>
  <w:style w:type="paragraph" w:styleId="4">
    <w:name w:val="heading 4"/>
    <w:basedOn w:val="a"/>
    <w:next w:val="a"/>
    <w:link w:val="40"/>
    <w:qFormat/>
    <w:rsid w:val="0027513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44D7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44D70"/>
  </w:style>
  <w:style w:type="paragraph" w:styleId="a6">
    <w:name w:val="footer"/>
    <w:basedOn w:val="a"/>
    <w:link w:val="a7"/>
    <w:uiPriority w:val="99"/>
    <w:unhideWhenUsed/>
    <w:rsid w:val="00544D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4D70"/>
  </w:style>
  <w:style w:type="paragraph" w:styleId="a8">
    <w:name w:val="List Paragraph"/>
    <w:basedOn w:val="a"/>
    <w:uiPriority w:val="34"/>
    <w:qFormat/>
    <w:rsid w:val="007F4F5B"/>
    <w:pPr>
      <w:ind w:left="720"/>
      <w:contextualSpacing/>
    </w:pPr>
  </w:style>
  <w:style w:type="character" w:customStyle="1" w:styleId="FontStyle13">
    <w:name w:val="Font Style13"/>
    <w:rsid w:val="007F4F5B"/>
    <w:rPr>
      <w:rFonts w:ascii="Times New Roman" w:hAnsi="Times New Roman" w:cs="Times New Roman"/>
      <w:sz w:val="20"/>
      <w:szCs w:val="20"/>
    </w:rPr>
  </w:style>
  <w:style w:type="paragraph" w:styleId="2">
    <w:name w:val="Body Text 2"/>
    <w:basedOn w:val="a"/>
    <w:link w:val="20"/>
    <w:uiPriority w:val="99"/>
    <w:unhideWhenUsed/>
    <w:rsid w:val="00C12B56"/>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C12B56"/>
    <w:rPr>
      <w:rFonts w:eastAsiaTheme="minorEastAsia"/>
      <w:lang w:eastAsia="ru-RU"/>
    </w:rPr>
  </w:style>
  <w:style w:type="character" w:customStyle="1" w:styleId="40">
    <w:name w:val="Заголовок 4 Знак"/>
    <w:basedOn w:val="a0"/>
    <w:link w:val="4"/>
    <w:rsid w:val="00275137"/>
    <w:rPr>
      <w:rFonts w:ascii="Times New Roman" w:eastAsia="Times New Roman" w:hAnsi="Times New Roman" w:cs="Times New Roman"/>
      <w:b/>
      <w:bCs/>
      <w:sz w:val="28"/>
      <w:szCs w:val="28"/>
      <w:lang w:eastAsia="ru-RU"/>
    </w:rPr>
  </w:style>
  <w:style w:type="paragraph" w:styleId="a9">
    <w:name w:val="Body Text"/>
    <w:basedOn w:val="a"/>
    <w:link w:val="aa"/>
    <w:rsid w:val="00275137"/>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275137"/>
    <w:rPr>
      <w:rFonts w:ascii="Times New Roman" w:eastAsia="Times New Roman" w:hAnsi="Times New Roman" w:cs="Times New Roman"/>
      <w:sz w:val="24"/>
      <w:szCs w:val="24"/>
      <w:lang w:eastAsia="ru-RU"/>
    </w:rPr>
  </w:style>
  <w:style w:type="character" w:customStyle="1" w:styleId="FontStyle46">
    <w:name w:val="Font Style46"/>
    <w:rsid w:val="00275137"/>
    <w:rPr>
      <w:rFonts w:ascii="Times New Roman" w:hAnsi="Times New Roman" w:cs="Times New Roman"/>
      <w:sz w:val="20"/>
      <w:szCs w:val="20"/>
    </w:rPr>
  </w:style>
  <w:style w:type="character" w:customStyle="1" w:styleId="FontStyle53">
    <w:name w:val="Font Style53"/>
    <w:rsid w:val="00275137"/>
    <w:rPr>
      <w:rFonts w:ascii="Times New Roman" w:hAnsi="Times New Roman" w:cs="Times New Roman"/>
      <w:i/>
      <w:iCs/>
      <w:sz w:val="20"/>
      <w:szCs w:val="20"/>
    </w:rPr>
  </w:style>
  <w:style w:type="paragraph" w:styleId="ab">
    <w:name w:val="Balloon Text"/>
    <w:basedOn w:val="a"/>
    <w:link w:val="ac"/>
    <w:uiPriority w:val="99"/>
    <w:semiHidden/>
    <w:unhideWhenUsed/>
    <w:rsid w:val="0027513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75137"/>
    <w:rPr>
      <w:rFonts w:ascii="Tahoma" w:hAnsi="Tahoma" w:cs="Tahoma"/>
      <w:sz w:val="16"/>
      <w:szCs w:val="16"/>
    </w:rPr>
  </w:style>
  <w:style w:type="table" w:customStyle="1" w:styleId="1">
    <w:name w:val="Сетка таблицы1"/>
    <w:basedOn w:val="a1"/>
    <w:next w:val="a3"/>
    <w:uiPriority w:val="59"/>
    <w:rsid w:val="00C275A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3E71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link w:val="ae"/>
    <w:uiPriority w:val="1"/>
    <w:qFormat/>
    <w:rsid w:val="00DE7EEE"/>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0"/>
    <w:link w:val="ad"/>
    <w:uiPriority w:val="1"/>
    <w:locked/>
    <w:rsid w:val="00A8474C"/>
    <w:rPr>
      <w:rFonts w:ascii="Times New Roman" w:eastAsia="Times New Roman" w:hAnsi="Times New Roman" w:cs="Times New Roman"/>
      <w:sz w:val="24"/>
      <w:szCs w:val="24"/>
      <w:lang w:eastAsia="ru-RU"/>
    </w:rPr>
  </w:style>
  <w:style w:type="table" w:customStyle="1" w:styleId="21">
    <w:name w:val="Сетка таблицы2"/>
    <w:basedOn w:val="a1"/>
    <w:next w:val="a3"/>
    <w:uiPriority w:val="59"/>
    <w:rsid w:val="00816D8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36</Pages>
  <Words>9631</Words>
  <Characters>54903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2018-12-25T04:20:00Z</cp:lastPrinted>
  <dcterms:created xsi:type="dcterms:W3CDTF">2021-01-21T06:22:00Z</dcterms:created>
  <dcterms:modified xsi:type="dcterms:W3CDTF">2021-01-21T07:01:00Z</dcterms:modified>
</cp:coreProperties>
</file>